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CF" w:rsidRPr="003F24CF" w:rsidRDefault="003F24CF">
      <w:pPr>
        <w:rPr>
          <w:rFonts w:ascii="Times New Roman" w:hAnsi="Times New Roman" w:cs="Times New Roman"/>
          <w:b/>
          <w:sz w:val="24"/>
          <w:szCs w:val="24"/>
        </w:rPr>
      </w:pPr>
    </w:p>
    <w:p w:rsidR="003F24CF" w:rsidRPr="003F24CF" w:rsidRDefault="003F24CF">
      <w:pPr>
        <w:rPr>
          <w:rFonts w:ascii="Times New Roman" w:hAnsi="Times New Roman" w:cs="Times New Roman"/>
          <w:b/>
          <w:sz w:val="24"/>
          <w:szCs w:val="24"/>
        </w:rPr>
      </w:pPr>
    </w:p>
    <w:p w:rsidR="003F24CF" w:rsidRPr="005F1BD1" w:rsidRDefault="003F24CF" w:rsidP="003F24CF">
      <w:pPr>
        <w:spacing w:before="80"/>
        <w:ind w:right="155"/>
        <w:rPr>
          <w:rFonts w:ascii="Times New Roman" w:hAnsi="Times New Roman" w:cs="Times New Roman"/>
          <w:b/>
          <w:sz w:val="32"/>
          <w:szCs w:val="32"/>
        </w:rPr>
      </w:pPr>
      <w:r w:rsidRPr="005F1BD1">
        <w:rPr>
          <w:rFonts w:ascii="Times New Roman" w:hAnsi="Times New Roman" w:cs="Times New Roman"/>
          <w:b/>
          <w:spacing w:val="-5"/>
          <w:sz w:val="32"/>
          <w:szCs w:val="32"/>
        </w:rPr>
        <w:t xml:space="preserve">                                        </w:t>
      </w:r>
      <w:r w:rsidR="005F1BD1">
        <w:rPr>
          <w:rFonts w:ascii="Times New Roman" w:hAnsi="Times New Roman" w:cs="Times New Roman"/>
          <w:b/>
          <w:spacing w:val="-5"/>
          <w:sz w:val="32"/>
          <w:szCs w:val="32"/>
        </w:rPr>
        <w:t xml:space="preserve">                      </w:t>
      </w:r>
      <w:r w:rsidRPr="005F1BD1">
        <w:rPr>
          <w:rFonts w:ascii="Times New Roman" w:hAnsi="Times New Roman" w:cs="Times New Roman"/>
          <w:b/>
          <w:spacing w:val="-5"/>
          <w:sz w:val="32"/>
          <w:szCs w:val="32"/>
        </w:rPr>
        <w:t>T.C</w:t>
      </w:r>
    </w:p>
    <w:p w:rsidR="003F24CF" w:rsidRPr="005F1BD1" w:rsidRDefault="003F24CF" w:rsidP="003F24CF">
      <w:pPr>
        <w:spacing w:before="229"/>
        <w:ind w:left="95" w:right="156"/>
        <w:jc w:val="center"/>
        <w:rPr>
          <w:rFonts w:ascii="Times New Roman" w:hAnsi="Times New Roman" w:cs="Times New Roman"/>
          <w:b/>
          <w:sz w:val="32"/>
          <w:szCs w:val="32"/>
        </w:rPr>
      </w:pPr>
      <w:r w:rsidRPr="005F1BD1">
        <w:rPr>
          <w:rFonts w:ascii="Times New Roman" w:hAnsi="Times New Roman" w:cs="Times New Roman"/>
          <w:b/>
          <w:spacing w:val="-2"/>
          <w:sz w:val="32"/>
          <w:szCs w:val="32"/>
        </w:rPr>
        <w:t>İSLAHİYE KAYMAKAMLIĞI</w:t>
      </w:r>
    </w:p>
    <w:p w:rsidR="003F24CF" w:rsidRPr="005F1BD1" w:rsidRDefault="003F24CF" w:rsidP="003F24CF">
      <w:pPr>
        <w:spacing w:before="230"/>
        <w:ind w:left="95" w:right="153"/>
        <w:jc w:val="center"/>
        <w:rPr>
          <w:rFonts w:ascii="Times New Roman" w:hAnsi="Times New Roman" w:cs="Times New Roman"/>
          <w:b/>
          <w:sz w:val="32"/>
          <w:szCs w:val="32"/>
        </w:rPr>
      </w:pPr>
      <w:r w:rsidRPr="005F1BD1">
        <w:rPr>
          <w:rFonts w:ascii="Times New Roman" w:hAnsi="Times New Roman" w:cs="Times New Roman"/>
          <w:b/>
          <w:sz w:val="32"/>
          <w:szCs w:val="32"/>
        </w:rPr>
        <w:t xml:space="preserve"> ORTAKLI İLK-ORTAOKULU</w:t>
      </w:r>
      <w:r w:rsidRPr="005F1BD1">
        <w:rPr>
          <w:rFonts w:ascii="Times New Roman" w:hAnsi="Times New Roman" w:cs="Times New Roman"/>
          <w:b/>
          <w:spacing w:val="-2"/>
          <w:sz w:val="32"/>
          <w:szCs w:val="32"/>
        </w:rPr>
        <w:t>MÜDÜRLÜĞÜ</w:t>
      </w: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spacing w:before="255"/>
        <w:rPr>
          <w:rFonts w:ascii="Times New Roman" w:hAnsi="Times New Roman" w:cs="Times New Roman"/>
          <w:b/>
          <w:sz w:val="32"/>
          <w:szCs w:val="32"/>
        </w:rPr>
      </w:pPr>
    </w:p>
    <w:p w:rsidR="003F24CF" w:rsidRPr="005F1BD1" w:rsidRDefault="003F24CF" w:rsidP="003F24CF">
      <w:pPr>
        <w:pStyle w:val="Heading1"/>
        <w:rPr>
          <w:rFonts w:ascii="Times New Roman" w:hAnsi="Times New Roman" w:cs="Times New Roman"/>
          <w:sz w:val="32"/>
          <w:szCs w:val="32"/>
        </w:rPr>
      </w:pPr>
      <w:r w:rsidRPr="005F1BD1">
        <w:rPr>
          <w:rFonts w:ascii="Times New Roman" w:hAnsi="Times New Roman" w:cs="Times New Roman"/>
          <w:sz w:val="32"/>
          <w:szCs w:val="32"/>
        </w:rPr>
        <w:t>2024-2028 STRATEJİK</w:t>
      </w:r>
      <w:r w:rsidRPr="005F1BD1">
        <w:rPr>
          <w:rFonts w:ascii="Times New Roman" w:hAnsi="Times New Roman" w:cs="Times New Roman"/>
          <w:spacing w:val="-4"/>
          <w:sz w:val="32"/>
          <w:szCs w:val="32"/>
        </w:rPr>
        <w:t xml:space="preserve"> PLANI</w:t>
      </w:r>
    </w:p>
    <w:p w:rsidR="003F24CF" w:rsidRPr="005F1BD1" w:rsidRDefault="003F24CF" w:rsidP="003F24CF">
      <w:pPr>
        <w:pStyle w:val="GvdeMetni"/>
        <w:rPr>
          <w:rFonts w:ascii="Times New Roman" w:hAnsi="Times New Roman" w:cs="Times New Roman"/>
          <w:b/>
          <w:sz w:val="32"/>
          <w:szCs w:val="32"/>
        </w:rPr>
      </w:pPr>
    </w:p>
    <w:p w:rsidR="003F24CF" w:rsidRPr="005F1BD1" w:rsidRDefault="003F24CF" w:rsidP="003F24CF">
      <w:pPr>
        <w:pStyle w:val="GvdeMetni"/>
        <w:rPr>
          <w:rFonts w:ascii="Times New Roman" w:hAnsi="Times New Roman" w:cs="Times New Roman"/>
          <w:b/>
          <w:sz w:val="32"/>
          <w:szCs w:val="32"/>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Pr="003F24CF" w:rsidRDefault="003F24CF" w:rsidP="003F24CF">
      <w:pPr>
        <w:jc w:val="both"/>
        <w:rPr>
          <w:rFonts w:ascii="Times New Roman" w:hAnsi="Times New Roman" w:cs="Times New Roman"/>
          <w:sz w:val="24"/>
          <w:szCs w:val="24"/>
        </w:rPr>
        <w:sectPr w:rsidR="003F24CF" w:rsidRPr="003F24CF">
          <w:footerReference w:type="default" r:id="rId8"/>
          <w:pgSz w:w="11910" w:h="16840"/>
          <w:pgMar w:top="1320" w:right="400" w:bottom="1280" w:left="460" w:header="0" w:footer="1097" w:gutter="0"/>
          <w:cols w:space="708"/>
        </w:sectPr>
      </w:pPr>
    </w:p>
    <w:p w:rsidR="003F24CF" w:rsidRPr="003F24CF" w:rsidRDefault="003F24CF" w:rsidP="003F24CF">
      <w:pPr>
        <w:pStyle w:val="GvdeMetni"/>
        <w:rPr>
          <w:rFonts w:ascii="Times New Roman" w:hAnsi="Times New Roman" w:cs="Times New Roman"/>
        </w:rPr>
      </w:pPr>
      <w:r w:rsidRPr="003F24CF">
        <w:rPr>
          <w:rFonts w:ascii="Times New Roman" w:hAnsi="Times New Roman" w:cs="Times New Roman"/>
          <w:noProof/>
          <w:lang w:eastAsia="tr-TR"/>
        </w:rPr>
        <w:lastRenderedPageBreak/>
        <w:drawing>
          <wp:anchor distT="0" distB="0" distL="114300" distR="114300" simplePos="0" relativeHeight="251656704" behindDoc="0" locked="0" layoutInCell="1" allowOverlap="1">
            <wp:simplePos x="0" y="0"/>
            <wp:positionH relativeFrom="column">
              <wp:posOffset>633232</wp:posOffset>
            </wp:positionH>
            <wp:positionV relativeFrom="paragraph">
              <wp:posOffset>-28420</wp:posOffset>
            </wp:positionV>
            <wp:extent cx="5647221" cy="5095395"/>
            <wp:effectExtent l="114300" t="76200" r="124929" b="86205"/>
            <wp:wrapNone/>
            <wp:docPr id="6"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647862" cy="50959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73206">
        <w:rPr>
          <w:rFonts w:ascii="Times New Roman" w:hAnsi="Times New Roman" w:cs="Times New Roman"/>
        </w:rPr>
        <w:pict>
          <v:shape id="docshape2" o:spid="_x0000_s1026" style="position:absolute;margin-left:70.9pt;margin-top:96.5pt;width:453.4pt;height:640.35pt;z-index:-251657728;mso-position-horizontal-relative:page;mso-position-vertical-relative:page" coordorigin="1418,1930" coordsize="9068,12807" o:spt="100" adj="0,,0" path="m10411,2004r-14,l10397,2018r,3l10397,14647r-8890,l1507,2021r,-3l10397,2018r,-14l1507,2004r-14,l1493,2018r,3l1493,14647r,15l1507,14662r8890,l10411,14662r,-15l10411,2021r,-3l10411,2004xm10486,1930r-60,l10426,1990r,31l10426,14647r,29l10397,14676r-8890,l1478,14676r,-29l1478,2021r,-31l1507,1990r8890,l10426,1990r,-60l10397,1930r-8890,l1418,1930r,l1418,1990r,31l1418,14647r,29l1418,14736r60,l1507,14736r8890,l10426,14736r60,l10486,14676r,-29l10486,2021r,-31l10486,1930r,xe" fillcolor="black" stroked="f">
            <v:stroke joinstyle="round"/>
            <v:formulas/>
            <v:path arrowok="t" o:connecttype="segments"/>
            <w10:wrap anchorx="page" anchory="page"/>
          </v:shape>
        </w:pict>
      </w:r>
    </w:p>
    <w:p w:rsidR="003F24CF" w:rsidRPr="003F24CF" w:rsidRDefault="003F24CF" w:rsidP="003F24CF">
      <w:pPr>
        <w:pStyle w:val="GvdeMetni"/>
        <w:spacing w:before="13"/>
        <w:rPr>
          <w:rFonts w:ascii="Times New Roman" w:hAnsi="Times New Roman" w:cs="Times New Roman"/>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tabs>
          <w:tab w:val="left" w:pos="2129"/>
        </w:tabs>
        <w:rPr>
          <w:rFonts w:ascii="Times New Roman" w:hAnsi="Times New Roman" w:cs="Times New Roman"/>
          <w:sz w:val="24"/>
          <w:szCs w:val="24"/>
        </w:rPr>
      </w:pPr>
      <w:r w:rsidRPr="003F24CF">
        <w:rPr>
          <w:rFonts w:ascii="Times New Roman" w:hAnsi="Times New Roman" w:cs="Times New Roman"/>
          <w:sz w:val="24"/>
          <w:szCs w:val="24"/>
        </w:rPr>
        <w:tab/>
      </w: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r w:rsidRPr="003F24CF">
        <w:rPr>
          <w:rFonts w:ascii="Times New Roman" w:hAnsi="Times New Roman" w:cs="Times New Roman"/>
          <w:noProof/>
          <w:sz w:val="24"/>
          <w:szCs w:val="24"/>
          <w:lang w:eastAsia="tr-TR"/>
        </w:rPr>
        <w:drawing>
          <wp:anchor distT="0" distB="0" distL="114300" distR="114300" simplePos="0" relativeHeight="251657728" behindDoc="0" locked="0" layoutInCell="1" allowOverlap="1">
            <wp:simplePos x="0" y="0"/>
            <wp:positionH relativeFrom="column">
              <wp:posOffset>704215</wp:posOffset>
            </wp:positionH>
            <wp:positionV relativeFrom="paragraph">
              <wp:posOffset>139065</wp:posOffset>
            </wp:positionV>
            <wp:extent cx="5578475" cy="1243965"/>
            <wp:effectExtent l="19050" t="0" r="3175" b="0"/>
            <wp:wrapSquare wrapText="bothSides"/>
            <wp:docPr id="7"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8475" cy="1243965"/>
                    </a:xfrm>
                    <a:prstGeom prst="rect">
                      <a:avLst/>
                    </a:prstGeom>
                  </pic:spPr>
                </pic:pic>
              </a:graphicData>
            </a:graphic>
          </wp:anchor>
        </w:drawing>
      </w:r>
    </w:p>
    <w:p w:rsidR="003F24CF" w:rsidRPr="003F24CF" w:rsidRDefault="003F24CF" w:rsidP="003F24CF">
      <w:pPr>
        <w:tabs>
          <w:tab w:val="left" w:pos="2179"/>
        </w:tabs>
        <w:rPr>
          <w:rFonts w:ascii="Times New Roman" w:hAnsi="Times New Roman" w:cs="Times New Roman"/>
          <w:sz w:val="24"/>
          <w:szCs w:val="24"/>
        </w:rPr>
      </w:pPr>
      <w:r w:rsidRPr="003F24CF">
        <w:rPr>
          <w:rFonts w:ascii="Times New Roman" w:hAnsi="Times New Roman" w:cs="Times New Roman"/>
          <w:sz w:val="24"/>
          <w:szCs w:val="24"/>
        </w:rPr>
        <w:tab/>
      </w: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rPr>
          <w:rFonts w:ascii="Times New Roman" w:hAnsi="Times New Roman" w:cs="Times New Roman"/>
          <w:sz w:val="24"/>
          <w:szCs w:val="24"/>
        </w:rPr>
      </w:pPr>
    </w:p>
    <w:p w:rsidR="003F24CF" w:rsidRPr="003F24CF" w:rsidRDefault="003F24CF" w:rsidP="003F24CF">
      <w:pPr>
        <w:tabs>
          <w:tab w:val="left" w:pos="6098"/>
        </w:tabs>
        <w:rPr>
          <w:rFonts w:ascii="Times New Roman" w:hAnsi="Times New Roman" w:cs="Times New Roman"/>
          <w:sz w:val="24"/>
          <w:szCs w:val="24"/>
        </w:rPr>
        <w:sectPr w:rsidR="003F24CF" w:rsidRPr="003F24CF">
          <w:pgSz w:w="11910" w:h="16840"/>
          <w:pgMar w:top="1920" w:right="400" w:bottom="1280" w:left="460" w:header="0" w:footer="1097" w:gutter="0"/>
          <w:cols w:space="708"/>
        </w:sectPr>
      </w:pPr>
      <w:r>
        <w:rPr>
          <w:rFonts w:ascii="Times New Roman" w:hAnsi="Times New Roman" w:cs="Times New Roman"/>
          <w:sz w:val="24"/>
          <w:szCs w:val="24"/>
        </w:rPr>
        <w:t xml:space="preserve">                       </w:t>
      </w:r>
    </w:p>
    <w:p w:rsidR="003F24CF" w:rsidRPr="003F24CF" w:rsidRDefault="003F24CF" w:rsidP="003F24CF">
      <w:pPr>
        <w:spacing w:before="82"/>
        <w:ind w:right="154"/>
        <w:rPr>
          <w:rFonts w:ascii="Times New Roman" w:hAnsi="Times New Roman" w:cs="Times New Roman"/>
          <w:b/>
          <w:sz w:val="24"/>
          <w:szCs w:val="24"/>
        </w:rPr>
      </w:pPr>
      <w:r>
        <w:rPr>
          <w:rFonts w:ascii="Times New Roman" w:hAnsi="Times New Roman" w:cs="Times New Roman"/>
          <w:b/>
          <w:sz w:val="24"/>
          <w:szCs w:val="24"/>
        </w:rPr>
        <w:t xml:space="preserve">                                                                  </w:t>
      </w:r>
      <w:r w:rsidR="00680B8A">
        <w:rPr>
          <w:rFonts w:ascii="Times New Roman" w:hAnsi="Times New Roman" w:cs="Times New Roman"/>
          <w:b/>
          <w:sz w:val="24"/>
          <w:szCs w:val="24"/>
        </w:rPr>
        <w:t xml:space="preserve">  </w:t>
      </w:r>
      <w:r w:rsidR="00680B8A" w:rsidRPr="003F24CF">
        <w:rPr>
          <w:rFonts w:ascii="Times New Roman" w:hAnsi="Times New Roman" w:cs="Times New Roman"/>
          <w:b/>
          <w:sz w:val="24"/>
          <w:szCs w:val="24"/>
        </w:rPr>
        <w:t xml:space="preserve">OKUL/KURUM </w:t>
      </w:r>
      <w:r w:rsidR="00680B8A" w:rsidRPr="003F24CF">
        <w:rPr>
          <w:rFonts w:ascii="Times New Roman" w:hAnsi="Times New Roman" w:cs="Times New Roman"/>
          <w:b/>
          <w:spacing w:val="-2"/>
          <w:sz w:val="24"/>
          <w:szCs w:val="24"/>
        </w:rPr>
        <w:t>BİLGİLERİ</w:t>
      </w: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3F24CF" w:rsidRPr="003F24CF" w:rsidTr="00D71E8B">
        <w:trPr>
          <w:trHeight w:val="563"/>
        </w:trPr>
        <w:tc>
          <w:tcPr>
            <w:tcW w:w="4384" w:type="dxa"/>
            <w:gridSpan w:val="2"/>
            <w:tcBorders>
              <w:left w:val="single" w:sz="8" w:space="0" w:color="000000"/>
            </w:tcBorders>
          </w:tcPr>
          <w:p w:rsidR="003F24CF" w:rsidRPr="003F24CF" w:rsidRDefault="003F24CF" w:rsidP="00D71E8B">
            <w:pPr>
              <w:pStyle w:val="TableParagraph"/>
              <w:spacing w:before="2" w:line="281" w:lineRule="exact"/>
              <w:ind w:left="69"/>
              <w:rPr>
                <w:rFonts w:ascii="Times New Roman" w:hAnsi="Times New Roman" w:cs="Times New Roman"/>
                <w:b/>
                <w:sz w:val="24"/>
                <w:szCs w:val="24"/>
              </w:rPr>
            </w:pPr>
            <w:r w:rsidRPr="003F24CF">
              <w:rPr>
                <w:rFonts w:ascii="Times New Roman" w:hAnsi="Times New Roman" w:cs="Times New Roman"/>
                <w:b/>
                <w:spacing w:val="-4"/>
                <w:sz w:val="24"/>
                <w:szCs w:val="24"/>
              </w:rPr>
              <w:t>İli:</w:t>
            </w:r>
          </w:p>
          <w:p w:rsidR="003F24CF" w:rsidRPr="003F24CF" w:rsidRDefault="003F24CF" w:rsidP="00D71E8B">
            <w:pPr>
              <w:pStyle w:val="TableParagraph"/>
              <w:spacing w:line="260" w:lineRule="exact"/>
              <w:ind w:left="69"/>
              <w:rPr>
                <w:rFonts w:ascii="Times New Roman" w:hAnsi="Times New Roman" w:cs="Times New Roman"/>
                <w:b/>
                <w:sz w:val="24"/>
                <w:szCs w:val="24"/>
              </w:rPr>
            </w:pPr>
            <w:r w:rsidRPr="003F24CF">
              <w:rPr>
                <w:rFonts w:ascii="Times New Roman" w:hAnsi="Times New Roman" w:cs="Times New Roman"/>
                <w:b/>
                <w:spacing w:val="-2"/>
                <w:sz w:val="24"/>
                <w:szCs w:val="24"/>
              </w:rPr>
              <w:t>GAZİANTEP</w:t>
            </w:r>
          </w:p>
        </w:tc>
        <w:tc>
          <w:tcPr>
            <w:tcW w:w="5677" w:type="dxa"/>
            <w:gridSpan w:val="2"/>
            <w:tcBorders>
              <w:right w:val="single" w:sz="8" w:space="0" w:color="000000"/>
            </w:tcBorders>
          </w:tcPr>
          <w:p w:rsidR="003F24CF" w:rsidRPr="003F24CF" w:rsidRDefault="003F24CF" w:rsidP="00D71E8B">
            <w:pPr>
              <w:pStyle w:val="TableParagraph"/>
              <w:spacing w:before="141"/>
              <w:ind w:left="70"/>
              <w:rPr>
                <w:rFonts w:ascii="Times New Roman" w:hAnsi="Times New Roman" w:cs="Times New Roman"/>
                <w:sz w:val="24"/>
                <w:szCs w:val="24"/>
              </w:rPr>
            </w:pPr>
            <w:r w:rsidRPr="003F24CF">
              <w:rPr>
                <w:rFonts w:ascii="Times New Roman" w:hAnsi="Times New Roman" w:cs="Times New Roman"/>
                <w:b/>
                <w:sz w:val="24"/>
                <w:szCs w:val="24"/>
              </w:rPr>
              <w:t>İlçesi:</w:t>
            </w:r>
            <w:r w:rsidRPr="003F24CF">
              <w:rPr>
                <w:rFonts w:ascii="Times New Roman" w:hAnsi="Times New Roman" w:cs="Times New Roman"/>
                <w:spacing w:val="-2"/>
                <w:sz w:val="24"/>
                <w:szCs w:val="24"/>
              </w:rPr>
              <w:t>İSLAHİYE</w:t>
            </w:r>
          </w:p>
        </w:tc>
      </w:tr>
      <w:tr w:rsidR="003F24CF" w:rsidRPr="003F24CF" w:rsidTr="00D71E8B">
        <w:trPr>
          <w:trHeight w:val="469"/>
        </w:trPr>
        <w:tc>
          <w:tcPr>
            <w:tcW w:w="1202" w:type="dxa"/>
            <w:tcBorders>
              <w:left w:val="single" w:sz="8" w:space="0" w:color="000000"/>
              <w:right w:val="single" w:sz="8" w:space="0" w:color="000000"/>
            </w:tcBorders>
          </w:tcPr>
          <w:p w:rsidR="003F24CF" w:rsidRPr="003F24CF" w:rsidRDefault="003F24CF" w:rsidP="00D71E8B">
            <w:pPr>
              <w:pStyle w:val="TableParagraph"/>
              <w:spacing w:before="116"/>
              <w:ind w:left="69"/>
              <w:rPr>
                <w:rFonts w:ascii="Times New Roman" w:hAnsi="Times New Roman" w:cs="Times New Roman"/>
                <w:b/>
                <w:sz w:val="24"/>
                <w:szCs w:val="24"/>
              </w:rPr>
            </w:pPr>
            <w:r w:rsidRPr="003F24CF">
              <w:rPr>
                <w:rFonts w:ascii="Times New Roman" w:hAnsi="Times New Roman" w:cs="Times New Roman"/>
                <w:b/>
                <w:spacing w:val="-2"/>
                <w:sz w:val="24"/>
                <w:szCs w:val="24"/>
              </w:rPr>
              <w:t>Adres:</w:t>
            </w:r>
          </w:p>
        </w:tc>
        <w:tc>
          <w:tcPr>
            <w:tcW w:w="3182" w:type="dxa"/>
            <w:tcBorders>
              <w:left w:val="single" w:sz="8" w:space="0" w:color="000000"/>
            </w:tcBorders>
          </w:tcPr>
          <w:p w:rsidR="003F24CF" w:rsidRPr="003F24CF" w:rsidRDefault="003F24CF" w:rsidP="00D71E8B">
            <w:pPr>
              <w:pStyle w:val="TableParagraph"/>
              <w:spacing w:before="116"/>
              <w:ind w:left="69"/>
              <w:rPr>
                <w:rFonts w:ascii="Times New Roman" w:hAnsi="Times New Roman" w:cs="Times New Roman"/>
                <w:sz w:val="24"/>
                <w:szCs w:val="24"/>
              </w:rPr>
            </w:pPr>
            <w:r w:rsidRPr="003F24CF">
              <w:rPr>
                <w:rFonts w:ascii="Times New Roman" w:hAnsi="Times New Roman" w:cs="Times New Roman"/>
                <w:sz w:val="24"/>
                <w:szCs w:val="24"/>
              </w:rPr>
              <w:t>Ortaklı Mah. Ortaklı Küme Evleri No:54 İslahiye/GAZİANTEP</w:t>
            </w:r>
          </w:p>
        </w:tc>
        <w:tc>
          <w:tcPr>
            <w:tcW w:w="1756" w:type="dxa"/>
            <w:tcBorders>
              <w:right w:val="single" w:sz="8" w:space="0" w:color="000000"/>
            </w:tcBorders>
          </w:tcPr>
          <w:p w:rsidR="003F24CF" w:rsidRPr="003F24CF" w:rsidRDefault="003F24CF" w:rsidP="00D71E8B">
            <w:pPr>
              <w:pStyle w:val="TableParagraph"/>
              <w:spacing w:line="236" w:lineRule="exact"/>
              <w:ind w:left="70" w:right="285"/>
              <w:rPr>
                <w:rFonts w:ascii="Times New Roman" w:hAnsi="Times New Roman" w:cs="Times New Roman"/>
                <w:b/>
                <w:sz w:val="24"/>
                <w:szCs w:val="24"/>
              </w:rPr>
            </w:pPr>
            <w:r w:rsidRPr="003F24CF">
              <w:rPr>
                <w:rFonts w:ascii="Times New Roman" w:hAnsi="Times New Roman" w:cs="Times New Roman"/>
                <w:b/>
                <w:sz w:val="24"/>
                <w:szCs w:val="24"/>
              </w:rPr>
              <w:t xml:space="preserve">CoğrafiKonum </w:t>
            </w:r>
            <w:r w:rsidRPr="003F24CF">
              <w:rPr>
                <w:rFonts w:ascii="Times New Roman" w:hAnsi="Times New Roman" w:cs="Times New Roman"/>
                <w:b/>
                <w:spacing w:val="-2"/>
                <w:sz w:val="24"/>
                <w:szCs w:val="24"/>
              </w:rPr>
              <w:t>(link)</w:t>
            </w:r>
          </w:p>
        </w:tc>
        <w:tc>
          <w:tcPr>
            <w:tcW w:w="3921" w:type="dxa"/>
            <w:tcBorders>
              <w:left w:val="single" w:sz="8" w:space="0" w:color="000000"/>
              <w:right w:val="single" w:sz="8" w:space="0" w:color="000000"/>
            </w:tcBorders>
          </w:tcPr>
          <w:p w:rsidR="003F24CF" w:rsidRPr="003F24CF" w:rsidRDefault="003D42B5" w:rsidP="00D71E8B">
            <w:pPr>
              <w:pStyle w:val="TableParagraph"/>
              <w:rPr>
                <w:rFonts w:ascii="Times New Roman" w:hAnsi="Times New Roman" w:cs="Times New Roman"/>
                <w:sz w:val="24"/>
                <w:szCs w:val="24"/>
              </w:rPr>
            </w:pPr>
            <w:r>
              <w:rPr>
                <w:rFonts w:ascii="Times New Roman" w:hAnsi="Times New Roman" w:cs="Times New Roman"/>
                <w:sz w:val="24"/>
                <w:szCs w:val="24"/>
              </w:rPr>
              <w:t>36.93</w:t>
            </w:r>
            <w:r w:rsidR="006422F8">
              <w:rPr>
                <w:rFonts w:ascii="Times New Roman" w:hAnsi="Times New Roman" w:cs="Times New Roman"/>
                <w:sz w:val="24"/>
                <w:szCs w:val="24"/>
              </w:rPr>
              <w:t>33888,36.</w:t>
            </w:r>
            <w:r w:rsidR="009103DF">
              <w:rPr>
                <w:rFonts w:ascii="Times New Roman" w:hAnsi="Times New Roman" w:cs="Times New Roman"/>
                <w:sz w:val="24"/>
                <w:szCs w:val="24"/>
              </w:rPr>
              <w:t>757927</w:t>
            </w:r>
          </w:p>
        </w:tc>
      </w:tr>
      <w:tr w:rsidR="003F24CF" w:rsidRPr="003F24CF" w:rsidTr="00D71E8B">
        <w:trPr>
          <w:trHeight w:val="467"/>
        </w:trPr>
        <w:tc>
          <w:tcPr>
            <w:tcW w:w="1202" w:type="dxa"/>
            <w:tcBorders>
              <w:left w:val="single" w:sz="8" w:space="0" w:color="000000"/>
              <w:right w:val="single" w:sz="8" w:space="0" w:color="000000"/>
            </w:tcBorders>
          </w:tcPr>
          <w:p w:rsidR="003F24CF" w:rsidRPr="003F24CF" w:rsidRDefault="003F24CF" w:rsidP="00D71E8B">
            <w:pPr>
              <w:pStyle w:val="TableParagraph"/>
              <w:spacing w:line="231" w:lineRule="exact"/>
              <w:ind w:left="69"/>
              <w:rPr>
                <w:rFonts w:ascii="Times New Roman" w:hAnsi="Times New Roman" w:cs="Times New Roman"/>
                <w:b/>
                <w:sz w:val="24"/>
                <w:szCs w:val="24"/>
              </w:rPr>
            </w:pPr>
            <w:r w:rsidRPr="003F24CF">
              <w:rPr>
                <w:rFonts w:ascii="Times New Roman" w:hAnsi="Times New Roman" w:cs="Times New Roman"/>
                <w:b/>
                <w:spacing w:val="-2"/>
                <w:sz w:val="24"/>
                <w:szCs w:val="24"/>
              </w:rPr>
              <w:t>Telefon</w:t>
            </w:r>
          </w:p>
          <w:p w:rsidR="003F24CF" w:rsidRPr="003F24CF" w:rsidRDefault="003F24CF" w:rsidP="00D71E8B">
            <w:pPr>
              <w:pStyle w:val="TableParagraph"/>
              <w:spacing w:line="215" w:lineRule="exact"/>
              <w:ind w:left="69"/>
              <w:rPr>
                <w:rFonts w:ascii="Times New Roman" w:hAnsi="Times New Roman" w:cs="Times New Roman"/>
                <w:b/>
                <w:sz w:val="24"/>
                <w:szCs w:val="24"/>
              </w:rPr>
            </w:pPr>
            <w:r w:rsidRPr="003F24CF">
              <w:rPr>
                <w:rFonts w:ascii="Times New Roman" w:hAnsi="Times New Roman" w:cs="Times New Roman"/>
                <w:b/>
                <w:spacing w:val="-2"/>
                <w:sz w:val="24"/>
                <w:szCs w:val="24"/>
              </w:rPr>
              <w:t>Numarası:</w:t>
            </w:r>
          </w:p>
        </w:tc>
        <w:tc>
          <w:tcPr>
            <w:tcW w:w="3182" w:type="dxa"/>
            <w:tcBorders>
              <w:left w:val="single" w:sz="8" w:space="0" w:color="000000"/>
            </w:tcBorders>
          </w:tcPr>
          <w:p w:rsidR="003F24CF" w:rsidRPr="003F24CF" w:rsidRDefault="003F24CF" w:rsidP="00D71E8B">
            <w:pPr>
              <w:pStyle w:val="TableParagraph"/>
              <w:spacing w:before="114"/>
              <w:ind w:left="69"/>
              <w:rPr>
                <w:rFonts w:ascii="Times New Roman" w:hAnsi="Times New Roman" w:cs="Times New Roman"/>
                <w:sz w:val="24"/>
                <w:szCs w:val="24"/>
              </w:rPr>
            </w:pPr>
            <w:r w:rsidRPr="003F24CF">
              <w:rPr>
                <w:rFonts w:ascii="Times New Roman" w:hAnsi="Times New Roman" w:cs="Times New Roman"/>
                <w:sz w:val="24"/>
                <w:szCs w:val="24"/>
              </w:rPr>
              <w:t>0 342 875 11 43</w:t>
            </w:r>
          </w:p>
        </w:tc>
        <w:tc>
          <w:tcPr>
            <w:tcW w:w="1756" w:type="dxa"/>
            <w:tcBorders>
              <w:right w:val="single" w:sz="8" w:space="0" w:color="000000"/>
            </w:tcBorders>
          </w:tcPr>
          <w:p w:rsidR="003F24CF" w:rsidRPr="003F24CF" w:rsidRDefault="003F24CF" w:rsidP="00D71E8B">
            <w:pPr>
              <w:pStyle w:val="TableParagraph"/>
              <w:spacing w:before="114"/>
              <w:ind w:left="70"/>
              <w:rPr>
                <w:rFonts w:ascii="Times New Roman" w:hAnsi="Times New Roman" w:cs="Times New Roman"/>
                <w:b/>
                <w:sz w:val="24"/>
                <w:szCs w:val="24"/>
              </w:rPr>
            </w:pPr>
            <w:r w:rsidRPr="003F24CF">
              <w:rPr>
                <w:rFonts w:ascii="Times New Roman" w:hAnsi="Times New Roman" w:cs="Times New Roman"/>
                <w:b/>
                <w:sz w:val="24"/>
                <w:szCs w:val="24"/>
              </w:rPr>
              <w:t>Faks</w:t>
            </w:r>
            <w:r w:rsidRPr="003F24CF">
              <w:rPr>
                <w:rFonts w:ascii="Times New Roman" w:hAnsi="Times New Roman" w:cs="Times New Roman"/>
                <w:b/>
                <w:spacing w:val="-2"/>
                <w:sz w:val="24"/>
                <w:szCs w:val="24"/>
              </w:rPr>
              <w:t>Numarası:</w:t>
            </w:r>
          </w:p>
        </w:tc>
        <w:tc>
          <w:tcPr>
            <w:tcW w:w="3921" w:type="dxa"/>
            <w:tcBorders>
              <w:left w:val="single" w:sz="8" w:space="0" w:color="000000"/>
              <w:right w:val="single" w:sz="8" w:space="0" w:color="000000"/>
            </w:tcBorders>
          </w:tcPr>
          <w:p w:rsidR="003F24CF" w:rsidRPr="003F24CF" w:rsidRDefault="003762AF" w:rsidP="00D71E8B">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3F24CF" w:rsidRPr="003F24CF" w:rsidTr="00D71E8B">
        <w:trPr>
          <w:trHeight w:val="467"/>
        </w:trPr>
        <w:tc>
          <w:tcPr>
            <w:tcW w:w="1202" w:type="dxa"/>
            <w:tcBorders>
              <w:left w:val="single" w:sz="8" w:space="0" w:color="000000"/>
              <w:right w:val="single" w:sz="8" w:space="0" w:color="000000"/>
            </w:tcBorders>
          </w:tcPr>
          <w:p w:rsidR="003F24CF" w:rsidRPr="003F24CF" w:rsidRDefault="003F24CF" w:rsidP="00D71E8B">
            <w:pPr>
              <w:pStyle w:val="TableParagraph"/>
              <w:spacing w:line="236" w:lineRule="exact"/>
              <w:ind w:left="69" w:right="378"/>
              <w:rPr>
                <w:rFonts w:ascii="Times New Roman" w:hAnsi="Times New Roman" w:cs="Times New Roman"/>
                <w:b/>
                <w:sz w:val="24"/>
                <w:szCs w:val="24"/>
              </w:rPr>
            </w:pPr>
            <w:r w:rsidRPr="003F24CF">
              <w:rPr>
                <w:rFonts w:ascii="Times New Roman" w:hAnsi="Times New Roman" w:cs="Times New Roman"/>
                <w:b/>
                <w:sz w:val="24"/>
                <w:szCs w:val="24"/>
              </w:rPr>
              <w:t>e-Posta</w:t>
            </w:r>
            <w:r w:rsidRPr="003F24CF">
              <w:rPr>
                <w:rFonts w:ascii="Times New Roman" w:hAnsi="Times New Roman" w:cs="Times New Roman"/>
                <w:b/>
                <w:spacing w:val="-2"/>
                <w:sz w:val="24"/>
                <w:szCs w:val="24"/>
              </w:rPr>
              <w:t>Adresi:</w:t>
            </w:r>
          </w:p>
        </w:tc>
        <w:tc>
          <w:tcPr>
            <w:tcW w:w="3182" w:type="dxa"/>
            <w:tcBorders>
              <w:left w:val="single" w:sz="8" w:space="0" w:color="000000"/>
            </w:tcBorders>
          </w:tcPr>
          <w:p w:rsidR="003F24CF" w:rsidRPr="003F24CF" w:rsidRDefault="00F73206" w:rsidP="00D71E8B">
            <w:pPr>
              <w:pStyle w:val="TableParagraph"/>
              <w:spacing w:before="116"/>
              <w:ind w:left="69"/>
              <w:rPr>
                <w:rFonts w:ascii="Times New Roman" w:hAnsi="Times New Roman" w:cs="Times New Roman"/>
                <w:sz w:val="24"/>
                <w:szCs w:val="24"/>
              </w:rPr>
            </w:pPr>
            <w:hyperlink r:id="rId11" w:history="1">
              <w:r w:rsidR="003F24CF" w:rsidRPr="003F24CF">
                <w:rPr>
                  <w:rStyle w:val="Kpr"/>
                  <w:rFonts w:ascii="Times New Roman" w:hAnsi="Times New Roman" w:cs="Times New Roman"/>
                  <w:sz w:val="24"/>
                  <w:szCs w:val="24"/>
                </w:rPr>
                <w:t>734825@meb.k12.tr(İlkokul)</w:t>
              </w:r>
            </w:hyperlink>
          </w:p>
          <w:p w:rsidR="003F24CF" w:rsidRPr="003F24CF" w:rsidRDefault="003F24CF" w:rsidP="00D71E8B">
            <w:pPr>
              <w:pStyle w:val="TableParagraph"/>
              <w:spacing w:before="116"/>
              <w:ind w:left="69"/>
              <w:rPr>
                <w:rFonts w:ascii="Times New Roman" w:hAnsi="Times New Roman" w:cs="Times New Roman"/>
                <w:sz w:val="24"/>
                <w:szCs w:val="24"/>
              </w:rPr>
            </w:pPr>
            <w:r w:rsidRPr="003F24CF">
              <w:rPr>
                <w:rFonts w:ascii="Times New Roman" w:hAnsi="Times New Roman" w:cs="Times New Roman"/>
                <w:sz w:val="24"/>
                <w:szCs w:val="24"/>
              </w:rPr>
              <w:t>734824@meb.k12.tr(ortaokul)</w:t>
            </w:r>
          </w:p>
        </w:tc>
        <w:tc>
          <w:tcPr>
            <w:tcW w:w="1756" w:type="dxa"/>
            <w:tcBorders>
              <w:bottom w:val="single" w:sz="4" w:space="0" w:color="000000"/>
              <w:right w:val="single" w:sz="8" w:space="0" w:color="000000"/>
            </w:tcBorders>
          </w:tcPr>
          <w:p w:rsidR="003F24CF" w:rsidRPr="003F24CF" w:rsidRDefault="003F24CF" w:rsidP="00D71E8B">
            <w:pPr>
              <w:pStyle w:val="TableParagraph"/>
              <w:tabs>
                <w:tab w:val="left" w:pos="1053"/>
              </w:tabs>
              <w:spacing w:line="236" w:lineRule="exact"/>
              <w:ind w:left="70" w:right="49"/>
              <w:rPr>
                <w:rFonts w:ascii="Times New Roman" w:hAnsi="Times New Roman" w:cs="Times New Roman"/>
                <w:b/>
                <w:sz w:val="24"/>
                <w:szCs w:val="24"/>
              </w:rPr>
            </w:pPr>
            <w:r w:rsidRPr="003F24CF">
              <w:rPr>
                <w:rFonts w:ascii="Times New Roman" w:hAnsi="Times New Roman" w:cs="Times New Roman"/>
                <w:b/>
                <w:spacing w:val="-4"/>
                <w:sz w:val="24"/>
                <w:szCs w:val="24"/>
              </w:rPr>
              <w:t>Web</w:t>
            </w:r>
            <w:r w:rsidRPr="003F24CF">
              <w:rPr>
                <w:rFonts w:ascii="Times New Roman" w:hAnsi="Times New Roman" w:cs="Times New Roman"/>
                <w:b/>
                <w:sz w:val="24"/>
                <w:szCs w:val="24"/>
              </w:rPr>
              <w:tab/>
            </w:r>
            <w:r w:rsidRPr="003F24CF">
              <w:rPr>
                <w:rFonts w:ascii="Times New Roman" w:hAnsi="Times New Roman" w:cs="Times New Roman"/>
                <w:b/>
                <w:spacing w:val="-2"/>
                <w:sz w:val="24"/>
                <w:szCs w:val="24"/>
              </w:rPr>
              <w:t>sayfası adresi:</w:t>
            </w:r>
          </w:p>
        </w:tc>
        <w:tc>
          <w:tcPr>
            <w:tcW w:w="3921" w:type="dxa"/>
            <w:tcBorders>
              <w:left w:val="single" w:sz="8" w:space="0" w:color="000000"/>
              <w:bottom w:val="single" w:sz="4" w:space="0" w:color="000000"/>
              <w:right w:val="single" w:sz="8" w:space="0" w:color="000000"/>
            </w:tcBorders>
          </w:tcPr>
          <w:p w:rsidR="003F24CF" w:rsidRPr="003F24CF" w:rsidRDefault="003F24CF" w:rsidP="00D71E8B">
            <w:pPr>
              <w:pStyle w:val="TableParagraph"/>
              <w:spacing w:before="116"/>
              <w:ind w:left="70"/>
              <w:rPr>
                <w:rFonts w:ascii="Times New Roman" w:hAnsi="Times New Roman" w:cs="Times New Roman"/>
                <w:sz w:val="24"/>
                <w:szCs w:val="24"/>
              </w:rPr>
            </w:pPr>
            <w:r w:rsidRPr="003F24CF">
              <w:rPr>
                <w:rFonts w:ascii="Times New Roman" w:hAnsi="Times New Roman" w:cs="Times New Roman"/>
                <w:sz w:val="24"/>
                <w:szCs w:val="24"/>
              </w:rPr>
              <w:t>ortakliilkokulu.meb.k12.tr(ilkokul)</w:t>
            </w:r>
          </w:p>
          <w:p w:rsidR="003F24CF" w:rsidRPr="003F24CF" w:rsidRDefault="003F24CF" w:rsidP="00D71E8B">
            <w:pPr>
              <w:pStyle w:val="TableParagraph"/>
              <w:spacing w:before="116"/>
              <w:ind w:left="70"/>
              <w:rPr>
                <w:rFonts w:ascii="Times New Roman" w:hAnsi="Times New Roman" w:cs="Times New Roman"/>
                <w:sz w:val="24"/>
                <w:szCs w:val="24"/>
              </w:rPr>
            </w:pPr>
            <w:r w:rsidRPr="003F24CF">
              <w:rPr>
                <w:rFonts w:ascii="Times New Roman" w:hAnsi="Times New Roman" w:cs="Times New Roman"/>
                <w:sz w:val="24"/>
                <w:szCs w:val="24"/>
              </w:rPr>
              <w:t>ortakli.meb.k12.tr(ortaokul)</w:t>
            </w:r>
          </w:p>
        </w:tc>
      </w:tr>
      <w:tr w:rsidR="003F24CF" w:rsidRPr="003F24CF" w:rsidTr="00D71E8B">
        <w:trPr>
          <w:trHeight w:val="601"/>
        </w:trPr>
        <w:tc>
          <w:tcPr>
            <w:tcW w:w="1202" w:type="dxa"/>
            <w:tcBorders>
              <w:left w:val="single" w:sz="8" w:space="0" w:color="000000"/>
              <w:right w:val="single" w:sz="8" w:space="0" w:color="000000"/>
            </w:tcBorders>
          </w:tcPr>
          <w:p w:rsidR="003F24CF" w:rsidRPr="003F24CF" w:rsidRDefault="003F24CF" w:rsidP="00D71E8B">
            <w:pPr>
              <w:pStyle w:val="TableParagraph"/>
              <w:spacing w:before="64"/>
              <w:ind w:left="69"/>
              <w:rPr>
                <w:rFonts w:ascii="Times New Roman" w:hAnsi="Times New Roman" w:cs="Times New Roman"/>
                <w:b/>
                <w:sz w:val="24"/>
                <w:szCs w:val="24"/>
              </w:rPr>
            </w:pPr>
            <w:r w:rsidRPr="003F24CF">
              <w:rPr>
                <w:rFonts w:ascii="Times New Roman" w:hAnsi="Times New Roman" w:cs="Times New Roman"/>
                <w:b/>
                <w:spacing w:val="-4"/>
                <w:sz w:val="24"/>
                <w:szCs w:val="24"/>
              </w:rPr>
              <w:t>Kurum</w:t>
            </w:r>
            <w:r w:rsidRPr="003F24CF">
              <w:rPr>
                <w:rFonts w:ascii="Times New Roman" w:hAnsi="Times New Roman" w:cs="Times New Roman"/>
                <w:b/>
                <w:spacing w:val="-2"/>
                <w:sz w:val="24"/>
                <w:szCs w:val="24"/>
              </w:rPr>
              <w:t xml:space="preserve"> Kodu:</w:t>
            </w:r>
          </w:p>
        </w:tc>
        <w:tc>
          <w:tcPr>
            <w:tcW w:w="3182" w:type="dxa"/>
            <w:tcBorders>
              <w:left w:val="single" w:sz="8" w:space="0" w:color="000000"/>
              <w:right w:val="single" w:sz="4" w:space="0" w:color="000000"/>
            </w:tcBorders>
          </w:tcPr>
          <w:p w:rsidR="003F24CF" w:rsidRPr="003F24CF" w:rsidRDefault="003F24CF" w:rsidP="00D71E8B">
            <w:pPr>
              <w:pStyle w:val="TableParagraph"/>
              <w:rPr>
                <w:rFonts w:ascii="Times New Roman" w:hAnsi="Times New Roman" w:cs="Times New Roman"/>
                <w:sz w:val="24"/>
                <w:szCs w:val="24"/>
              </w:rPr>
            </w:pPr>
            <w:r w:rsidRPr="003F24CF">
              <w:rPr>
                <w:rFonts w:ascii="Times New Roman" w:hAnsi="Times New Roman" w:cs="Times New Roman"/>
                <w:sz w:val="24"/>
                <w:szCs w:val="24"/>
              </w:rPr>
              <w:t xml:space="preserve">  734825(ilkokul)</w:t>
            </w:r>
          </w:p>
          <w:p w:rsidR="003F24CF" w:rsidRPr="003F24CF" w:rsidRDefault="003F24CF" w:rsidP="00D71E8B">
            <w:pPr>
              <w:pStyle w:val="TableParagraph"/>
              <w:rPr>
                <w:rFonts w:ascii="Times New Roman" w:hAnsi="Times New Roman" w:cs="Times New Roman"/>
                <w:sz w:val="24"/>
                <w:szCs w:val="24"/>
              </w:rPr>
            </w:pPr>
            <w:r w:rsidRPr="003F24CF">
              <w:rPr>
                <w:rFonts w:ascii="Times New Roman" w:hAnsi="Times New Roman" w:cs="Times New Roman"/>
                <w:sz w:val="24"/>
                <w:szCs w:val="24"/>
              </w:rPr>
              <w:t xml:space="preserve">  734824(ortaokul)</w:t>
            </w:r>
          </w:p>
        </w:tc>
        <w:tc>
          <w:tcPr>
            <w:tcW w:w="1756" w:type="dxa"/>
            <w:tcBorders>
              <w:top w:val="single" w:sz="4" w:space="0" w:color="000000"/>
              <w:left w:val="single" w:sz="4" w:space="0" w:color="000000"/>
              <w:bottom w:val="single" w:sz="4" w:space="0" w:color="000000"/>
              <w:right w:val="single" w:sz="4" w:space="0" w:color="000000"/>
            </w:tcBorders>
          </w:tcPr>
          <w:p w:rsidR="003F24CF" w:rsidRPr="003F24CF" w:rsidRDefault="003F24CF" w:rsidP="00D71E8B">
            <w:pPr>
              <w:pStyle w:val="TableParagraph"/>
              <w:spacing w:before="181"/>
              <w:ind w:left="75"/>
              <w:rPr>
                <w:rFonts w:ascii="Times New Roman" w:hAnsi="Times New Roman" w:cs="Times New Roman"/>
                <w:b/>
                <w:sz w:val="24"/>
                <w:szCs w:val="24"/>
              </w:rPr>
            </w:pPr>
            <w:r w:rsidRPr="003F24CF">
              <w:rPr>
                <w:rFonts w:ascii="Times New Roman" w:hAnsi="Times New Roman" w:cs="Times New Roman"/>
                <w:b/>
                <w:spacing w:val="-2"/>
                <w:sz w:val="24"/>
                <w:szCs w:val="24"/>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3F24CF" w:rsidRPr="003F24CF" w:rsidRDefault="003F24CF" w:rsidP="00D71E8B">
            <w:pPr>
              <w:pStyle w:val="TableParagraph"/>
              <w:tabs>
                <w:tab w:val="left" w:leader="dot" w:pos="1402"/>
              </w:tabs>
              <w:spacing w:before="181"/>
              <w:rPr>
                <w:rFonts w:ascii="Times New Roman" w:hAnsi="Times New Roman" w:cs="Times New Roman"/>
                <w:sz w:val="24"/>
                <w:szCs w:val="24"/>
              </w:rPr>
            </w:pPr>
            <w:r w:rsidRPr="003F24CF">
              <w:rPr>
                <w:rFonts w:ascii="Times New Roman" w:hAnsi="Times New Roman" w:cs="Times New Roman"/>
                <w:sz w:val="24"/>
                <w:szCs w:val="24"/>
              </w:rPr>
              <w:t>Tam Gün</w:t>
            </w:r>
          </w:p>
        </w:tc>
      </w:tr>
    </w:tbl>
    <w:p w:rsidR="003F24CF" w:rsidRPr="003F24CF" w:rsidRDefault="003F24CF" w:rsidP="003F24CF">
      <w:pPr>
        <w:rPr>
          <w:rFonts w:ascii="Times New Roman" w:hAnsi="Times New Roman" w:cs="Times New Roman"/>
          <w:sz w:val="24"/>
          <w:szCs w:val="24"/>
        </w:rPr>
        <w:sectPr w:rsidR="003F24CF" w:rsidRPr="003F24CF">
          <w:pgSz w:w="11910" w:h="16840"/>
          <w:pgMar w:top="1780" w:right="400" w:bottom="1280" w:left="460" w:header="0" w:footer="1097" w:gutter="0"/>
          <w:cols w:space="708"/>
        </w:sectPr>
      </w:pPr>
    </w:p>
    <w:p w:rsidR="003F24CF" w:rsidRPr="003F24CF" w:rsidRDefault="003F24CF" w:rsidP="003F24CF">
      <w:pPr>
        <w:pStyle w:val="GvdeMetni"/>
        <w:spacing w:before="32"/>
        <w:rPr>
          <w:rFonts w:ascii="Times New Roman" w:hAnsi="Times New Roman" w:cs="Times New Roman"/>
          <w:b/>
        </w:rPr>
      </w:pPr>
    </w:p>
    <w:p w:rsidR="003F24CF" w:rsidRPr="003F24CF" w:rsidRDefault="003F24CF" w:rsidP="003F24CF">
      <w:pPr>
        <w:pStyle w:val="Heading1"/>
        <w:rPr>
          <w:rFonts w:ascii="Times New Roman" w:hAnsi="Times New Roman" w:cs="Times New Roman"/>
          <w:sz w:val="24"/>
          <w:szCs w:val="24"/>
        </w:rPr>
      </w:pPr>
      <w:r w:rsidRPr="003F24CF">
        <w:rPr>
          <w:rFonts w:ascii="Times New Roman" w:hAnsi="Times New Roman" w:cs="Times New Roman"/>
          <w:spacing w:val="-2"/>
          <w:sz w:val="24"/>
          <w:szCs w:val="24"/>
        </w:rPr>
        <w:t>SUNUŞ</w:t>
      </w:r>
    </w:p>
    <w:p w:rsidR="003F24CF" w:rsidRPr="003F24CF" w:rsidRDefault="003F24CF" w:rsidP="003F24CF">
      <w:pPr>
        <w:pStyle w:val="GvdeMetni"/>
        <w:rPr>
          <w:rFonts w:ascii="Times New Roman" w:hAnsi="Times New Roman" w:cs="Times New Roman"/>
          <w:b/>
        </w:rPr>
      </w:pPr>
    </w:p>
    <w:p w:rsidR="003F24CF" w:rsidRPr="003F24CF" w:rsidRDefault="003F24CF" w:rsidP="003F24CF">
      <w:pPr>
        <w:pStyle w:val="GvdeMetni"/>
        <w:rPr>
          <w:rFonts w:ascii="Times New Roman" w:hAnsi="Times New Roman" w:cs="Times New Roman"/>
          <w:b/>
        </w:rPr>
      </w:pPr>
    </w:p>
    <w:p w:rsidR="003F24CF" w:rsidRDefault="004F6D34" w:rsidP="003F24CF">
      <w:pPr>
        <w:pStyle w:val="GvdeMetni"/>
        <w:spacing w:before="181"/>
        <w:rPr>
          <w:rFonts w:ascii="Times New Roman" w:hAnsi="Times New Roman" w:cs="Times New Roman"/>
        </w:rPr>
      </w:pPr>
      <w:r>
        <w:rPr>
          <w:rFonts w:ascii="Times New Roman" w:hAnsi="Times New Roman" w:cs="Times New Roman"/>
          <w:b/>
        </w:rPr>
        <w:tab/>
      </w:r>
      <w:r w:rsidRPr="004F6D34">
        <w:rPr>
          <w:rFonts w:ascii="Times New Roman" w:hAnsi="Times New Roman" w:cs="Times New Roman"/>
        </w:rPr>
        <w:t>Stratejik planla</w:t>
      </w:r>
      <w:r w:rsidR="003451AB">
        <w:rPr>
          <w:rFonts w:ascii="Times New Roman" w:hAnsi="Times New Roman" w:cs="Times New Roman"/>
        </w:rPr>
        <w:t>ma bilindiği üzere 2000’li</w:t>
      </w:r>
      <w:r w:rsidRPr="004F6D34">
        <w:rPr>
          <w:rFonts w:ascii="Times New Roman" w:hAnsi="Times New Roman" w:cs="Times New Roman"/>
        </w:rPr>
        <w:t xml:space="preserve"> yıllardan itibaren yönetim </w:t>
      </w:r>
      <w:r w:rsidR="003451AB">
        <w:rPr>
          <w:rFonts w:ascii="Times New Roman" w:hAnsi="Times New Roman" w:cs="Times New Roman"/>
        </w:rPr>
        <w:t>yaklaşımı</w:t>
      </w:r>
      <w:r w:rsidRPr="004F6D34">
        <w:rPr>
          <w:rFonts w:ascii="Times New Roman" w:hAnsi="Times New Roman" w:cs="Times New Roman"/>
        </w:rPr>
        <w:t xml:space="preserve"> içinde </w:t>
      </w:r>
      <w:r w:rsidR="003451AB">
        <w:rPr>
          <w:rFonts w:ascii="Times New Roman" w:hAnsi="Times New Roman" w:cs="Times New Roman"/>
        </w:rPr>
        <w:t>yer almıştır.</w:t>
      </w:r>
    </w:p>
    <w:p w:rsidR="003451AB" w:rsidRPr="004F6D34" w:rsidRDefault="003451AB" w:rsidP="003451AB">
      <w:pPr>
        <w:pStyle w:val="GvdeMetni"/>
        <w:spacing w:before="181"/>
        <w:ind w:firstLine="708"/>
        <w:rPr>
          <w:rFonts w:ascii="Times New Roman" w:hAnsi="Times New Roman" w:cs="Times New Roman"/>
        </w:rPr>
      </w:pPr>
      <w:r>
        <w:rPr>
          <w:rFonts w:ascii="Times New Roman" w:hAnsi="Times New Roman" w:cs="Times New Roman"/>
        </w:rPr>
        <w:t>Stratejik plama yapılırken değ</w:t>
      </w:r>
      <w:r w:rsidR="00DC1722">
        <w:rPr>
          <w:rFonts w:ascii="Times New Roman" w:hAnsi="Times New Roman" w:cs="Times New Roman"/>
        </w:rPr>
        <w:t>i</w:t>
      </w:r>
      <w:r>
        <w:rPr>
          <w:rFonts w:ascii="Times New Roman" w:hAnsi="Times New Roman" w:cs="Times New Roman"/>
        </w:rPr>
        <w:t>şimin hız</w:t>
      </w:r>
      <w:r w:rsidR="00DC1722">
        <w:rPr>
          <w:rFonts w:ascii="Times New Roman" w:hAnsi="Times New Roman" w:cs="Times New Roman"/>
        </w:rPr>
        <w:t>l</w:t>
      </w:r>
      <w:r>
        <w:rPr>
          <w:rFonts w:ascii="Times New Roman" w:hAnsi="Times New Roman" w:cs="Times New Roman"/>
        </w:rPr>
        <w:t>ı bir şeklide gerçekleştiği günümüz dünyasında 2028 yılı d</w:t>
      </w:r>
      <w:r w:rsidR="00DC1722">
        <w:rPr>
          <w:rFonts w:ascii="Times New Roman" w:hAnsi="Times New Roman" w:cs="Times New Roman"/>
        </w:rPr>
        <w:t>ahil okulumuzun geleceği durum Strateji Geliştirme E</w:t>
      </w:r>
      <w:r>
        <w:rPr>
          <w:rFonts w:ascii="Times New Roman" w:hAnsi="Times New Roman" w:cs="Times New Roman"/>
        </w:rPr>
        <w:t>kibimiz ile birl</w:t>
      </w:r>
      <w:r w:rsidR="00DC1722">
        <w:rPr>
          <w:rFonts w:ascii="Times New Roman" w:hAnsi="Times New Roman" w:cs="Times New Roman"/>
        </w:rPr>
        <w:t xml:space="preserve">ikte çalışılarak hazırlanmıştır. </w:t>
      </w:r>
      <w:r>
        <w:rPr>
          <w:rFonts w:ascii="Times New Roman" w:hAnsi="Times New Roman" w:cs="Times New Roman"/>
        </w:rPr>
        <w:t>Strat</w:t>
      </w:r>
      <w:r w:rsidR="00DC1722">
        <w:rPr>
          <w:rFonts w:ascii="Times New Roman" w:hAnsi="Times New Roman" w:cs="Times New Roman"/>
        </w:rPr>
        <w:t xml:space="preserve">ejik planlamada Strateji Geliştirme Birimimizce stratejik analiz yapılmış </w:t>
      </w:r>
      <w:r>
        <w:rPr>
          <w:rFonts w:ascii="Times New Roman" w:hAnsi="Times New Roman" w:cs="Times New Roman"/>
        </w:rPr>
        <w:t xml:space="preserve">olup </w:t>
      </w:r>
      <w:r w:rsidR="00DC1722">
        <w:rPr>
          <w:rFonts w:ascii="Times New Roman" w:hAnsi="Times New Roman" w:cs="Times New Roman"/>
        </w:rPr>
        <w:t>bu analizler neticesinde ilkokulda “Eğitim ve Öğretimde Kalite” teması içinde iki amaç ve hedef, “Kurumsal Kapasite” teması içinde bir amaç ve hedef, Ortaokulda ise “</w:t>
      </w:r>
      <w:r w:rsidR="00D9447E">
        <w:rPr>
          <w:rFonts w:ascii="Times New Roman" w:hAnsi="Times New Roman" w:cs="Times New Roman"/>
        </w:rPr>
        <w:t>Eğitim ve Öğretim</w:t>
      </w:r>
      <w:r w:rsidR="00DC1722">
        <w:rPr>
          <w:rFonts w:ascii="Times New Roman" w:hAnsi="Times New Roman" w:cs="Times New Roman"/>
        </w:rPr>
        <w:t xml:space="preserve">e Erişim ve Katılım” teması içinde bir amaç ve hedef, </w:t>
      </w:r>
      <w:r w:rsidR="00D9447E">
        <w:rPr>
          <w:rFonts w:ascii="Times New Roman" w:hAnsi="Times New Roman" w:cs="Times New Roman"/>
        </w:rPr>
        <w:t>“Eğitim ve Öğretimde Kalite” teması için bir amaç ve hedef, “Kurumsal Kapasite”teması içinde iki amaç ve hedef belirlenmiştir. Okulu çağın gereklerine uygun olarak 2024-2028 yılları için hazırladığımız stratejik hedeflere ve amaçlara ulaşmada paydaşlarımızla iş birliği yaparak  neticeye varacağımızdan şüphem yoktur.</w:t>
      </w:r>
    </w:p>
    <w:p w:rsidR="004F6D34" w:rsidRPr="004F6D34" w:rsidRDefault="004F6D34" w:rsidP="003F24CF">
      <w:pPr>
        <w:pStyle w:val="GvdeMetni"/>
        <w:rPr>
          <w:rFonts w:ascii="Times New Roman" w:hAnsi="Times New Roman" w:cs="Times New Roman"/>
        </w:rPr>
      </w:pPr>
      <w:r w:rsidRPr="004F6D34">
        <w:rPr>
          <w:rFonts w:ascii="Times New Roman" w:hAnsi="Times New Roman" w:cs="Times New Roman"/>
        </w:rPr>
        <w:tab/>
      </w:r>
    </w:p>
    <w:p w:rsidR="003F24CF" w:rsidRPr="003F24CF" w:rsidRDefault="004F6D34" w:rsidP="003F24CF">
      <w:pPr>
        <w:pStyle w:val="GvdeMetni"/>
        <w:rPr>
          <w:rFonts w:ascii="Times New Roman" w:hAnsi="Times New Roman" w:cs="Times New Roman"/>
        </w:rPr>
      </w:pPr>
      <w:r>
        <w:rPr>
          <w:rFonts w:ascii="Times New Roman" w:hAnsi="Times New Roman" w:cs="Times New Roman"/>
        </w:rPr>
        <w:t xml:space="preserve">  </w:t>
      </w:r>
      <w:r w:rsidR="00DC1722">
        <w:rPr>
          <w:rFonts w:ascii="Times New Roman" w:hAnsi="Times New Roman" w:cs="Times New Roman"/>
        </w:rPr>
        <w:tab/>
      </w:r>
      <w:r>
        <w:rPr>
          <w:rFonts w:ascii="Times New Roman" w:hAnsi="Times New Roman" w:cs="Times New Roman"/>
        </w:rPr>
        <w:t xml:space="preserve"> 2024-2028 </w:t>
      </w:r>
      <w:r w:rsidR="00D9447E">
        <w:rPr>
          <w:rFonts w:ascii="Times New Roman" w:hAnsi="Times New Roman" w:cs="Times New Roman"/>
        </w:rPr>
        <w:t>yıllarını içine alan Stratejik P</w:t>
      </w:r>
      <w:r>
        <w:rPr>
          <w:rFonts w:ascii="Times New Roman" w:hAnsi="Times New Roman" w:cs="Times New Roman"/>
        </w:rPr>
        <w:t xml:space="preserve">lanının hazırlanmasında emeği geçen </w:t>
      </w:r>
      <w:r w:rsidR="00D9447E">
        <w:rPr>
          <w:rFonts w:ascii="Times New Roman" w:hAnsi="Times New Roman" w:cs="Times New Roman"/>
        </w:rPr>
        <w:t xml:space="preserve">Strateji Geliştirme Kurulu ve </w:t>
      </w:r>
      <w:r>
        <w:rPr>
          <w:rFonts w:ascii="Times New Roman" w:hAnsi="Times New Roman" w:cs="Times New Roman"/>
        </w:rPr>
        <w:t>Stratejik Planlama Ekibine içtenlikle teşekkür ediyorum.</w:t>
      </w: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rPr>
          <w:rFonts w:ascii="Times New Roman" w:hAnsi="Times New Roman" w:cs="Times New Roman"/>
        </w:rPr>
      </w:pPr>
    </w:p>
    <w:p w:rsidR="003F24CF" w:rsidRPr="003F24CF" w:rsidRDefault="003F24CF" w:rsidP="003F24CF">
      <w:pPr>
        <w:pStyle w:val="GvdeMetni"/>
        <w:spacing w:before="122"/>
        <w:rPr>
          <w:rFonts w:ascii="Times New Roman" w:hAnsi="Times New Roman" w:cs="Times New Roman"/>
        </w:rPr>
      </w:pPr>
    </w:p>
    <w:p w:rsidR="003F24CF" w:rsidRPr="003F24CF" w:rsidRDefault="00D9447E" w:rsidP="003F24CF">
      <w:pPr>
        <w:ind w:left="95" w:right="63"/>
        <w:jc w:val="center"/>
        <w:rPr>
          <w:rFonts w:ascii="Times New Roman" w:hAnsi="Times New Roman" w:cs="Times New Roman"/>
          <w:sz w:val="24"/>
          <w:szCs w:val="24"/>
        </w:rPr>
      </w:pPr>
      <w:r>
        <w:rPr>
          <w:rFonts w:ascii="Times New Roman" w:hAnsi="Times New Roman" w:cs="Times New Roman"/>
          <w:spacing w:val="-2"/>
          <w:sz w:val="24"/>
          <w:szCs w:val="24"/>
        </w:rPr>
        <w:t>Hakan KORKUT</w:t>
      </w:r>
    </w:p>
    <w:p w:rsidR="003F24CF" w:rsidRPr="003F24CF" w:rsidRDefault="003F24CF" w:rsidP="00D9447E">
      <w:pPr>
        <w:pStyle w:val="GvdeMetni"/>
        <w:spacing w:before="232"/>
        <w:ind w:left="156" w:right="61"/>
        <w:jc w:val="center"/>
        <w:rPr>
          <w:rFonts w:ascii="Times New Roman" w:hAnsi="Times New Roman" w:cs="Times New Roman"/>
        </w:rPr>
        <w:sectPr w:rsidR="003F24CF" w:rsidRPr="003F24CF">
          <w:pgSz w:w="11910" w:h="16840"/>
          <w:pgMar w:top="1920" w:right="400" w:bottom="1280" w:left="460" w:header="0" w:footer="1097" w:gutter="0"/>
          <w:cols w:space="708"/>
        </w:sectPr>
      </w:pPr>
      <w:r w:rsidRPr="003F24CF">
        <w:rPr>
          <w:rFonts w:ascii="Times New Roman" w:hAnsi="Times New Roman" w:cs="Times New Roman"/>
        </w:rPr>
        <w:t>OKUL</w:t>
      </w:r>
      <w:r w:rsidR="00D9447E">
        <w:rPr>
          <w:rFonts w:ascii="Times New Roman" w:hAnsi="Times New Roman" w:cs="Times New Roman"/>
        </w:rPr>
        <w:t xml:space="preserve"> </w:t>
      </w:r>
      <w:r w:rsidRPr="003F24CF">
        <w:rPr>
          <w:rFonts w:ascii="Times New Roman" w:hAnsi="Times New Roman" w:cs="Times New Roman"/>
          <w:spacing w:val="-2"/>
        </w:rPr>
        <w:t>MÜDÜRÜ</w:t>
      </w:r>
      <w:r w:rsidR="00D9447E">
        <w:rPr>
          <w:rFonts w:ascii="Times New Roman" w:hAnsi="Times New Roman" w:cs="Times New Roman"/>
          <w:spacing w:val="-2"/>
        </w:rPr>
        <w:t xml:space="preserve"> V.</w:t>
      </w:r>
    </w:p>
    <w:p w:rsidR="003F24CF" w:rsidRPr="003F24CF" w:rsidRDefault="003F24CF" w:rsidP="003F24CF">
      <w:pPr>
        <w:pStyle w:val="Heading2"/>
        <w:spacing w:before="79"/>
        <w:ind w:left="95" w:right="154" w:firstLine="0"/>
        <w:jc w:val="center"/>
        <w:rPr>
          <w:rFonts w:ascii="Times New Roman" w:hAnsi="Times New Roman" w:cs="Times New Roman"/>
          <w:sz w:val="24"/>
          <w:szCs w:val="24"/>
        </w:rPr>
      </w:pPr>
      <w:r w:rsidRPr="003F24CF">
        <w:rPr>
          <w:rFonts w:ascii="Times New Roman" w:hAnsi="Times New Roman" w:cs="Times New Roman"/>
          <w:spacing w:val="-2"/>
          <w:sz w:val="24"/>
          <w:szCs w:val="24"/>
        </w:rPr>
        <w:t>İÇİNDEKİLER</w:t>
      </w:r>
    </w:p>
    <w:p w:rsidR="003F24CF" w:rsidRPr="003F24CF" w:rsidRDefault="003F24CF" w:rsidP="003F24CF">
      <w:pPr>
        <w:pStyle w:val="GvdeMetni"/>
        <w:rPr>
          <w:rFonts w:ascii="Times New Roman" w:hAnsi="Times New Roman" w:cs="Times New Roman"/>
          <w:i/>
        </w:rPr>
      </w:pPr>
    </w:p>
    <w:p w:rsidR="003F24CF" w:rsidRPr="003F24CF" w:rsidRDefault="003F24CF" w:rsidP="003F24CF">
      <w:pPr>
        <w:pStyle w:val="ListeParagraf"/>
        <w:numPr>
          <w:ilvl w:val="0"/>
          <w:numId w:val="1"/>
        </w:numPr>
        <w:tabs>
          <w:tab w:val="left" w:pos="1317"/>
        </w:tabs>
        <w:spacing w:before="0"/>
        <w:ind w:left="1317" w:hanging="359"/>
        <w:jc w:val="left"/>
        <w:rPr>
          <w:rFonts w:ascii="Times New Roman" w:hAnsi="Times New Roman" w:cs="Times New Roman"/>
          <w:b/>
          <w:sz w:val="24"/>
          <w:szCs w:val="24"/>
        </w:rPr>
      </w:pPr>
      <w:r w:rsidRPr="003F24CF">
        <w:rPr>
          <w:rFonts w:ascii="Times New Roman" w:hAnsi="Times New Roman" w:cs="Times New Roman"/>
          <w:b/>
          <w:sz w:val="24"/>
          <w:szCs w:val="24"/>
        </w:rPr>
        <w:t xml:space="preserve">GİRİŞ VE STRATEJİK PLANIN HAZIRLIK </w:t>
      </w:r>
      <w:r w:rsidRPr="003F24CF">
        <w:rPr>
          <w:rFonts w:ascii="Times New Roman" w:hAnsi="Times New Roman" w:cs="Times New Roman"/>
          <w:b/>
          <w:spacing w:val="-2"/>
          <w:sz w:val="24"/>
          <w:szCs w:val="24"/>
        </w:rPr>
        <w:t>SÜRECİ</w:t>
      </w:r>
    </w:p>
    <w:p w:rsidR="003F24CF" w:rsidRPr="003F24CF" w:rsidRDefault="003F24CF" w:rsidP="003F24CF">
      <w:pPr>
        <w:pStyle w:val="ListeParagraf"/>
        <w:numPr>
          <w:ilvl w:val="1"/>
          <w:numId w:val="1"/>
        </w:numPr>
        <w:tabs>
          <w:tab w:val="left" w:pos="2669"/>
        </w:tabs>
        <w:spacing w:before="120" w:line="281" w:lineRule="exact"/>
        <w:rPr>
          <w:rFonts w:ascii="Times New Roman" w:hAnsi="Times New Roman" w:cs="Times New Roman"/>
          <w:sz w:val="24"/>
          <w:szCs w:val="24"/>
        </w:rPr>
      </w:pPr>
      <w:r w:rsidRPr="003F24CF">
        <w:rPr>
          <w:rFonts w:ascii="Times New Roman" w:hAnsi="Times New Roman" w:cs="Times New Roman"/>
          <w:sz w:val="24"/>
          <w:szCs w:val="24"/>
        </w:rPr>
        <w:t>1.1. Strateji Geliştirme Kurulu ve Stratejik Plan</w:t>
      </w:r>
      <w:r w:rsidRPr="003F24CF">
        <w:rPr>
          <w:rFonts w:ascii="Times New Roman" w:hAnsi="Times New Roman" w:cs="Times New Roman"/>
          <w:spacing w:val="-2"/>
          <w:sz w:val="24"/>
          <w:szCs w:val="24"/>
        </w:rPr>
        <w:t xml:space="preserve"> Ekibi</w:t>
      </w:r>
    </w:p>
    <w:p w:rsidR="003F24CF" w:rsidRPr="003F24CF" w:rsidRDefault="003F24CF" w:rsidP="003F24CF">
      <w:pPr>
        <w:pStyle w:val="ListeParagraf"/>
        <w:numPr>
          <w:ilvl w:val="1"/>
          <w:numId w:val="1"/>
        </w:numPr>
        <w:tabs>
          <w:tab w:val="left" w:pos="2669"/>
        </w:tabs>
        <w:spacing w:before="0" w:line="281" w:lineRule="exact"/>
        <w:rPr>
          <w:rFonts w:ascii="Times New Roman" w:hAnsi="Times New Roman" w:cs="Times New Roman"/>
          <w:sz w:val="24"/>
          <w:szCs w:val="24"/>
        </w:rPr>
      </w:pPr>
      <w:r w:rsidRPr="003F24CF">
        <w:rPr>
          <w:rFonts w:ascii="Times New Roman" w:hAnsi="Times New Roman" w:cs="Times New Roman"/>
          <w:sz w:val="24"/>
          <w:szCs w:val="24"/>
        </w:rPr>
        <w:t xml:space="preserve">1.2. Planlama </w:t>
      </w:r>
      <w:r w:rsidRPr="003F24CF">
        <w:rPr>
          <w:rFonts w:ascii="Times New Roman" w:hAnsi="Times New Roman" w:cs="Times New Roman"/>
          <w:spacing w:val="-2"/>
          <w:sz w:val="24"/>
          <w:szCs w:val="24"/>
        </w:rPr>
        <w:t>Süreci</w:t>
      </w:r>
    </w:p>
    <w:p w:rsidR="003F24CF" w:rsidRPr="003F24CF" w:rsidRDefault="003F24CF" w:rsidP="003F24CF">
      <w:pPr>
        <w:pStyle w:val="ListeParagraf"/>
        <w:numPr>
          <w:ilvl w:val="0"/>
          <w:numId w:val="1"/>
        </w:numPr>
        <w:tabs>
          <w:tab w:val="left" w:pos="1317"/>
        </w:tabs>
        <w:spacing w:before="2" w:line="281" w:lineRule="exact"/>
        <w:ind w:left="1317" w:hanging="359"/>
        <w:jc w:val="left"/>
        <w:rPr>
          <w:rFonts w:ascii="Times New Roman" w:hAnsi="Times New Roman" w:cs="Times New Roman"/>
          <w:b/>
          <w:sz w:val="24"/>
          <w:szCs w:val="24"/>
        </w:rPr>
      </w:pPr>
      <w:r w:rsidRPr="003F24CF">
        <w:rPr>
          <w:rFonts w:ascii="Times New Roman" w:hAnsi="Times New Roman" w:cs="Times New Roman"/>
          <w:b/>
          <w:sz w:val="24"/>
          <w:szCs w:val="24"/>
        </w:rPr>
        <w:t>DURUM</w:t>
      </w:r>
      <w:r w:rsidRPr="003F24CF">
        <w:rPr>
          <w:rFonts w:ascii="Times New Roman" w:hAnsi="Times New Roman" w:cs="Times New Roman"/>
          <w:b/>
          <w:spacing w:val="-2"/>
          <w:sz w:val="24"/>
          <w:szCs w:val="24"/>
        </w:rPr>
        <w:t xml:space="preserve"> ANALİZİ</w:t>
      </w:r>
    </w:p>
    <w:p w:rsidR="003F24CF" w:rsidRPr="003F24CF" w:rsidRDefault="003F24CF" w:rsidP="003F24CF">
      <w:pPr>
        <w:pStyle w:val="ListeParagraf"/>
        <w:numPr>
          <w:ilvl w:val="1"/>
          <w:numId w:val="1"/>
        </w:numPr>
        <w:tabs>
          <w:tab w:val="left" w:pos="2669"/>
        </w:tabs>
        <w:spacing w:before="0" w:line="281" w:lineRule="exact"/>
        <w:rPr>
          <w:rFonts w:ascii="Times New Roman" w:hAnsi="Times New Roman" w:cs="Times New Roman"/>
          <w:sz w:val="24"/>
          <w:szCs w:val="24"/>
        </w:rPr>
      </w:pPr>
      <w:r w:rsidRPr="003F24CF">
        <w:rPr>
          <w:rFonts w:ascii="Times New Roman" w:hAnsi="Times New Roman" w:cs="Times New Roman"/>
          <w:sz w:val="24"/>
          <w:szCs w:val="24"/>
        </w:rPr>
        <w:t xml:space="preserve">2.1 Kurumsal </w:t>
      </w:r>
      <w:r w:rsidRPr="003F24CF">
        <w:rPr>
          <w:rFonts w:ascii="Times New Roman" w:hAnsi="Times New Roman" w:cs="Times New Roman"/>
          <w:spacing w:val="-2"/>
          <w:sz w:val="24"/>
          <w:szCs w:val="24"/>
        </w:rPr>
        <w:t>Tarihçe</w:t>
      </w:r>
    </w:p>
    <w:p w:rsidR="003F24CF" w:rsidRPr="003F24CF" w:rsidRDefault="003F24CF" w:rsidP="003F24CF">
      <w:pPr>
        <w:pStyle w:val="ListeParagraf"/>
        <w:numPr>
          <w:ilvl w:val="1"/>
          <w:numId w:val="1"/>
        </w:numPr>
        <w:tabs>
          <w:tab w:val="left" w:pos="2669"/>
        </w:tabs>
        <w:spacing w:before="0" w:line="281" w:lineRule="exact"/>
        <w:rPr>
          <w:rFonts w:ascii="Times New Roman" w:hAnsi="Times New Roman" w:cs="Times New Roman"/>
          <w:sz w:val="24"/>
          <w:szCs w:val="24"/>
        </w:rPr>
      </w:pPr>
      <w:r w:rsidRPr="003F24CF">
        <w:rPr>
          <w:rFonts w:ascii="Times New Roman" w:hAnsi="Times New Roman" w:cs="Times New Roman"/>
          <w:sz w:val="24"/>
          <w:szCs w:val="24"/>
        </w:rPr>
        <w:t>2.2 Uygulanmakta Olan Planın</w:t>
      </w:r>
      <w:r w:rsidRPr="003F24CF">
        <w:rPr>
          <w:rFonts w:ascii="Times New Roman" w:hAnsi="Times New Roman" w:cs="Times New Roman"/>
          <w:spacing w:val="-2"/>
          <w:sz w:val="24"/>
          <w:szCs w:val="24"/>
        </w:rPr>
        <w:t xml:space="preserve"> Değerlendirilmesi</w:t>
      </w:r>
    </w:p>
    <w:p w:rsidR="003F24CF" w:rsidRPr="003F24CF" w:rsidRDefault="003F24CF" w:rsidP="003F24CF">
      <w:pPr>
        <w:pStyle w:val="ListeParagraf"/>
        <w:numPr>
          <w:ilvl w:val="1"/>
          <w:numId w:val="1"/>
        </w:numPr>
        <w:tabs>
          <w:tab w:val="left" w:pos="2669"/>
        </w:tabs>
        <w:spacing w:before="0" w:line="281" w:lineRule="exact"/>
        <w:rPr>
          <w:rFonts w:ascii="Times New Roman" w:hAnsi="Times New Roman" w:cs="Times New Roman"/>
          <w:sz w:val="24"/>
          <w:szCs w:val="24"/>
        </w:rPr>
      </w:pPr>
      <w:r w:rsidRPr="003F24CF">
        <w:rPr>
          <w:rFonts w:ascii="Times New Roman" w:hAnsi="Times New Roman" w:cs="Times New Roman"/>
          <w:sz w:val="24"/>
          <w:szCs w:val="24"/>
        </w:rPr>
        <w:t xml:space="preserve">2.3 Mevzuat </w:t>
      </w:r>
      <w:r w:rsidRPr="003F24CF">
        <w:rPr>
          <w:rFonts w:ascii="Times New Roman" w:hAnsi="Times New Roman" w:cs="Times New Roman"/>
          <w:spacing w:val="-2"/>
          <w:sz w:val="24"/>
          <w:szCs w:val="24"/>
        </w:rPr>
        <w:t>Analizi</w:t>
      </w:r>
    </w:p>
    <w:p w:rsidR="003F24CF" w:rsidRPr="003F24CF" w:rsidRDefault="003F24CF" w:rsidP="003F24CF">
      <w:pPr>
        <w:pStyle w:val="ListeParagraf"/>
        <w:numPr>
          <w:ilvl w:val="1"/>
          <w:numId w:val="1"/>
        </w:numPr>
        <w:tabs>
          <w:tab w:val="left" w:pos="2669"/>
        </w:tabs>
        <w:spacing w:before="1" w:line="281" w:lineRule="exact"/>
        <w:rPr>
          <w:rFonts w:ascii="Times New Roman" w:hAnsi="Times New Roman" w:cs="Times New Roman"/>
          <w:sz w:val="24"/>
          <w:szCs w:val="24"/>
        </w:rPr>
      </w:pPr>
      <w:r w:rsidRPr="003F24CF">
        <w:rPr>
          <w:rFonts w:ascii="Times New Roman" w:hAnsi="Times New Roman" w:cs="Times New Roman"/>
          <w:sz w:val="24"/>
          <w:szCs w:val="24"/>
        </w:rPr>
        <w:t xml:space="preserve">2.4 Üst Politika Belgelerinin </w:t>
      </w:r>
      <w:r w:rsidRPr="003F24CF">
        <w:rPr>
          <w:rFonts w:ascii="Times New Roman" w:hAnsi="Times New Roman" w:cs="Times New Roman"/>
          <w:spacing w:val="-2"/>
          <w:sz w:val="24"/>
          <w:szCs w:val="24"/>
        </w:rPr>
        <w:t>Analizi</w:t>
      </w:r>
    </w:p>
    <w:p w:rsidR="003F24CF" w:rsidRPr="003F24CF" w:rsidRDefault="003F24CF" w:rsidP="003F24CF">
      <w:pPr>
        <w:pStyle w:val="ListeParagraf"/>
        <w:numPr>
          <w:ilvl w:val="1"/>
          <w:numId w:val="1"/>
        </w:numPr>
        <w:tabs>
          <w:tab w:val="left" w:pos="2669"/>
        </w:tabs>
        <w:spacing w:before="0" w:line="281" w:lineRule="exact"/>
        <w:rPr>
          <w:rFonts w:ascii="Times New Roman" w:hAnsi="Times New Roman" w:cs="Times New Roman"/>
          <w:sz w:val="24"/>
          <w:szCs w:val="24"/>
        </w:rPr>
      </w:pPr>
      <w:r w:rsidRPr="003F24CF">
        <w:rPr>
          <w:rFonts w:ascii="Times New Roman" w:hAnsi="Times New Roman" w:cs="Times New Roman"/>
          <w:sz w:val="24"/>
          <w:szCs w:val="24"/>
        </w:rPr>
        <w:t>2.5 Faaliyet Alanları ile Ürün ve Hizmetlerin</w:t>
      </w:r>
      <w:r w:rsidRPr="003F24CF">
        <w:rPr>
          <w:rFonts w:ascii="Times New Roman" w:hAnsi="Times New Roman" w:cs="Times New Roman"/>
          <w:spacing w:val="-2"/>
          <w:sz w:val="24"/>
          <w:szCs w:val="24"/>
        </w:rPr>
        <w:t xml:space="preserve"> Belirlenmesi</w:t>
      </w:r>
    </w:p>
    <w:p w:rsidR="003F24CF" w:rsidRPr="003F24CF" w:rsidRDefault="003F24CF" w:rsidP="003F24CF">
      <w:pPr>
        <w:pStyle w:val="ListeParagraf"/>
        <w:numPr>
          <w:ilvl w:val="1"/>
          <w:numId w:val="1"/>
        </w:numPr>
        <w:tabs>
          <w:tab w:val="left" w:pos="2669"/>
        </w:tabs>
        <w:spacing w:before="0" w:line="281" w:lineRule="exact"/>
        <w:rPr>
          <w:rFonts w:ascii="Times New Roman" w:hAnsi="Times New Roman" w:cs="Times New Roman"/>
          <w:sz w:val="24"/>
          <w:szCs w:val="24"/>
        </w:rPr>
      </w:pPr>
      <w:r w:rsidRPr="003F24CF">
        <w:rPr>
          <w:rFonts w:ascii="Times New Roman" w:hAnsi="Times New Roman" w:cs="Times New Roman"/>
          <w:sz w:val="24"/>
          <w:szCs w:val="24"/>
        </w:rPr>
        <w:t xml:space="preserve">2.6 Paydaş </w:t>
      </w:r>
      <w:r w:rsidRPr="003F24CF">
        <w:rPr>
          <w:rFonts w:ascii="Times New Roman" w:hAnsi="Times New Roman" w:cs="Times New Roman"/>
          <w:spacing w:val="-2"/>
          <w:sz w:val="24"/>
          <w:szCs w:val="24"/>
        </w:rPr>
        <w:t>Analizi</w:t>
      </w:r>
    </w:p>
    <w:p w:rsidR="003F24CF" w:rsidRPr="003F24CF" w:rsidRDefault="003F24CF" w:rsidP="003F24CF">
      <w:pPr>
        <w:pStyle w:val="ListeParagraf"/>
        <w:numPr>
          <w:ilvl w:val="1"/>
          <w:numId w:val="1"/>
        </w:numPr>
        <w:tabs>
          <w:tab w:val="left" w:pos="2669"/>
        </w:tabs>
        <w:spacing w:before="0" w:line="281" w:lineRule="exact"/>
        <w:rPr>
          <w:rFonts w:ascii="Times New Roman" w:hAnsi="Times New Roman" w:cs="Times New Roman"/>
          <w:sz w:val="24"/>
          <w:szCs w:val="24"/>
        </w:rPr>
      </w:pPr>
      <w:r w:rsidRPr="003F24CF">
        <w:rPr>
          <w:rFonts w:ascii="Times New Roman" w:hAnsi="Times New Roman" w:cs="Times New Roman"/>
          <w:sz w:val="24"/>
          <w:szCs w:val="24"/>
        </w:rPr>
        <w:t xml:space="preserve">2.7 Kuruluş İçi </w:t>
      </w:r>
      <w:r w:rsidRPr="003F24CF">
        <w:rPr>
          <w:rFonts w:ascii="Times New Roman" w:hAnsi="Times New Roman" w:cs="Times New Roman"/>
          <w:spacing w:val="-2"/>
          <w:sz w:val="24"/>
          <w:szCs w:val="24"/>
        </w:rPr>
        <w:t>Analiz</w:t>
      </w:r>
    </w:p>
    <w:p w:rsidR="003F24CF" w:rsidRPr="003F24CF" w:rsidRDefault="003F24CF" w:rsidP="003F24CF">
      <w:pPr>
        <w:tabs>
          <w:tab w:val="left" w:pos="2920"/>
        </w:tabs>
        <w:spacing w:before="120"/>
        <w:rPr>
          <w:rFonts w:ascii="Times New Roman" w:hAnsi="Times New Roman" w:cs="Times New Roman"/>
          <w:sz w:val="24"/>
          <w:szCs w:val="24"/>
        </w:rPr>
      </w:pPr>
      <w:r w:rsidRPr="003F24CF">
        <w:rPr>
          <w:rFonts w:ascii="Times New Roman" w:hAnsi="Times New Roman" w:cs="Times New Roman"/>
          <w:sz w:val="24"/>
          <w:szCs w:val="24"/>
        </w:rPr>
        <w:t xml:space="preserve">                                     2.7.1Teşkilat.</w:t>
      </w:r>
      <w:r w:rsidRPr="003F24CF">
        <w:rPr>
          <w:rFonts w:ascii="Times New Roman" w:hAnsi="Times New Roman" w:cs="Times New Roman"/>
          <w:spacing w:val="-2"/>
          <w:sz w:val="24"/>
          <w:szCs w:val="24"/>
        </w:rPr>
        <w:t>Yapısı</w:t>
      </w:r>
    </w:p>
    <w:p w:rsidR="003F24CF" w:rsidRPr="003F24CF" w:rsidRDefault="003F24CF" w:rsidP="003F24CF">
      <w:pPr>
        <w:tabs>
          <w:tab w:val="left" w:pos="2920"/>
        </w:tabs>
        <w:spacing w:before="2" w:line="281" w:lineRule="exact"/>
        <w:rPr>
          <w:rFonts w:ascii="Times New Roman" w:hAnsi="Times New Roman" w:cs="Times New Roman"/>
          <w:sz w:val="24"/>
          <w:szCs w:val="24"/>
        </w:rPr>
      </w:pPr>
      <w:r w:rsidRPr="003F24CF">
        <w:rPr>
          <w:rFonts w:ascii="Times New Roman" w:hAnsi="Times New Roman" w:cs="Times New Roman"/>
          <w:sz w:val="24"/>
          <w:szCs w:val="24"/>
        </w:rPr>
        <w:t xml:space="preserve">                                     2.7.2İnsan</w:t>
      </w:r>
      <w:r w:rsidRPr="003F24CF">
        <w:rPr>
          <w:rFonts w:ascii="Times New Roman" w:hAnsi="Times New Roman" w:cs="Times New Roman"/>
          <w:spacing w:val="-2"/>
          <w:sz w:val="24"/>
          <w:szCs w:val="24"/>
        </w:rPr>
        <w:t>Kaynakları</w:t>
      </w:r>
    </w:p>
    <w:p w:rsidR="003F24CF" w:rsidRPr="003F24CF" w:rsidRDefault="003F24CF" w:rsidP="003F24CF">
      <w:pPr>
        <w:tabs>
          <w:tab w:val="left" w:pos="2920"/>
        </w:tabs>
        <w:spacing w:line="281" w:lineRule="exact"/>
        <w:rPr>
          <w:rFonts w:ascii="Times New Roman" w:hAnsi="Times New Roman" w:cs="Times New Roman"/>
          <w:sz w:val="24"/>
          <w:szCs w:val="24"/>
        </w:rPr>
      </w:pPr>
      <w:r w:rsidRPr="003F24CF">
        <w:rPr>
          <w:rFonts w:ascii="Times New Roman" w:hAnsi="Times New Roman" w:cs="Times New Roman"/>
          <w:sz w:val="24"/>
          <w:szCs w:val="24"/>
        </w:rPr>
        <w:t xml:space="preserve">                                     2.7.3Teknolojik</w:t>
      </w:r>
      <w:r w:rsidRPr="003F24CF">
        <w:rPr>
          <w:rFonts w:ascii="Times New Roman" w:hAnsi="Times New Roman" w:cs="Times New Roman"/>
          <w:spacing w:val="-2"/>
          <w:sz w:val="24"/>
          <w:szCs w:val="24"/>
        </w:rPr>
        <w:t>Düzey</w:t>
      </w:r>
    </w:p>
    <w:p w:rsidR="003F24CF" w:rsidRPr="003F24CF" w:rsidRDefault="003F24CF" w:rsidP="003F24CF">
      <w:pPr>
        <w:tabs>
          <w:tab w:val="left" w:pos="2920"/>
        </w:tabs>
        <w:spacing w:line="281" w:lineRule="exact"/>
        <w:rPr>
          <w:rFonts w:ascii="Times New Roman" w:hAnsi="Times New Roman" w:cs="Times New Roman"/>
          <w:sz w:val="24"/>
          <w:szCs w:val="24"/>
        </w:rPr>
      </w:pPr>
      <w:r w:rsidRPr="003F24CF">
        <w:rPr>
          <w:rFonts w:ascii="Times New Roman" w:hAnsi="Times New Roman" w:cs="Times New Roman"/>
          <w:sz w:val="24"/>
          <w:szCs w:val="24"/>
        </w:rPr>
        <w:t xml:space="preserve">                                     2.7.4 Mali Kaynaklar </w:t>
      </w:r>
    </w:p>
    <w:p w:rsidR="003F24CF" w:rsidRPr="003F24CF" w:rsidRDefault="003F24CF" w:rsidP="003F24CF">
      <w:pPr>
        <w:tabs>
          <w:tab w:val="left" w:pos="2920"/>
        </w:tabs>
        <w:spacing w:line="281" w:lineRule="exact"/>
        <w:rPr>
          <w:rFonts w:ascii="Times New Roman" w:hAnsi="Times New Roman" w:cs="Times New Roman"/>
          <w:sz w:val="24"/>
          <w:szCs w:val="24"/>
        </w:rPr>
      </w:pPr>
      <w:r w:rsidRPr="003F24CF">
        <w:rPr>
          <w:rFonts w:ascii="Times New Roman" w:hAnsi="Times New Roman" w:cs="Times New Roman"/>
          <w:sz w:val="24"/>
          <w:szCs w:val="24"/>
        </w:rPr>
        <w:t xml:space="preserve">                                     2.7.5İstatistikiVeriler</w:t>
      </w:r>
    </w:p>
    <w:p w:rsidR="003F24CF" w:rsidRPr="003F24CF" w:rsidRDefault="003F24CF" w:rsidP="003F24CF">
      <w:pPr>
        <w:tabs>
          <w:tab w:val="left" w:pos="2106"/>
        </w:tabs>
        <w:spacing w:before="1"/>
        <w:ind w:right="1015"/>
        <w:rPr>
          <w:rFonts w:ascii="Times New Roman" w:hAnsi="Times New Roman" w:cs="Times New Roman"/>
          <w:sz w:val="24"/>
          <w:szCs w:val="24"/>
        </w:rPr>
      </w:pPr>
      <w:r w:rsidRPr="003F24CF">
        <w:rPr>
          <w:rFonts w:ascii="Times New Roman" w:hAnsi="Times New Roman" w:cs="Times New Roman"/>
          <w:sz w:val="24"/>
          <w:szCs w:val="24"/>
        </w:rPr>
        <w:t xml:space="preserve">                              2.8 Dış Çevre Analizi(Politik, Ekonomik, Sosyal, Teknolojik, Yasal ve Çevresel Çevre  Analizi -PESTLE)</w:t>
      </w:r>
    </w:p>
    <w:p w:rsidR="003F24CF" w:rsidRDefault="003F24CF" w:rsidP="003F24CF">
      <w:pPr>
        <w:pStyle w:val="ListeParagraf"/>
        <w:tabs>
          <w:tab w:val="left" w:pos="2061"/>
        </w:tabs>
        <w:spacing w:before="119" w:line="340" w:lineRule="auto"/>
        <w:ind w:left="1644" w:right="2742" w:firstLine="0"/>
        <w:rPr>
          <w:rFonts w:ascii="Times New Roman" w:hAnsi="Times New Roman" w:cs="Times New Roman"/>
          <w:sz w:val="24"/>
          <w:szCs w:val="24"/>
        </w:rPr>
      </w:pPr>
      <w:r>
        <w:rPr>
          <w:rFonts w:ascii="Times New Roman" w:hAnsi="Times New Roman" w:cs="Times New Roman"/>
          <w:sz w:val="24"/>
          <w:szCs w:val="24"/>
        </w:rPr>
        <w:t xml:space="preserve">  </w:t>
      </w:r>
      <w:r w:rsidRPr="003F24CF">
        <w:rPr>
          <w:rFonts w:ascii="Times New Roman" w:hAnsi="Times New Roman" w:cs="Times New Roman"/>
          <w:sz w:val="24"/>
          <w:szCs w:val="24"/>
        </w:rPr>
        <w:t xml:space="preserve">2.9 Güçlü ve Zayıf Yönler ile Fırsatlar ve </w:t>
      </w:r>
      <w:r>
        <w:rPr>
          <w:rFonts w:ascii="Times New Roman" w:hAnsi="Times New Roman" w:cs="Times New Roman"/>
          <w:sz w:val="24"/>
          <w:szCs w:val="24"/>
        </w:rPr>
        <w:t xml:space="preserve"> </w:t>
      </w:r>
      <w:r w:rsidRPr="003F24CF">
        <w:rPr>
          <w:rFonts w:ascii="Times New Roman" w:hAnsi="Times New Roman" w:cs="Times New Roman"/>
          <w:sz w:val="24"/>
          <w:szCs w:val="24"/>
        </w:rPr>
        <w:t>Tehditler(GZFT)Analizi</w:t>
      </w:r>
    </w:p>
    <w:p w:rsidR="003F24CF" w:rsidRPr="003F24CF" w:rsidRDefault="003F24CF" w:rsidP="003F24CF">
      <w:pPr>
        <w:pStyle w:val="ListeParagraf"/>
        <w:tabs>
          <w:tab w:val="left" w:pos="2061"/>
        </w:tabs>
        <w:spacing w:before="119" w:line="340" w:lineRule="auto"/>
        <w:ind w:left="1644" w:right="2742" w:firstLine="0"/>
        <w:rPr>
          <w:rFonts w:ascii="Times New Roman" w:hAnsi="Times New Roman" w:cs="Times New Roman"/>
          <w:sz w:val="24"/>
          <w:szCs w:val="24"/>
        </w:rPr>
      </w:pPr>
      <w:r w:rsidRPr="003F24CF">
        <w:rPr>
          <w:rFonts w:ascii="Times New Roman" w:hAnsi="Times New Roman" w:cs="Times New Roman"/>
          <w:sz w:val="24"/>
          <w:szCs w:val="24"/>
        </w:rPr>
        <w:t xml:space="preserve"> 2.10.Tespit ve İhtiyaçların Belirlenmesi</w:t>
      </w:r>
    </w:p>
    <w:p w:rsidR="003F24CF" w:rsidRPr="003F24CF" w:rsidRDefault="003F24CF" w:rsidP="003F24CF">
      <w:pPr>
        <w:pStyle w:val="ListeParagraf"/>
        <w:numPr>
          <w:ilvl w:val="0"/>
          <w:numId w:val="1"/>
        </w:numPr>
        <w:tabs>
          <w:tab w:val="left" w:pos="1523"/>
        </w:tabs>
        <w:spacing w:before="4"/>
        <w:ind w:left="1523" w:hanging="248"/>
        <w:jc w:val="left"/>
        <w:rPr>
          <w:rFonts w:ascii="Times New Roman" w:hAnsi="Times New Roman" w:cs="Times New Roman"/>
          <w:b/>
          <w:sz w:val="24"/>
          <w:szCs w:val="24"/>
        </w:rPr>
      </w:pPr>
      <w:r w:rsidRPr="003F24CF">
        <w:rPr>
          <w:rFonts w:ascii="Times New Roman" w:hAnsi="Times New Roman" w:cs="Times New Roman"/>
          <w:b/>
          <w:sz w:val="24"/>
          <w:szCs w:val="24"/>
        </w:rPr>
        <w:t>GELECEĞE</w:t>
      </w:r>
      <w:r w:rsidRPr="003F24CF">
        <w:rPr>
          <w:rFonts w:ascii="Times New Roman" w:hAnsi="Times New Roman" w:cs="Times New Roman"/>
          <w:b/>
          <w:spacing w:val="-2"/>
          <w:sz w:val="24"/>
          <w:szCs w:val="24"/>
        </w:rPr>
        <w:t xml:space="preserve"> BAKIŞ</w:t>
      </w:r>
    </w:p>
    <w:p w:rsidR="003F24CF" w:rsidRPr="003F24CF" w:rsidRDefault="003F24CF" w:rsidP="003F24CF">
      <w:pPr>
        <w:pStyle w:val="ListeParagraf"/>
        <w:numPr>
          <w:ilvl w:val="1"/>
          <w:numId w:val="1"/>
        </w:numPr>
        <w:tabs>
          <w:tab w:val="left" w:pos="2008"/>
        </w:tabs>
        <w:spacing w:before="120"/>
        <w:ind w:left="2008" w:hanging="364"/>
        <w:rPr>
          <w:rFonts w:ascii="Times New Roman" w:hAnsi="Times New Roman" w:cs="Times New Roman"/>
          <w:sz w:val="24"/>
          <w:szCs w:val="24"/>
        </w:rPr>
      </w:pPr>
      <w:r w:rsidRPr="003F24CF">
        <w:rPr>
          <w:rFonts w:ascii="Times New Roman" w:hAnsi="Times New Roman" w:cs="Times New Roman"/>
          <w:spacing w:val="-2"/>
          <w:sz w:val="24"/>
          <w:szCs w:val="24"/>
        </w:rPr>
        <w:t>3.1 Misyon</w:t>
      </w:r>
    </w:p>
    <w:p w:rsidR="003F24CF" w:rsidRPr="003F24CF" w:rsidRDefault="003F24CF" w:rsidP="003F24CF">
      <w:pPr>
        <w:pStyle w:val="ListeParagraf"/>
        <w:numPr>
          <w:ilvl w:val="1"/>
          <w:numId w:val="1"/>
        </w:numPr>
        <w:tabs>
          <w:tab w:val="left" w:pos="2008"/>
        </w:tabs>
        <w:spacing w:before="119"/>
        <w:ind w:left="2008" w:hanging="364"/>
        <w:rPr>
          <w:rFonts w:ascii="Times New Roman" w:hAnsi="Times New Roman" w:cs="Times New Roman"/>
          <w:sz w:val="24"/>
          <w:szCs w:val="24"/>
        </w:rPr>
      </w:pPr>
      <w:r w:rsidRPr="003F24CF">
        <w:rPr>
          <w:rFonts w:ascii="Times New Roman" w:hAnsi="Times New Roman" w:cs="Times New Roman"/>
          <w:spacing w:val="-2"/>
          <w:sz w:val="24"/>
          <w:szCs w:val="24"/>
        </w:rPr>
        <w:t>3.2 Vizyon</w:t>
      </w:r>
    </w:p>
    <w:p w:rsidR="003F24CF" w:rsidRPr="003F24CF" w:rsidRDefault="003F24CF" w:rsidP="003F24CF">
      <w:pPr>
        <w:pStyle w:val="ListeParagraf"/>
        <w:numPr>
          <w:ilvl w:val="1"/>
          <w:numId w:val="1"/>
        </w:numPr>
        <w:tabs>
          <w:tab w:val="left" w:pos="2008"/>
        </w:tabs>
        <w:spacing w:before="120"/>
        <w:ind w:left="2008" w:hanging="364"/>
        <w:rPr>
          <w:rFonts w:ascii="Times New Roman" w:hAnsi="Times New Roman" w:cs="Times New Roman"/>
          <w:sz w:val="24"/>
          <w:szCs w:val="24"/>
        </w:rPr>
      </w:pPr>
      <w:r w:rsidRPr="003F24CF">
        <w:rPr>
          <w:rFonts w:ascii="Times New Roman" w:hAnsi="Times New Roman" w:cs="Times New Roman"/>
          <w:sz w:val="24"/>
          <w:szCs w:val="24"/>
        </w:rPr>
        <w:t xml:space="preserve">3.3 Temel </w:t>
      </w:r>
      <w:r w:rsidRPr="003F24CF">
        <w:rPr>
          <w:rFonts w:ascii="Times New Roman" w:hAnsi="Times New Roman" w:cs="Times New Roman"/>
          <w:spacing w:val="-2"/>
          <w:sz w:val="24"/>
          <w:szCs w:val="24"/>
        </w:rPr>
        <w:t>Değerler</w:t>
      </w:r>
    </w:p>
    <w:p w:rsidR="003F24CF" w:rsidRPr="003F24CF" w:rsidRDefault="003F24CF" w:rsidP="003F24CF">
      <w:pPr>
        <w:pStyle w:val="ListeParagraf"/>
        <w:numPr>
          <w:ilvl w:val="0"/>
          <w:numId w:val="1"/>
        </w:numPr>
        <w:tabs>
          <w:tab w:val="left" w:pos="1681"/>
        </w:tabs>
        <w:spacing w:before="122"/>
        <w:ind w:left="1681" w:hanging="301"/>
        <w:jc w:val="left"/>
        <w:rPr>
          <w:rFonts w:ascii="Times New Roman" w:hAnsi="Times New Roman" w:cs="Times New Roman"/>
          <w:b/>
          <w:sz w:val="24"/>
          <w:szCs w:val="24"/>
        </w:rPr>
      </w:pPr>
      <w:r w:rsidRPr="003F24CF">
        <w:rPr>
          <w:rFonts w:ascii="Times New Roman" w:hAnsi="Times New Roman" w:cs="Times New Roman"/>
          <w:b/>
          <w:sz w:val="24"/>
          <w:szCs w:val="24"/>
        </w:rPr>
        <w:t>AMAÇ, HEDEF VE STRATEJİLERİN</w:t>
      </w:r>
      <w:r w:rsidRPr="003F24CF">
        <w:rPr>
          <w:rFonts w:ascii="Times New Roman" w:hAnsi="Times New Roman" w:cs="Times New Roman"/>
          <w:b/>
          <w:spacing w:val="-2"/>
          <w:sz w:val="24"/>
          <w:szCs w:val="24"/>
        </w:rPr>
        <w:t xml:space="preserve"> BELİRLENMESİ</w:t>
      </w:r>
    </w:p>
    <w:p w:rsidR="003F24CF" w:rsidRPr="003F24CF" w:rsidRDefault="003F24CF" w:rsidP="003F24CF">
      <w:pPr>
        <w:pStyle w:val="ListeParagraf"/>
        <w:numPr>
          <w:ilvl w:val="1"/>
          <w:numId w:val="1"/>
        </w:numPr>
        <w:tabs>
          <w:tab w:val="left" w:pos="2114"/>
        </w:tabs>
        <w:spacing w:before="119" w:line="281" w:lineRule="exact"/>
        <w:ind w:left="2114" w:hanging="417"/>
        <w:rPr>
          <w:rFonts w:ascii="Times New Roman" w:hAnsi="Times New Roman" w:cs="Times New Roman"/>
          <w:sz w:val="24"/>
          <w:szCs w:val="24"/>
        </w:rPr>
      </w:pPr>
      <w:r w:rsidRPr="003F24CF">
        <w:rPr>
          <w:rFonts w:ascii="Times New Roman" w:hAnsi="Times New Roman" w:cs="Times New Roman"/>
          <w:spacing w:val="-2"/>
          <w:sz w:val="24"/>
          <w:szCs w:val="24"/>
        </w:rPr>
        <w:t>4.1Amaçlar</w:t>
      </w:r>
    </w:p>
    <w:p w:rsidR="003F24CF" w:rsidRPr="003F24CF" w:rsidRDefault="003F24CF" w:rsidP="003F24CF">
      <w:pPr>
        <w:pStyle w:val="ListeParagraf"/>
        <w:numPr>
          <w:ilvl w:val="1"/>
          <w:numId w:val="1"/>
        </w:numPr>
        <w:tabs>
          <w:tab w:val="left" w:pos="2114"/>
        </w:tabs>
        <w:spacing w:before="0" w:line="281" w:lineRule="exact"/>
        <w:ind w:left="2114" w:hanging="417"/>
        <w:rPr>
          <w:rFonts w:ascii="Times New Roman" w:hAnsi="Times New Roman" w:cs="Times New Roman"/>
          <w:sz w:val="24"/>
          <w:szCs w:val="24"/>
        </w:rPr>
      </w:pPr>
      <w:r w:rsidRPr="003F24CF">
        <w:rPr>
          <w:rFonts w:ascii="Times New Roman" w:hAnsi="Times New Roman" w:cs="Times New Roman"/>
          <w:spacing w:val="-2"/>
          <w:sz w:val="24"/>
          <w:szCs w:val="24"/>
        </w:rPr>
        <w:t>4.2Hedefler</w:t>
      </w:r>
    </w:p>
    <w:p w:rsidR="003F24CF" w:rsidRPr="003F24CF" w:rsidRDefault="003F24CF" w:rsidP="003F24CF">
      <w:pPr>
        <w:pStyle w:val="ListeParagraf"/>
        <w:numPr>
          <w:ilvl w:val="1"/>
          <w:numId w:val="1"/>
        </w:numPr>
        <w:tabs>
          <w:tab w:val="left" w:pos="2114"/>
        </w:tabs>
        <w:spacing w:before="0" w:line="281" w:lineRule="exact"/>
        <w:ind w:left="2114" w:hanging="417"/>
        <w:rPr>
          <w:rFonts w:ascii="Times New Roman" w:hAnsi="Times New Roman" w:cs="Times New Roman"/>
          <w:sz w:val="24"/>
          <w:szCs w:val="24"/>
        </w:rPr>
      </w:pPr>
      <w:r w:rsidRPr="003F24CF">
        <w:rPr>
          <w:rFonts w:ascii="Times New Roman" w:hAnsi="Times New Roman" w:cs="Times New Roman"/>
          <w:sz w:val="24"/>
          <w:szCs w:val="24"/>
        </w:rPr>
        <w:t xml:space="preserve">4.3Performans </w:t>
      </w:r>
      <w:r w:rsidRPr="003F24CF">
        <w:rPr>
          <w:rFonts w:ascii="Times New Roman" w:hAnsi="Times New Roman" w:cs="Times New Roman"/>
          <w:spacing w:val="-2"/>
          <w:sz w:val="24"/>
          <w:szCs w:val="24"/>
        </w:rPr>
        <w:t>Göstergeleri</w:t>
      </w:r>
    </w:p>
    <w:p w:rsidR="003F24CF" w:rsidRPr="003F24CF" w:rsidRDefault="003F24CF" w:rsidP="003F24CF">
      <w:pPr>
        <w:pStyle w:val="ListeParagraf"/>
        <w:numPr>
          <w:ilvl w:val="1"/>
          <w:numId w:val="1"/>
        </w:numPr>
        <w:tabs>
          <w:tab w:val="left" w:pos="2114"/>
        </w:tabs>
        <w:spacing w:before="0" w:line="281" w:lineRule="exact"/>
        <w:ind w:left="2114" w:hanging="417"/>
        <w:rPr>
          <w:rFonts w:ascii="Times New Roman" w:hAnsi="Times New Roman" w:cs="Times New Roman"/>
          <w:sz w:val="24"/>
          <w:szCs w:val="24"/>
        </w:rPr>
      </w:pPr>
      <w:r w:rsidRPr="003F24CF">
        <w:rPr>
          <w:rFonts w:ascii="Times New Roman" w:hAnsi="Times New Roman" w:cs="Times New Roman"/>
          <w:sz w:val="24"/>
          <w:szCs w:val="24"/>
        </w:rPr>
        <w:t xml:space="preserve">4.4Stratejilerin </w:t>
      </w:r>
      <w:r w:rsidRPr="003F24CF">
        <w:rPr>
          <w:rFonts w:ascii="Times New Roman" w:hAnsi="Times New Roman" w:cs="Times New Roman"/>
          <w:spacing w:val="-2"/>
          <w:sz w:val="24"/>
          <w:szCs w:val="24"/>
        </w:rPr>
        <w:t>Belirlenmesi</w:t>
      </w:r>
    </w:p>
    <w:p w:rsidR="003F24CF" w:rsidRPr="003F24CF" w:rsidRDefault="003F24CF" w:rsidP="003F24CF">
      <w:pPr>
        <w:pStyle w:val="ListeParagraf"/>
        <w:numPr>
          <w:ilvl w:val="1"/>
          <w:numId w:val="1"/>
        </w:numPr>
        <w:tabs>
          <w:tab w:val="left" w:pos="2114"/>
        </w:tabs>
        <w:spacing w:before="2"/>
        <w:ind w:left="2114" w:hanging="417"/>
        <w:rPr>
          <w:rFonts w:ascii="Times New Roman" w:hAnsi="Times New Roman" w:cs="Times New Roman"/>
          <w:sz w:val="24"/>
          <w:szCs w:val="24"/>
        </w:rPr>
      </w:pPr>
      <w:r w:rsidRPr="003F24CF">
        <w:rPr>
          <w:rFonts w:ascii="Times New Roman" w:hAnsi="Times New Roman" w:cs="Times New Roman"/>
          <w:spacing w:val="-2"/>
          <w:sz w:val="24"/>
          <w:szCs w:val="24"/>
        </w:rPr>
        <w:t>4.5Maliyetlendirme</w:t>
      </w:r>
    </w:p>
    <w:p w:rsidR="003F24CF" w:rsidRPr="003F24CF" w:rsidRDefault="003F24CF" w:rsidP="003F24CF">
      <w:pPr>
        <w:pStyle w:val="ListeParagraf"/>
        <w:numPr>
          <w:ilvl w:val="0"/>
          <w:numId w:val="1"/>
        </w:numPr>
        <w:tabs>
          <w:tab w:val="left" w:pos="1734"/>
        </w:tabs>
        <w:spacing w:before="280"/>
        <w:ind w:left="1734" w:hanging="248"/>
        <w:jc w:val="left"/>
        <w:rPr>
          <w:rFonts w:ascii="Times New Roman" w:hAnsi="Times New Roman" w:cs="Times New Roman"/>
          <w:b/>
          <w:sz w:val="24"/>
          <w:szCs w:val="24"/>
        </w:rPr>
      </w:pPr>
      <w:r w:rsidRPr="003F24CF">
        <w:rPr>
          <w:rFonts w:ascii="Times New Roman" w:hAnsi="Times New Roman" w:cs="Times New Roman"/>
          <w:b/>
          <w:sz w:val="24"/>
          <w:szCs w:val="24"/>
        </w:rPr>
        <w:t xml:space="preserve">İZLEME VE </w:t>
      </w:r>
      <w:r w:rsidRPr="003F24CF">
        <w:rPr>
          <w:rFonts w:ascii="Times New Roman" w:hAnsi="Times New Roman" w:cs="Times New Roman"/>
          <w:b/>
          <w:spacing w:val="-2"/>
          <w:sz w:val="24"/>
          <w:szCs w:val="24"/>
        </w:rPr>
        <w:t>DEĞERLENDİRME</w:t>
      </w:r>
    </w:p>
    <w:p w:rsidR="00EA6E27" w:rsidRPr="00E97454" w:rsidRDefault="00E97454" w:rsidP="00E97454">
      <w:pPr>
        <w:tabs>
          <w:tab w:val="left" w:pos="1734"/>
        </w:tabs>
        <w:spacing w:before="119"/>
        <w:ind w:left="1486"/>
        <w:rPr>
          <w:rFonts w:ascii="Times New Roman" w:hAnsi="Times New Roman" w:cs="Times New Roman"/>
          <w:b/>
          <w:sz w:val="24"/>
          <w:szCs w:val="24"/>
        </w:rPr>
      </w:pPr>
      <w:r>
        <w:rPr>
          <w:rFonts w:ascii="Times New Roman" w:hAnsi="Times New Roman" w:cs="Times New Roman"/>
          <w:b/>
          <w:spacing w:val="-2"/>
          <w:sz w:val="24"/>
          <w:szCs w:val="24"/>
        </w:rPr>
        <w:t xml:space="preserve">6. </w:t>
      </w:r>
      <w:r w:rsidR="00733A47" w:rsidRPr="00E97454">
        <w:rPr>
          <w:rFonts w:ascii="Times New Roman" w:hAnsi="Times New Roman" w:cs="Times New Roman"/>
          <w:b/>
          <w:spacing w:val="-2"/>
          <w:sz w:val="24"/>
          <w:szCs w:val="24"/>
        </w:rPr>
        <w:t>EKLE</w:t>
      </w:r>
      <w:r w:rsidR="00733A47" w:rsidRPr="00E97454">
        <w:rPr>
          <w:rFonts w:ascii="Times New Roman" w:hAnsi="Times New Roman" w:cs="Times New Roman"/>
          <w:b/>
        </w:rPr>
        <w:t>R</w:t>
      </w:r>
    </w:p>
    <w:p w:rsidR="00EA6E27" w:rsidRDefault="00EA6E27" w:rsidP="00EA6E27">
      <w:pPr>
        <w:pStyle w:val="Heading3"/>
        <w:numPr>
          <w:ilvl w:val="1"/>
          <w:numId w:val="3"/>
        </w:numPr>
        <w:tabs>
          <w:tab w:val="left" w:pos="1675"/>
        </w:tabs>
        <w:spacing w:before="281"/>
        <w:ind w:left="1675" w:hanging="717"/>
      </w:pPr>
    </w:p>
    <w:p w:rsidR="00EA6E27" w:rsidRDefault="00EA6E27" w:rsidP="00EA6E27">
      <w:pPr>
        <w:pStyle w:val="Heading3"/>
        <w:numPr>
          <w:ilvl w:val="1"/>
          <w:numId w:val="3"/>
        </w:numPr>
        <w:tabs>
          <w:tab w:val="left" w:pos="1675"/>
        </w:tabs>
        <w:spacing w:before="281"/>
        <w:ind w:left="1675" w:hanging="717"/>
      </w:pPr>
    </w:p>
    <w:p w:rsidR="00EA6E27" w:rsidRDefault="00EA6E27" w:rsidP="00EA6E27">
      <w:pPr>
        <w:pStyle w:val="Heading3"/>
        <w:numPr>
          <w:ilvl w:val="1"/>
          <w:numId w:val="3"/>
        </w:numPr>
        <w:tabs>
          <w:tab w:val="left" w:pos="1675"/>
        </w:tabs>
        <w:spacing w:before="281"/>
        <w:ind w:left="1675" w:hanging="717"/>
      </w:pPr>
      <w:r>
        <w:t xml:space="preserve">1.1.Strateji Geliştirme Kurulu ve Stratejik Plan </w:t>
      </w:r>
      <w:r>
        <w:rPr>
          <w:spacing w:val="-2"/>
        </w:rPr>
        <w:t>Ekibi</w:t>
      </w:r>
    </w:p>
    <w:p w:rsidR="00EA6E27" w:rsidRDefault="00EA6E27" w:rsidP="00EA6E27">
      <w:pPr>
        <w:pStyle w:val="GvdeMetni"/>
        <w:rPr>
          <w:b/>
          <w:sz w:val="32"/>
        </w:rPr>
      </w:pPr>
    </w:p>
    <w:p w:rsidR="00EA6E27" w:rsidRDefault="00EA6E27" w:rsidP="00EA6E27">
      <w:pPr>
        <w:pStyle w:val="GvdeMetni"/>
        <w:spacing w:line="360" w:lineRule="auto"/>
        <w:ind w:left="958" w:right="1015"/>
        <w:jc w:val="both"/>
      </w:pPr>
      <w:r>
        <w:rPr>
          <w:b/>
        </w:rPr>
        <w:t>Strateji Geliştirme Kurulu:</w:t>
      </w:r>
      <w:r>
        <w:t>Okul müdürünün başkanlığında,bir okul müdüryardımcısı, bir öğretmen ve okul/aile birliği başkanı ile bir yönetim kurulu üyesi olmak üzere 5 kişiden oluşan üst kurul kurulur.</w:t>
      </w:r>
    </w:p>
    <w:p w:rsidR="00EA6E27" w:rsidRDefault="00EA6E27" w:rsidP="00EA6E27">
      <w:pPr>
        <w:pStyle w:val="GvdeMetni"/>
        <w:spacing w:line="360" w:lineRule="auto"/>
        <w:ind w:left="958" w:right="1018"/>
        <w:jc w:val="both"/>
      </w:pPr>
      <w:r>
        <w:rPr>
          <w:b/>
        </w:rPr>
        <w:t xml:space="preserve">Stratejik Plan Ekibi: </w:t>
      </w:r>
      <w:r>
        <w:t>Okul müdürü tarafından görevlendirilen ve üst kurul üyesi olmayan müdür yardımcısı başkanlığında, belirlenen öğretmenler ve gönüllü velilerden oluşur.</w:t>
      </w:r>
    </w:p>
    <w:p w:rsidR="00EA6E27" w:rsidRDefault="00EA6E27" w:rsidP="00EA6E27">
      <w:pPr>
        <w:pStyle w:val="GvdeMetni"/>
        <w:spacing w:before="142"/>
      </w:pPr>
    </w:p>
    <w:p w:rsidR="00EA6E27" w:rsidRPr="0056475D" w:rsidRDefault="00EA6E27" w:rsidP="00EA6E27">
      <w:pPr>
        <w:spacing w:before="1"/>
        <w:ind w:left="958"/>
        <w:jc w:val="both"/>
        <w:rPr>
          <w:b/>
          <w:sz w:val="24"/>
          <w:szCs w:val="24"/>
        </w:rPr>
      </w:pPr>
      <w:r w:rsidRPr="0056475D">
        <w:rPr>
          <w:b/>
          <w:sz w:val="24"/>
          <w:szCs w:val="24"/>
        </w:rPr>
        <w:t>Tablo1.Strateji</w:t>
      </w:r>
      <w:r w:rsidR="0056475D" w:rsidRPr="0056475D">
        <w:rPr>
          <w:b/>
          <w:sz w:val="24"/>
          <w:szCs w:val="24"/>
        </w:rPr>
        <w:t xml:space="preserve"> </w:t>
      </w:r>
      <w:r w:rsidRPr="0056475D">
        <w:rPr>
          <w:b/>
          <w:sz w:val="24"/>
          <w:szCs w:val="24"/>
        </w:rPr>
        <w:t>Geliştirme</w:t>
      </w:r>
      <w:r w:rsidR="0056475D" w:rsidRPr="0056475D">
        <w:rPr>
          <w:b/>
          <w:sz w:val="24"/>
          <w:szCs w:val="24"/>
        </w:rPr>
        <w:t xml:space="preserve"> </w:t>
      </w:r>
      <w:r w:rsidRPr="0056475D">
        <w:rPr>
          <w:b/>
          <w:sz w:val="24"/>
          <w:szCs w:val="24"/>
        </w:rPr>
        <w:t>Kurulu</w:t>
      </w:r>
      <w:r w:rsidR="0056475D">
        <w:rPr>
          <w:b/>
          <w:sz w:val="24"/>
          <w:szCs w:val="24"/>
        </w:rPr>
        <w:t xml:space="preserve"> </w:t>
      </w:r>
      <w:r w:rsidRPr="0056475D">
        <w:rPr>
          <w:b/>
          <w:sz w:val="24"/>
          <w:szCs w:val="24"/>
        </w:rPr>
        <w:t>ve</w:t>
      </w:r>
      <w:r w:rsidR="0056475D">
        <w:rPr>
          <w:b/>
          <w:sz w:val="24"/>
          <w:szCs w:val="24"/>
        </w:rPr>
        <w:t xml:space="preserve"> </w:t>
      </w:r>
      <w:r w:rsidRPr="0056475D">
        <w:rPr>
          <w:b/>
          <w:sz w:val="24"/>
          <w:szCs w:val="24"/>
        </w:rPr>
        <w:t>Stratejik</w:t>
      </w:r>
      <w:r w:rsidR="0056475D">
        <w:rPr>
          <w:b/>
          <w:sz w:val="24"/>
          <w:szCs w:val="24"/>
        </w:rPr>
        <w:t xml:space="preserve"> </w:t>
      </w:r>
      <w:r w:rsidRPr="0056475D">
        <w:rPr>
          <w:b/>
          <w:sz w:val="24"/>
          <w:szCs w:val="24"/>
        </w:rPr>
        <w:t>Plan</w:t>
      </w:r>
      <w:r w:rsidR="0056475D">
        <w:rPr>
          <w:b/>
          <w:sz w:val="24"/>
          <w:szCs w:val="24"/>
        </w:rPr>
        <w:t xml:space="preserve"> </w:t>
      </w:r>
      <w:r w:rsidRPr="0056475D">
        <w:rPr>
          <w:b/>
          <w:sz w:val="24"/>
          <w:szCs w:val="24"/>
        </w:rPr>
        <w:t>Ekibi</w:t>
      </w:r>
      <w:r w:rsidR="0056475D">
        <w:rPr>
          <w:b/>
          <w:sz w:val="24"/>
          <w:szCs w:val="24"/>
        </w:rPr>
        <w:t xml:space="preserve"> </w:t>
      </w:r>
      <w:r w:rsidRPr="0056475D">
        <w:rPr>
          <w:b/>
          <w:spacing w:val="-2"/>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EA6E27" w:rsidTr="00D71E8B">
        <w:trPr>
          <w:trHeight w:val="753"/>
        </w:trPr>
        <w:tc>
          <w:tcPr>
            <w:tcW w:w="4526" w:type="dxa"/>
            <w:gridSpan w:val="2"/>
            <w:shd w:val="clear" w:color="auto" w:fill="00B0F0"/>
          </w:tcPr>
          <w:p w:rsidR="00EA6E27" w:rsidRDefault="00EA6E27" w:rsidP="00D71E8B">
            <w:pPr>
              <w:pStyle w:val="TableParagraph"/>
              <w:spacing w:before="26"/>
              <w:rPr>
                <w:b/>
                <w:sz w:val="20"/>
              </w:rPr>
            </w:pPr>
          </w:p>
          <w:p w:rsidR="00EA6E27" w:rsidRDefault="00EA6E27" w:rsidP="00D71E8B">
            <w:pPr>
              <w:pStyle w:val="TableParagraph"/>
              <w:ind w:left="679"/>
              <w:rPr>
                <w:b/>
                <w:sz w:val="20"/>
              </w:rPr>
            </w:pPr>
            <w:r>
              <w:rPr>
                <w:b/>
                <w:sz w:val="20"/>
              </w:rPr>
              <w:t xml:space="preserve">Strateji Geliştirme Kurulu </w:t>
            </w:r>
            <w:r>
              <w:rPr>
                <w:b/>
                <w:spacing w:val="-2"/>
                <w:sz w:val="20"/>
              </w:rPr>
              <w:t>Bilgileri</w:t>
            </w:r>
          </w:p>
        </w:tc>
        <w:tc>
          <w:tcPr>
            <w:tcW w:w="4696" w:type="dxa"/>
            <w:gridSpan w:val="2"/>
            <w:shd w:val="clear" w:color="auto" w:fill="00B0F0"/>
          </w:tcPr>
          <w:p w:rsidR="00EA6E27" w:rsidRDefault="00EA6E27" w:rsidP="00D71E8B">
            <w:pPr>
              <w:pStyle w:val="TableParagraph"/>
              <w:spacing w:before="26"/>
              <w:rPr>
                <w:b/>
                <w:sz w:val="20"/>
              </w:rPr>
            </w:pPr>
          </w:p>
          <w:p w:rsidR="00EA6E27" w:rsidRDefault="00EA6E27" w:rsidP="00D71E8B">
            <w:pPr>
              <w:pStyle w:val="TableParagraph"/>
              <w:ind w:left="1068"/>
              <w:rPr>
                <w:b/>
                <w:sz w:val="20"/>
              </w:rPr>
            </w:pPr>
            <w:r>
              <w:rPr>
                <w:b/>
                <w:sz w:val="20"/>
              </w:rPr>
              <w:t xml:space="preserve">Stratejik Plan Ekibi </w:t>
            </w:r>
            <w:r>
              <w:rPr>
                <w:b/>
                <w:spacing w:val="-2"/>
                <w:sz w:val="20"/>
              </w:rPr>
              <w:t>Bilgileri</w:t>
            </w:r>
          </w:p>
        </w:tc>
      </w:tr>
      <w:tr w:rsidR="00EA6E27" w:rsidTr="00D71E8B">
        <w:trPr>
          <w:trHeight w:val="587"/>
        </w:trPr>
        <w:tc>
          <w:tcPr>
            <w:tcW w:w="2928" w:type="dxa"/>
          </w:tcPr>
          <w:p w:rsidR="00EA6E27" w:rsidRDefault="00EA6E27" w:rsidP="00D71E8B">
            <w:pPr>
              <w:pStyle w:val="TableParagraph"/>
              <w:rPr>
                <w:b/>
                <w:sz w:val="20"/>
              </w:rPr>
            </w:pPr>
          </w:p>
          <w:p w:rsidR="00EA6E27" w:rsidRDefault="00EA6E27" w:rsidP="00D71E8B">
            <w:pPr>
              <w:pStyle w:val="TableParagraph"/>
              <w:ind w:left="979"/>
              <w:rPr>
                <w:b/>
                <w:sz w:val="20"/>
              </w:rPr>
            </w:pPr>
            <w:r>
              <w:rPr>
                <w:b/>
                <w:sz w:val="20"/>
              </w:rPr>
              <w:t xml:space="preserve">Adı </w:t>
            </w:r>
            <w:r>
              <w:rPr>
                <w:b/>
                <w:spacing w:val="-2"/>
                <w:sz w:val="20"/>
              </w:rPr>
              <w:t>Soyadı</w:t>
            </w:r>
          </w:p>
        </w:tc>
        <w:tc>
          <w:tcPr>
            <w:tcW w:w="1598" w:type="dxa"/>
          </w:tcPr>
          <w:p w:rsidR="00EA6E27" w:rsidRDefault="00EA6E27" w:rsidP="00D71E8B">
            <w:pPr>
              <w:pStyle w:val="TableParagraph"/>
              <w:rPr>
                <w:b/>
                <w:sz w:val="20"/>
              </w:rPr>
            </w:pPr>
          </w:p>
          <w:p w:rsidR="00EA6E27" w:rsidRDefault="00EA6E27" w:rsidP="00D71E8B">
            <w:pPr>
              <w:pStyle w:val="TableParagraph"/>
              <w:ind w:left="472"/>
              <w:rPr>
                <w:b/>
                <w:sz w:val="20"/>
              </w:rPr>
            </w:pPr>
            <w:r>
              <w:rPr>
                <w:b/>
                <w:spacing w:val="-2"/>
                <w:sz w:val="20"/>
              </w:rPr>
              <w:t>Ünvanı</w:t>
            </w:r>
          </w:p>
        </w:tc>
        <w:tc>
          <w:tcPr>
            <w:tcW w:w="2985" w:type="dxa"/>
          </w:tcPr>
          <w:p w:rsidR="00EA6E27" w:rsidRDefault="00EA6E27" w:rsidP="00D71E8B">
            <w:pPr>
              <w:pStyle w:val="TableParagraph"/>
              <w:rPr>
                <w:b/>
                <w:sz w:val="20"/>
              </w:rPr>
            </w:pPr>
          </w:p>
          <w:p w:rsidR="00EA6E27" w:rsidRDefault="00EA6E27" w:rsidP="00D71E8B">
            <w:pPr>
              <w:pStyle w:val="TableParagraph"/>
              <w:ind w:left="9"/>
              <w:jc w:val="center"/>
              <w:rPr>
                <w:b/>
                <w:sz w:val="20"/>
              </w:rPr>
            </w:pPr>
            <w:r>
              <w:rPr>
                <w:b/>
                <w:sz w:val="20"/>
              </w:rPr>
              <w:t xml:space="preserve">Adı </w:t>
            </w:r>
            <w:r>
              <w:rPr>
                <w:b/>
                <w:spacing w:val="-2"/>
                <w:sz w:val="20"/>
              </w:rPr>
              <w:t>Soyadı</w:t>
            </w:r>
          </w:p>
        </w:tc>
        <w:tc>
          <w:tcPr>
            <w:tcW w:w="1711" w:type="dxa"/>
          </w:tcPr>
          <w:p w:rsidR="00EA6E27" w:rsidRDefault="00EA6E27" w:rsidP="00D71E8B">
            <w:pPr>
              <w:pStyle w:val="TableParagraph"/>
              <w:rPr>
                <w:b/>
                <w:sz w:val="20"/>
              </w:rPr>
            </w:pPr>
          </w:p>
          <w:p w:rsidR="00EA6E27" w:rsidRDefault="00EA6E27" w:rsidP="00D71E8B">
            <w:pPr>
              <w:pStyle w:val="TableParagraph"/>
              <w:ind w:left="528"/>
              <w:rPr>
                <w:b/>
                <w:sz w:val="20"/>
              </w:rPr>
            </w:pPr>
            <w:r>
              <w:rPr>
                <w:b/>
                <w:spacing w:val="-2"/>
                <w:sz w:val="20"/>
              </w:rPr>
              <w:t>Ünvanı</w:t>
            </w:r>
          </w:p>
        </w:tc>
      </w:tr>
      <w:tr w:rsidR="00EA6E27" w:rsidTr="00D71E8B">
        <w:trPr>
          <w:trHeight w:val="290"/>
        </w:trPr>
        <w:tc>
          <w:tcPr>
            <w:tcW w:w="2928" w:type="dxa"/>
          </w:tcPr>
          <w:p w:rsidR="00EA6E27" w:rsidRDefault="00EA6E27" w:rsidP="00D71E8B">
            <w:pPr>
              <w:pStyle w:val="TableParagraph"/>
              <w:rPr>
                <w:rFonts w:ascii="Times New Roman"/>
                <w:sz w:val="20"/>
              </w:rPr>
            </w:pPr>
            <w:r>
              <w:rPr>
                <w:rFonts w:ascii="Times New Roman"/>
                <w:sz w:val="20"/>
              </w:rPr>
              <w:t>Hakan KORKUT</w:t>
            </w:r>
          </w:p>
        </w:tc>
        <w:tc>
          <w:tcPr>
            <w:tcW w:w="1598" w:type="dxa"/>
          </w:tcPr>
          <w:p w:rsidR="00EA6E27" w:rsidRDefault="00EA6E27" w:rsidP="00D71E8B">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r>
              <w:rPr>
                <w:rFonts w:ascii="Times New Roman"/>
                <w:sz w:val="20"/>
              </w:rPr>
              <w:t xml:space="preserve"> V.</w:t>
            </w:r>
          </w:p>
        </w:tc>
        <w:tc>
          <w:tcPr>
            <w:tcW w:w="2985" w:type="dxa"/>
          </w:tcPr>
          <w:p w:rsidR="00EA6E27" w:rsidRDefault="00EA6E27" w:rsidP="00D71E8B">
            <w:pPr>
              <w:pStyle w:val="TableParagraph"/>
              <w:rPr>
                <w:rFonts w:ascii="Times New Roman"/>
                <w:sz w:val="20"/>
              </w:rPr>
            </w:pPr>
            <w:r>
              <w:rPr>
                <w:rFonts w:ascii="Times New Roman"/>
                <w:sz w:val="20"/>
              </w:rPr>
              <w:t>Zekeriya B</w:t>
            </w:r>
            <w:r>
              <w:rPr>
                <w:rFonts w:ascii="Times New Roman"/>
                <w:sz w:val="20"/>
              </w:rPr>
              <w:t>İ</w:t>
            </w:r>
            <w:r>
              <w:rPr>
                <w:rFonts w:ascii="Times New Roman"/>
                <w:sz w:val="20"/>
              </w:rPr>
              <w:t>NG</w:t>
            </w:r>
            <w:r>
              <w:rPr>
                <w:rFonts w:ascii="Times New Roman"/>
                <w:sz w:val="20"/>
              </w:rPr>
              <w:t>Ü</w:t>
            </w:r>
            <w:r>
              <w:rPr>
                <w:rFonts w:ascii="Times New Roman"/>
                <w:sz w:val="20"/>
              </w:rPr>
              <w:t>L</w:t>
            </w:r>
          </w:p>
        </w:tc>
        <w:tc>
          <w:tcPr>
            <w:tcW w:w="1711" w:type="dxa"/>
          </w:tcPr>
          <w:p w:rsidR="00EA6E27" w:rsidRDefault="00EA6E27" w:rsidP="00D71E8B">
            <w:pPr>
              <w:pStyle w:val="TableParagraph"/>
              <w:rPr>
                <w:rFonts w:ascii="Times New Roman"/>
                <w:sz w:val="20"/>
              </w:rPr>
            </w:pPr>
            <w:r>
              <w:rPr>
                <w:rFonts w:ascii="Times New Roman"/>
                <w:sz w:val="20"/>
              </w:rPr>
              <w:t xml:space="preserve">Fen Bilimleri </w:t>
            </w:r>
            <w:r>
              <w:rPr>
                <w:rFonts w:ascii="Times New Roman"/>
                <w:sz w:val="20"/>
              </w:rPr>
              <w:t>Öğ</w:t>
            </w:r>
            <w:r>
              <w:rPr>
                <w:rFonts w:ascii="Times New Roman"/>
                <w:sz w:val="20"/>
              </w:rPr>
              <w:t>rt.</w:t>
            </w:r>
          </w:p>
        </w:tc>
      </w:tr>
      <w:tr w:rsidR="00EA6E27" w:rsidTr="00D71E8B">
        <w:trPr>
          <w:trHeight w:val="292"/>
        </w:trPr>
        <w:tc>
          <w:tcPr>
            <w:tcW w:w="2928" w:type="dxa"/>
          </w:tcPr>
          <w:p w:rsidR="00EA6E27" w:rsidRDefault="00EA6E27" w:rsidP="00D71E8B">
            <w:pPr>
              <w:pStyle w:val="TableParagraph"/>
              <w:rPr>
                <w:rFonts w:ascii="Times New Roman"/>
                <w:sz w:val="20"/>
              </w:rPr>
            </w:pPr>
            <w:r>
              <w:rPr>
                <w:rFonts w:ascii="Times New Roman"/>
                <w:sz w:val="20"/>
              </w:rPr>
              <w:t>Şı</w:t>
            </w:r>
            <w:r>
              <w:rPr>
                <w:rFonts w:ascii="Times New Roman"/>
                <w:sz w:val="20"/>
              </w:rPr>
              <w:t>h Mehmet KO</w:t>
            </w:r>
            <w:r>
              <w:rPr>
                <w:rFonts w:ascii="Times New Roman"/>
                <w:sz w:val="20"/>
              </w:rPr>
              <w:t>Ç</w:t>
            </w:r>
          </w:p>
        </w:tc>
        <w:tc>
          <w:tcPr>
            <w:tcW w:w="1598" w:type="dxa"/>
          </w:tcPr>
          <w:p w:rsidR="00EA6E27" w:rsidRDefault="00EA6E27" w:rsidP="00D71E8B">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p>
        </w:tc>
        <w:tc>
          <w:tcPr>
            <w:tcW w:w="2985" w:type="dxa"/>
          </w:tcPr>
          <w:p w:rsidR="00EA6E27" w:rsidRDefault="00EA6E27" w:rsidP="00D71E8B">
            <w:pPr>
              <w:pStyle w:val="TableParagraph"/>
              <w:rPr>
                <w:rFonts w:ascii="Times New Roman"/>
                <w:sz w:val="20"/>
              </w:rPr>
            </w:pPr>
            <w:r>
              <w:rPr>
                <w:rFonts w:ascii="Times New Roman"/>
                <w:sz w:val="20"/>
              </w:rPr>
              <w:t>Merve AYDIN</w:t>
            </w:r>
          </w:p>
        </w:tc>
        <w:tc>
          <w:tcPr>
            <w:tcW w:w="1711" w:type="dxa"/>
          </w:tcPr>
          <w:p w:rsidR="00EA6E27" w:rsidRDefault="00EA6E27" w:rsidP="00D71E8B">
            <w:pPr>
              <w:pStyle w:val="TableParagraph"/>
              <w:rPr>
                <w:rFonts w:ascii="Times New Roman"/>
                <w:sz w:val="20"/>
              </w:rPr>
            </w:pPr>
            <w:r>
              <w:rPr>
                <w:rFonts w:ascii="Times New Roman"/>
                <w:sz w:val="20"/>
              </w:rPr>
              <w:t>İ</w:t>
            </w:r>
            <w:r>
              <w:rPr>
                <w:rFonts w:ascii="Times New Roman"/>
                <w:sz w:val="20"/>
              </w:rPr>
              <w:t xml:space="preserve">ngilizce </w:t>
            </w:r>
            <w:r>
              <w:rPr>
                <w:rFonts w:ascii="Times New Roman"/>
                <w:sz w:val="20"/>
              </w:rPr>
              <w:t>Öğ</w:t>
            </w:r>
            <w:r>
              <w:rPr>
                <w:rFonts w:ascii="Times New Roman"/>
                <w:sz w:val="20"/>
              </w:rPr>
              <w:t>rt.</w:t>
            </w:r>
          </w:p>
        </w:tc>
      </w:tr>
      <w:tr w:rsidR="00EA6E27" w:rsidTr="00D71E8B">
        <w:trPr>
          <w:trHeight w:val="292"/>
        </w:trPr>
        <w:tc>
          <w:tcPr>
            <w:tcW w:w="2928" w:type="dxa"/>
          </w:tcPr>
          <w:p w:rsidR="00EA6E27" w:rsidRDefault="00EA6E27" w:rsidP="00D71E8B">
            <w:pPr>
              <w:pStyle w:val="TableParagraph"/>
              <w:rPr>
                <w:rFonts w:ascii="Times New Roman"/>
                <w:sz w:val="20"/>
              </w:rPr>
            </w:pPr>
            <w:r>
              <w:rPr>
                <w:rFonts w:ascii="Times New Roman"/>
                <w:sz w:val="20"/>
              </w:rPr>
              <w:t>Cahit YA</w:t>
            </w:r>
            <w:r>
              <w:rPr>
                <w:rFonts w:ascii="Times New Roman"/>
                <w:sz w:val="20"/>
              </w:rPr>
              <w:t>Ş</w:t>
            </w:r>
            <w:r>
              <w:rPr>
                <w:rFonts w:ascii="Times New Roman"/>
                <w:sz w:val="20"/>
              </w:rPr>
              <w:t>AR</w:t>
            </w:r>
          </w:p>
        </w:tc>
        <w:tc>
          <w:tcPr>
            <w:tcW w:w="1598" w:type="dxa"/>
          </w:tcPr>
          <w:p w:rsidR="00EA6E27" w:rsidRDefault="00EA6E27" w:rsidP="00D71E8B">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 xml:space="preserve">f </w:t>
            </w:r>
            <w:r>
              <w:rPr>
                <w:rFonts w:ascii="Times New Roman"/>
                <w:sz w:val="20"/>
              </w:rPr>
              <w:t>Öğ</w:t>
            </w:r>
            <w:r>
              <w:rPr>
                <w:rFonts w:ascii="Times New Roman"/>
                <w:sz w:val="20"/>
              </w:rPr>
              <w:t>rt.</w:t>
            </w:r>
          </w:p>
        </w:tc>
        <w:tc>
          <w:tcPr>
            <w:tcW w:w="2985" w:type="dxa"/>
          </w:tcPr>
          <w:p w:rsidR="00EA6E27" w:rsidRDefault="00EA6E27" w:rsidP="00D71E8B">
            <w:pPr>
              <w:pStyle w:val="TableParagraph"/>
              <w:rPr>
                <w:rFonts w:ascii="Times New Roman"/>
                <w:sz w:val="20"/>
              </w:rPr>
            </w:pPr>
            <w:r>
              <w:rPr>
                <w:rFonts w:ascii="Times New Roman"/>
                <w:sz w:val="20"/>
              </w:rPr>
              <w:t>Haticenur ENL</w:t>
            </w:r>
            <w:r>
              <w:rPr>
                <w:rFonts w:ascii="Times New Roman"/>
                <w:sz w:val="20"/>
              </w:rPr>
              <w:t>İ</w:t>
            </w:r>
          </w:p>
        </w:tc>
        <w:tc>
          <w:tcPr>
            <w:tcW w:w="1711" w:type="dxa"/>
          </w:tcPr>
          <w:p w:rsidR="00EA6E27" w:rsidRDefault="00EA6E27" w:rsidP="00D71E8B">
            <w:pPr>
              <w:pStyle w:val="TableParagraph"/>
              <w:rPr>
                <w:rFonts w:ascii="Times New Roman"/>
                <w:sz w:val="20"/>
              </w:rPr>
            </w:pPr>
            <w:r>
              <w:rPr>
                <w:rFonts w:ascii="Times New Roman"/>
                <w:sz w:val="20"/>
              </w:rPr>
              <w:t>İ</w:t>
            </w:r>
            <w:r>
              <w:rPr>
                <w:rFonts w:ascii="Times New Roman"/>
                <w:sz w:val="20"/>
              </w:rPr>
              <w:t>lk</w:t>
            </w:r>
            <w:r>
              <w:rPr>
                <w:rFonts w:ascii="Times New Roman"/>
                <w:sz w:val="20"/>
              </w:rPr>
              <w:t>öğ</w:t>
            </w:r>
            <w:r>
              <w:rPr>
                <w:rFonts w:ascii="Times New Roman"/>
                <w:sz w:val="20"/>
              </w:rPr>
              <w:t xml:space="preserve">retim Matematik </w:t>
            </w:r>
            <w:r>
              <w:rPr>
                <w:rFonts w:ascii="Times New Roman"/>
                <w:sz w:val="20"/>
              </w:rPr>
              <w:t>Öğ</w:t>
            </w:r>
            <w:r>
              <w:rPr>
                <w:rFonts w:ascii="Times New Roman"/>
                <w:sz w:val="20"/>
              </w:rPr>
              <w:t>rt.</w:t>
            </w:r>
          </w:p>
        </w:tc>
      </w:tr>
      <w:tr w:rsidR="00EA6E27" w:rsidTr="00D71E8B">
        <w:trPr>
          <w:trHeight w:val="311"/>
        </w:trPr>
        <w:tc>
          <w:tcPr>
            <w:tcW w:w="2928" w:type="dxa"/>
          </w:tcPr>
          <w:p w:rsidR="00EA6E27" w:rsidRDefault="00EA6E27" w:rsidP="00D71E8B">
            <w:pPr>
              <w:pStyle w:val="TableParagraph"/>
              <w:rPr>
                <w:rFonts w:ascii="Times New Roman"/>
              </w:rPr>
            </w:pPr>
            <w:r>
              <w:rPr>
                <w:rFonts w:ascii="Times New Roman"/>
              </w:rPr>
              <w:t>Ali KARABULUT</w:t>
            </w:r>
          </w:p>
        </w:tc>
        <w:tc>
          <w:tcPr>
            <w:tcW w:w="1598" w:type="dxa"/>
          </w:tcPr>
          <w:p w:rsidR="00EA6E27" w:rsidRDefault="00EA6E27" w:rsidP="00D71E8B">
            <w:pPr>
              <w:pStyle w:val="TableParagraph"/>
              <w:rPr>
                <w:rFonts w:ascii="Times New Roman"/>
              </w:rPr>
            </w:pPr>
            <w:r>
              <w:rPr>
                <w:rFonts w:ascii="Times New Roman"/>
              </w:rPr>
              <w:t>Okul-Aile Birli</w:t>
            </w:r>
            <w:r>
              <w:rPr>
                <w:rFonts w:ascii="Times New Roman"/>
              </w:rPr>
              <w:t>ğ</w:t>
            </w:r>
            <w:r>
              <w:rPr>
                <w:rFonts w:ascii="Times New Roman"/>
              </w:rPr>
              <w:t>i Ba</w:t>
            </w:r>
            <w:r>
              <w:rPr>
                <w:rFonts w:ascii="Times New Roman"/>
              </w:rPr>
              <w:t>ş</w:t>
            </w:r>
            <w:r>
              <w:rPr>
                <w:rFonts w:ascii="Times New Roman"/>
              </w:rPr>
              <w:t>kan</w:t>
            </w:r>
            <w:r>
              <w:rPr>
                <w:rFonts w:ascii="Times New Roman"/>
              </w:rPr>
              <w:t>ı</w:t>
            </w:r>
          </w:p>
        </w:tc>
        <w:tc>
          <w:tcPr>
            <w:tcW w:w="2985" w:type="dxa"/>
          </w:tcPr>
          <w:p w:rsidR="00EA6E27" w:rsidRDefault="00EA6E27" w:rsidP="00D71E8B">
            <w:pPr>
              <w:pStyle w:val="TableParagraph"/>
              <w:rPr>
                <w:rFonts w:ascii="Times New Roman"/>
              </w:rPr>
            </w:pPr>
            <w:r>
              <w:rPr>
                <w:rFonts w:ascii="Times New Roman"/>
              </w:rPr>
              <w:t>Hatice KARACA</w:t>
            </w:r>
          </w:p>
        </w:tc>
        <w:tc>
          <w:tcPr>
            <w:tcW w:w="1711" w:type="dxa"/>
          </w:tcPr>
          <w:p w:rsidR="00EA6E27" w:rsidRDefault="00EA6E27" w:rsidP="00D71E8B">
            <w:pPr>
              <w:pStyle w:val="TableParagraph"/>
              <w:rPr>
                <w:rFonts w:ascii="Times New Roman"/>
              </w:rPr>
            </w:pPr>
            <w:r>
              <w:rPr>
                <w:rFonts w:ascii="Times New Roman"/>
              </w:rPr>
              <w:t xml:space="preserve">Sosyal Bilgiler </w:t>
            </w:r>
            <w:r>
              <w:rPr>
                <w:rFonts w:ascii="Times New Roman"/>
              </w:rPr>
              <w:t>Öğ</w:t>
            </w:r>
            <w:r>
              <w:rPr>
                <w:rFonts w:ascii="Times New Roman"/>
              </w:rPr>
              <w:t>rt.</w:t>
            </w:r>
          </w:p>
        </w:tc>
      </w:tr>
      <w:tr w:rsidR="00EA6E27" w:rsidTr="00D71E8B">
        <w:trPr>
          <w:trHeight w:val="292"/>
        </w:trPr>
        <w:tc>
          <w:tcPr>
            <w:tcW w:w="2928" w:type="dxa"/>
          </w:tcPr>
          <w:p w:rsidR="00EA6E27" w:rsidRDefault="00EA6E27" w:rsidP="00D71E8B">
            <w:pPr>
              <w:pStyle w:val="TableParagraph"/>
              <w:rPr>
                <w:rFonts w:ascii="Times New Roman"/>
                <w:sz w:val="20"/>
              </w:rPr>
            </w:pPr>
            <w:r>
              <w:rPr>
                <w:rFonts w:ascii="Times New Roman"/>
                <w:sz w:val="20"/>
              </w:rPr>
              <w:t>H</w:t>
            </w:r>
            <w:r>
              <w:rPr>
                <w:rFonts w:ascii="Times New Roman"/>
                <w:sz w:val="20"/>
              </w:rPr>
              <w:t>ü</w:t>
            </w:r>
            <w:r>
              <w:rPr>
                <w:rFonts w:ascii="Times New Roman"/>
                <w:sz w:val="20"/>
              </w:rPr>
              <w:t>seyin AKKURT</w:t>
            </w:r>
          </w:p>
        </w:tc>
        <w:tc>
          <w:tcPr>
            <w:tcW w:w="1598" w:type="dxa"/>
          </w:tcPr>
          <w:p w:rsidR="00EA6E27" w:rsidRDefault="00EA6E27" w:rsidP="00D71E8B">
            <w:pPr>
              <w:pStyle w:val="TableParagraph"/>
              <w:rPr>
                <w:rFonts w:ascii="Times New Roman"/>
                <w:sz w:val="20"/>
              </w:rPr>
            </w:pPr>
            <w:r>
              <w:rPr>
                <w:rFonts w:ascii="Times New Roman"/>
                <w:sz w:val="20"/>
              </w:rPr>
              <w:t xml:space="preserve">Okul </w:t>
            </w:r>
            <w:r>
              <w:rPr>
                <w:rFonts w:ascii="Times New Roman"/>
                <w:sz w:val="20"/>
              </w:rPr>
              <w:t>–</w:t>
            </w:r>
            <w:r>
              <w:rPr>
                <w:rFonts w:ascii="Times New Roman"/>
                <w:sz w:val="20"/>
              </w:rPr>
              <w:t>Aile Birli</w:t>
            </w:r>
            <w:r>
              <w:rPr>
                <w:rFonts w:ascii="Times New Roman"/>
                <w:sz w:val="20"/>
              </w:rPr>
              <w:t>ğ</w:t>
            </w:r>
            <w:r>
              <w:rPr>
                <w:rFonts w:ascii="Times New Roman"/>
                <w:sz w:val="20"/>
              </w:rPr>
              <w:t>i Ba</w:t>
            </w:r>
            <w:r>
              <w:rPr>
                <w:rFonts w:ascii="Times New Roman"/>
                <w:sz w:val="20"/>
              </w:rPr>
              <w:t>ş</w:t>
            </w:r>
            <w:r>
              <w:rPr>
                <w:rFonts w:ascii="Times New Roman"/>
                <w:sz w:val="20"/>
              </w:rPr>
              <w:t>kan Yard.</w:t>
            </w:r>
          </w:p>
        </w:tc>
        <w:tc>
          <w:tcPr>
            <w:tcW w:w="2985" w:type="dxa"/>
          </w:tcPr>
          <w:p w:rsidR="00EA6E27" w:rsidRDefault="00EA6E27" w:rsidP="00D71E8B">
            <w:pPr>
              <w:pStyle w:val="TableParagraph"/>
              <w:rPr>
                <w:rFonts w:ascii="Times New Roman"/>
                <w:sz w:val="20"/>
              </w:rPr>
            </w:pPr>
            <w:r>
              <w:rPr>
                <w:rFonts w:ascii="Times New Roman"/>
                <w:sz w:val="20"/>
              </w:rPr>
              <w:t>Taha Yasin KULAK</w:t>
            </w:r>
          </w:p>
        </w:tc>
        <w:tc>
          <w:tcPr>
            <w:tcW w:w="1711" w:type="dxa"/>
          </w:tcPr>
          <w:p w:rsidR="00EA6E27" w:rsidRDefault="00EA6E27" w:rsidP="00D71E8B">
            <w:pPr>
              <w:pStyle w:val="TableParagraph"/>
              <w:rPr>
                <w:rFonts w:ascii="Times New Roman"/>
                <w:sz w:val="20"/>
              </w:rPr>
            </w:pPr>
            <w:r>
              <w:rPr>
                <w:rFonts w:ascii="Times New Roman"/>
                <w:sz w:val="20"/>
              </w:rPr>
              <w:t>İ</w:t>
            </w:r>
            <w:r>
              <w:rPr>
                <w:rFonts w:ascii="Times New Roman"/>
                <w:sz w:val="20"/>
              </w:rPr>
              <w:t>lk</w:t>
            </w:r>
            <w:r>
              <w:rPr>
                <w:rFonts w:ascii="Times New Roman"/>
                <w:sz w:val="20"/>
              </w:rPr>
              <w:t>öğ</w:t>
            </w:r>
            <w:r>
              <w:rPr>
                <w:rFonts w:ascii="Times New Roman"/>
                <w:sz w:val="20"/>
              </w:rPr>
              <w:t xml:space="preserve">retim Matematik </w:t>
            </w:r>
            <w:r>
              <w:rPr>
                <w:rFonts w:ascii="Times New Roman"/>
                <w:sz w:val="20"/>
              </w:rPr>
              <w:t>Öğ</w:t>
            </w:r>
            <w:r>
              <w:rPr>
                <w:rFonts w:ascii="Times New Roman"/>
                <w:sz w:val="20"/>
              </w:rPr>
              <w:t>rt.</w:t>
            </w:r>
          </w:p>
        </w:tc>
      </w:tr>
    </w:tbl>
    <w:p w:rsidR="00EA6E27" w:rsidRDefault="00EA6E27" w:rsidP="00EA6E27">
      <w:pPr>
        <w:pStyle w:val="GvdeMetni"/>
        <w:spacing w:before="233"/>
        <w:rPr>
          <w:b/>
          <w:sz w:val="20"/>
        </w:rPr>
      </w:pPr>
    </w:p>
    <w:p w:rsidR="00EA6E27" w:rsidRDefault="00EA6E27" w:rsidP="00EA6E27">
      <w:pPr>
        <w:pStyle w:val="Heading3"/>
        <w:numPr>
          <w:ilvl w:val="1"/>
          <w:numId w:val="3"/>
        </w:numPr>
        <w:tabs>
          <w:tab w:val="left" w:pos="1675"/>
        </w:tabs>
        <w:spacing w:before="0"/>
        <w:ind w:left="1675" w:hanging="717"/>
      </w:pPr>
      <w:r>
        <w:t xml:space="preserve">1.2. Planlama </w:t>
      </w:r>
      <w:r>
        <w:rPr>
          <w:spacing w:val="-2"/>
        </w:rPr>
        <w:t>Süreci:</w:t>
      </w:r>
    </w:p>
    <w:p w:rsidR="00EA6E27" w:rsidRDefault="00EA6E27" w:rsidP="00EA6E27">
      <w:pPr>
        <w:pStyle w:val="GvdeMetni"/>
        <w:rPr>
          <w:b/>
          <w:sz w:val="32"/>
        </w:rPr>
      </w:pPr>
    </w:p>
    <w:p w:rsidR="00EA6E27" w:rsidRDefault="00905EF7" w:rsidP="00EA6E27">
      <w:pPr>
        <w:spacing w:line="360" w:lineRule="auto"/>
        <w:jc w:val="both"/>
        <w:sectPr w:rsidR="00EA6E27">
          <w:pgSz w:w="11910" w:h="16840"/>
          <w:pgMar w:top="1320" w:right="400" w:bottom="1280" w:left="460" w:header="0" w:footer="1097" w:gutter="0"/>
          <w:cols w:space="708"/>
        </w:sectPr>
      </w:pPr>
      <w:r>
        <w:rPr>
          <w:rFonts w:asciiTheme="majorHAnsi" w:hAnsiTheme="majorHAnsi"/>
          <w:sz w:val="24"/>
          <w:szCs w:val="24"/>
        </w:rPr>
        <w:t xml:space="preserve"> </w:t>
      </w:r>
      <w:r>
        <w:rPr>
          <w:noProof/>
          <w:lang w:eastAsia="tr-TR"/>
        </w:rPr>
        <w:drawing>
          <wp:inline distT="0" distB="0" distL="0" distR="0">
            <wp:extent cx="6915150" cy="3200400"/>
            <wp:effectExtent l="19050" t="0" r="190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A6E27" w:rsidRDefault="00EA6E27" w:rsidP="00EA6E27">
      <w:pPr>
        <w:pStyle w:val="Heading2"/>
        <w:numPr>
          <w:ilvl w:val="0"/>
          <w:numId w:val="3"/>
        </w:numPr>
        <w:tabs>
          <w:tab w:val="left" w:pos="1677"/>
        </w:tabs>
        <w:ind w:left="1677" w:hanging="359"/>
        <w:jc w:val="left"/>
      </w:pPr>
      <w:r>
        <w:t xml:space="preserve">DURUM </w:t>
      </w:r>
      <w:r>
        <w:rPr>
          <w:spacing w:val="-2"/>
        </w:rPr>
        <w:t>ANALİZİ</w:t>
      </w:r>
    </w:p>
    <w:p w:rsidR="00075A8C" w:rsidRDefault="00346595" w:rsidP="00A5021C">
      <w:pPr>
        <w:pStyle w:val="GvdeMetni"/>
        <w:spacing w:before="141"/>
        <w:ind w:right="1013"/>
      </w:pPr>
      <w:r>
        <w:t xml:space="preserve">                          </w:t>
      </w:r>
    </w:p>
    <w:p w:rsidR="00C845D3" w:rsidRPr="006C666B" w:rsidRDefault="00075A8C" w:rsidP="00A5021C">
      <w:pPr>
        <w:pStyle w:val="GvdeMetni"/>
        <w:spacing w:before="141"/>
        <w:ind w:right="1013"/>
        <w:rPr>
          <w:b/>
        </w:rPr>
      </w:pPr>
      <w:r>
        <w:t xml:space="preserve">                        </w:t>
      </w:r>
      <w:r w:rsidR="00346595">
        <w:t xml:space="preserve"> </w:t>
      </w:r>
      <w:r w:rsidR="00346595" w:rsidRPr="006C666B">
        <w:rPr>
          <w:b/>
        </w:rPr>
        <w:t>2.1.Kurumsal Tarihçe</w:t>
      </w:r>
    </w:p>
    <w:p w:rsidR="00346595" w:rsidRDefault="00346595" w:rsidP="00A5021C">
      <w:pPr>
        <w:pStyle w:val="GvdeMetni"/>
        <w:spacing w:before="141"/>
        <w:ind w:right="1013"/>
      </w:pPr>
    </w:p>
    <w:p w:rsidR="00346595" w:rsidRDefault="00346595" w:rsidP="00A5021C">
      <w:pPr>
        <w:pStyle w:val="GvdeMetni"/>
        <w:spacing w:before="141"/>
        <w:ind w:right="1013"/>
      </w:pPr>
      <w:r>
        <w:tab/>
        <w:t>Ortaklı İlk-Ortaokulu 1991 yılında yapılmış olup aynı yıl eğitim ve öğretim faaliyetlerine başlamıştır. Okulumuz Temel Eğitim Genel Müdürlüğü bünyesinde Milli Eğitim Bakanlığı’na bağlıdır. 2015-2016 Eğitim ve Öğretim yılında bir, 2016-</w:t>
      </w:r>
      <w:r w:rsidR="00B5196C">
        <w:t>2017 Eğitim ve Öğretim yılında bir</w:t>
      </w:r>
      <w:r>
        <w:t>, 2021-2022 Eğitim ve Öğretim yılında bir öğrencimiz Fen lisesi’ni kazanma başarısı göstermiştir. Tüm sınıf kademelerinde başarının artırılması için çalışmalar devam etmektedir.</w:t>
      </w:r>
    </w:p>
    <w:p w:rsidR="00346595" w:rsidRDefault="00346595" w:rsidP="00A5021C">
      <w:pPr>
        <w:pStyle w:val="GvdeMetni"/>
        <w:spacing w:before="141"/>
        <w:ind w:right="1013"/>
      </w:pPr>
      <w:r>
        <w:tab/>
        <w:t xml:space="preserve">Akademik başarının artırılması dışında öğrencilerimiz Sosyal Etkinlikler Yönetmeliği doğrultusunda yapılan çalışmalarla sosyal-kültürel yönünden yapılan çeşitli aktivitelerle öğrencileri geleceğe hazırlamamız yönünde </w:t>
      </w:r>
      <w:r w:rsidR="006C666B">
        <w:t>çalışmalarımız devam etmektedir.Bu faaliyetler paydaşlarımızla birlikte sürekli iyileştirme yapılarak devam etmekteyiz.</w:t>
      </w:r>
    </w:p>
    <w:p w:rsidR="006C666B" w:rsidRDefault="006C666B" w:rsidP="00A5021C">
      <w:pPr>
        <w:pStyle w:val="GvdeMetni"/>
        <w:spacing w:before="141"/>
        <w:ind w:right="1013"/>
      </w:pPr>
    </w:p>
    <w:p w:rsidR="006C666B" w:rsidRPr="006C666B" w:rsidRDefault="006C666B" w:rsidP="00A5021C">
      <w:pPr>
        <w:pStyle w:val="GvdeMetni"/>
        <w:spacing w:before="141"/>
        <w:ind w:right="1013"/>
        <w:rPr>
          <w:b/>
        </w:rPr>
      </w:pPr>
      <w:r>
        <w:t xml:space="preserve">                          </w:t>
      </w:r>
      <w:r w:rsidRPr="006C666B">
        <w:rPr>
          <w:b/>
        </w:rPr>
        <w:t>2.2 Uygulanmakta Olan Stratejik Planın Değerlendirilmesi</w:t>
      </w:r>
    </w:p>
    <w:p w:rsidR="00075A8C" w:rsidRDefault="006C666B" w:rsidP="00A5021C">
      <w:pPr>
        <w:pStyle w:val="GvdeMetni"/>
        <w:spacing w:before="141"/>
        <w:ind w:right="1013"/>
      </w:pPr>
      <w:r>
        <w:t xml:space="preserve">             Ortaklı İlk-Ortaokulu Müdürlüğü 2019-2023 yıl</w:t>
      </w:r>
      <w:r w:rsidR="00075A8C">
        <w:t>larını kapsayan Stratejik P</w:t>
      </w:r>
      <w:r>
        <w:t>landa “Eğitim ve Öğretime Erişim” temasında belirlenen bir amaç ve hedef, “</w:t>
      </w:r>
      <w:r w:rsidR="00B5196C">
        <w:t>Eğitim ve Öğretimde Kalite” tem</w:t>
      </w:r>
      <w:r>
        <w:t xml:space="preserve">asında bir amaç ve beş hedefin, “Kurumsal Kapasite” temasında bir açam ve iki hedefin belirlenen stratejik hedeflerin </w:t>
      </w:r>
      <w:r w:rsidR="00075A8C">
        <w:t>%99’unun gerçekleştirldiği tespit edilmiştir. Plandaki eksik görülen hedeflere 2024-2028 Staratejik Planlamada da yer verilmiştir.</w:t>
      </w:r>
    </w:p>
    <w:p w:rsidR="00075A8C" w:rsidRDefault="00075A8C" w:rsidP="00075A8C">
      <w:pPr>
        <w:pStyle w:val="GvdeMetni"/>
        <w:spacing w:before="141"/>
        <w:ind w:right="1013" w:firstLine="708"/>
        <w:sectPr w:rsidR="00075A8C">
          <w:pgSz w:w="11910" w:h="16840"/>
          <w:pgMar w:top="1320" w:right="400" w:bottom="1280" w:left="460" w:header="0" w:footer="1097" w:gutter="0"/>
          <w:cols w:space="708"/>
        </w:sectPr>
      </w:pPr>
      <w:r>
        <w:t>2024-2028 Stratejik planımızdaki amaçlar ve hedefleri önceki plan dönemde olduğu gibi paydaşlarımızın beklentileri, krumumuzun faaliyet alanları, ihtiyaçlar ve gelişim alanları ile MEB politikaları ile birlikte analiz edilerek Starateji Geliştirme Kurulu  ve Stratejik Plan Ekibi ile birlikte belirlenmiştir. Planan hedefleri gerçekleştirmek  ve amaçlara uşalmak için paydaşlarımızla beraber çalışarak  ulaşacağımıza hiç şüphemiz yoktur. Gerçekleştirilmesi beklenen hedefler Starejik Planlama Ekibi tarafından sürekli gözlemlenecek ve gerekli iyileştirmeler yapılacaktır.</w:t>
      </w:r>
    </w:p>
    <w:p w:rsidR="00C845D3" w:rsidRDefault="00A5021C" w:rsidP="00A5021C">
      <w:pPr>
        <w:pStyle w:val="Heading3"/>
        <w:tabs>
          <w:tab w:val="left" w:pos="1553"/>
        </w:tabs>
        <w:ind w:left="0" w:firstLine="0"/>
      </w:pPr>
      <w:r>
        <w:t xml:space="preserve">              </w:t>
      </w:r>
      <w:r w:rsidR="00C845D3">
        <w:t>2.3 Mevzuat Analizi</w:t>
      </w:r>
    </w:p>
    <w:p w:rsidR="00C845D3" w:rsidRPr="0056475D" w:rsidRDefault="0056475D" w:rsidP="0056475D">
      <w:pPr>
        <w:pStyle w:val="Heading3"/>
        <w:tabs>
          <w:tab w:val="left" w:pos="1553"/>
        </w:tabs>
        <w:ind w:left="0" w:firstLine="0"/>
        <w:rPr>
          <w:rFonts w:asciiTheme="minorHAnsi" w:hAnsiTheme="minorHAnsi" w:cstheme="minorHAnsi"/>
          <w:sz w:val="24"/>
          <w:szCs w:val="24"/>
        </w:rPr>
      </w:pPr>
      <w:r>
        <w:t xml:space="preserve">            </w:t>
      </w:r>
      <w:r w:rsidR="00733A47">
        <w:t xml:space="preserve"> </w:t>
      </w:r>
      <w:r>
        <w:t xml:space="preserve"> </w:t>
      </w:r>
      <w:r w:rsidRPr="0056475D">
        <w:rPr>
          <w:rFonts w:asciiTheme="minorHAnsi" w:hAnsiTheme="minorHAnsi" w:cstheme="minorHAnsi"/>
          <w:sz w:val="24"/>
          <w:szCs w:val="24"/>
        </w:rPr>
        <w:t>Tablo 2. Mevzuat Analizi</w:t>
      </w:r>
    </w:p>
    <w:tbl>
      <w:tblPr>
        <w:tblStyle w:val="TabloKlavuzu"/>
        <w:tblW w:w="0" w:type="auto"/>
        <w:tblInd w:w="650" w:type="dxa"/>
        <w:tblLayout w:type="fixed"/>
        <w:tblLook w:val="04A0"/>
      </w:tblPr>
      <w:tblGrid>
        <w:gridCol w:w="3002"/>
        <w:gridCol w:w="2295"/>
        <w:gridCol w:w="2429"/>
        <w:gridCol w:w="2429"/>
      </w:tblGrid>
      <w:tr w:rsidR="00C845D3" w:rsidRPr="00A5021C" w:rsidTr="00757828">
        <w:tc>
          <w:tcPr>
            <w:tcW w:w="3002" w:type="dxa"/>
          </w:tcPr>
          <w:p w:rsidR="00C845D3" w:rsidRPr="00A5021C" w:rsidRDefault="00C845D3" w:rsidP="00C845D3">
            <w:pPr>
              <w:pStyle w:val="Heading3"/>
              <w:tabs>
                <w:tab w:val="left" w:pos="1553"/>
              </w:tabs>
              <w:ind w:left="0" w:firstLine="0"/>
              <w:rPr>
                <w:rFonts w:ascii="Times New Roman" w:hAnsi="Times New Roman" w:cs="Times New Roman"/>
                <w:sz w:val="18"/>
                <w:szCs w:val="18"/>
              </w:rPr>
            </w:pPr>
            <w:r w:rsidRPr="00A5021C">
              <w:rPr>
                <w:rFonts w:ascii="Times New Roman" w:hAnsi="Times New Roman" w:cs="Times New Roman"/>
                <w:sz w:val="18"/>
                <w:szCs w:val="18"/>
              </w:rPr>
              <w:t>Yasal Yükümlülük</w:t>
            </w:r>
          </w:p>
        </w:tc>
        <w:tc>
          <w:tcPr>
            <w:tcW w:w="2295" w:type="dxa"/>
          </w:tcPr>
          <w:p w:rsidR="00C845D3" w:rsidRPr="00A5021C" w:rsidRDefault="00C845D3" w:rsidP="00C845D3">
            <w:pPr>
              <w:pStyle w:val="Heading3"/>
              <w:tabs>
                <w:tab w:val="left" w:pos="1553"/>
              </w:tabs>
              <w:ind w:left="0" w:firstLine="0"/>
              <w:rPr>
                <w:rFonts w:ascii="Times New Roman" w:hAnsi="Times New Roman" w:cs="Times New Roman"/>
                <w:sz w:val="18"/>
                <w:szCs w:val="18"/>
              </w:rPr>
            </w:pPr>
            <w:r w:rsidRPr="00A5021C">
              <w:rPr>
                <w:rFonts w:ascii="Times New Roman" w:hAnsi="Times New Roman" w:cs="Times New Roman"/>
                <w:sz w:val="18"/>
                <w:szCs w:val="18"/>
              </w:rPr>
              <w:t>Dayanak</w:t>
            </w:r>
          </w:p>
        </w:tc>
        <w:tc>
          <w:tcPr>
            <w:tcW w:w="2429" w:type="dxa"/>
          </w:tcPr>
          <w:p w:rsidR="00C845D3" w:rsidRPr="00A5021C" w:rsidRDefault="00C845D3" w:rsidP="00C845D3">
            <w:pPr>
              <w:pStyle w:val="Heading3"/>
              <w:tabs>
                <w:tab w:val="left" w:pos="1553"/>
              </w:tabs>
              <w:ind w:left="0" w:firstLine="0"/>
              <w:rPr>
                <w:rFonts w:ascii="Times New Roman" w:hAnsi="Times New Roman" w:cs="Times New Roman"/>
                <w:sz w:val="18"/>
                <w:szCs w:val="18"/>
              </w:rPr>
            </w:pPr>
            <w:r w:rsidRPr="00A5021C">
              <w:rPr>
                <w:rFonts w:ascii="Times New Roman" w:hAnsi="Times New Roman" w:cs="Times New Roman"/>
                <w:sz w:val="18"/>
                <w:szCs w:val="18"/>
              </w:rPr>
              <w:t>Tespitler</w:t>
            </w:r>
          </w:p>
        </w:tc>
        <w:tc>
          <w:tcPr>
            <w:tcW w:w="2429" w:type="dxa"/>
          </w:tcPr>
          <w:p w:rsidR="00C845D3" w:rsidRPr="00A5021C" w:rsidRDefault="00C845D3" w:rsidP="00C845D3">
            <w:pPr>
              <w:pStyle w:val="Heading3"/>
              <w:tabs>
                <w:tab w:val="left" w:pos="1553"/>
              </w:tabs>
              <w:ind w:left="0" w:firstLine="0"/>
              <w:rPr>
                <w:rFonts w:ascii="Times New Roman" w:hAnsi="Times New Roman" w:cs="Times New Roman"/>
                <w:sz w:val="18"/>
                <w:szCs w:val="18"/>
              </w:rPr>
            </w:pPr>
            <w:r w:rsidRPr="00A5021C">
              <w:rPr>
                <w:rFonts w:ascii="Times New Roman" w:hAnsi="Times New Roman" w:cs="Times New Roman"/>
                <w:sz w:val="18"/>
                <w:szCs w:val="18"/>
              </w:rPr>
              <w:t>İhtiyaçlar</w:t>
            </w:r>
          </w:p>
        </w:tc>
      </w:tr>
      <w:tr w:rsidR="00C845D3" w:rsidRPr="00A5021C" w:rsidTr="00757828">
        <w:tc>
          <w:tcPr>
            <w:tcW w:w="3002" w:type="dxa"/>
          </w:tcPr>
          <w:p w:rsidR="00C845D3" w:rsidRPr="00A5021C" w:rsidRDefault="00C845D3"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Okul öncesi, ilk ve ortaöğretim çağındaki öğrencileri bedeni,zihni,ahlaki,manevi, sosyal ve kültürel nitelikler yönünden geliştiren ve insan hakla</w:t>
            </w:r>
            <w:r w:rsidR="00757828" w:rsidRPr="00A5021C">
              <w:rPr>
                <w:rFonts w:ascii="Times New Roman" w:hAnsi="Times New Roman" w:cs="Times New Roman"/>
                <w:b w:val="0"/>
                <w:sz w:val="18"/>
                <w:szCs w:val="18"/>
              </w:rPr>
              <w:t>rına dayalı toplum yapısının ve küresel düzeyde rekabet gücüne sahip ekonomik sistemin gerektirdiği bilgi ve becerilerle donatarak geleceğe hazırlayan eğitim ve öğretim programlarını tasarlamak, uygulamak, güncellemek;öğretmen ve öğrencilerin eğitim ve öğretim hizmetlerini bu çerçevede yürütmek ve denetlemek.</w:t>
            </w:r>
          </w:p>
        </w:tc>
        <w:tc>
          <w:tcPr>
            <w:tcW w:w="2295" w:type="dxa"/>
          </w:tcPr>
          <w:p w:rsidR="00C845D3" w:rsidRPr="00A5021C" w:rsidRDefault="00757828"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1 Nol’lu Cumhurbaşkanlığı Kararnmesi(CBK)’nin 11.Bölümü 301’nci maddesi 1’nci fıkrası (a) bendi</w:t>
            </w:r>
          </w:p>
        </w:tc>
        <w:tc>
          <w:tcPr>
            <w:tcW w:w="2429" w:type="dxa"/>
          </w:tcPr>
          <w:p w:rsidR="00C845D3" w:rsidRPr="00A5021C" w:rsidRDefault="00757828"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*Diğer kamu kurum ve kuruluşları ile sivil toplum kuruluşlarının eğitim ve öğretim hizmetlerinde yapıcı iş birlikleri içerisinde yeterince yer almaması</w:t>
            </w:r>
          </w:p>
          <w:p w:rsidR="00757828" w:rsidRPr="00A5021C" w:rsidRDefault="00757828"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*Okul öncesi eğitim standartlarının güncel olmaması</w:t>
            </w:r>
          </w:p>
        </w:tc>
        <w:tc>
          <w:tcPr>
            <w:tcW w:w="2429" w:type="dxa"/>
          </w:tcPr>
          <w:p w:rsidR="00C845D3" w:rsidRPr="00A5021C" w:rsidRDefault="00757828"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*İlgili kamu kurumlarıyla ve sivil toplum kuruluşlarıyla eğitim ve öğretim hizmetinin toplumsal bir bütünlük içeris</w:t>
            </w:r>
            <w:r w:rsidR="00135327" w:rsidRPr="00A5021C">
              <w:rPr>
                <w:rFonts w:ascii="Times New Roman" w:hAnsi="Times New Roman" w:cs="Times New Roman"/>
                <w:b w:val="0"/>
                <w:sz w:val="18"/>
                <w:szCs w:val="18"/>
              </w:rPr>
              <w:t>i</w:t>
            </w:r>
            <w:r w:rsidRPr="00A5021C">
              <w:rPr>
                <w:rFonts w:ascii="Times New Roman" w:hAnsi="Times New Roman" w:cs="Times New Roman"/>
                <w:b w:val="0"/>
                <w:sz w:val="18"/>
                <w:szCs w:val="18"/>
              </w:rPr>
              <w:t xml:space="preserve">nde ele alınmasına yönelik </w:t>
            </w:r>
            <w:r w:rsidR="00135327" w:rsidRPr="00A5021C">
              <w:rPr>
                <w:rFonts w:ascii="Times New Roman" w:hAnsi="Times New Roman" w:cs="Times New Roman"/>
                <w:b w:val="0"/>
                <w:sz w:val="18"/>
                <w:szCs w:val="18"/>
              </w:rPr>
              <w:t>bilgi ve tecrübe paylaşımının artırıması</w:t>
            </w:r>
          </w:p>
        </w:tc>
      </w:tr>
      <w:tr w:rsidR="00135327" w:rsidRPr="00A5021C" w:rsidTr="00757828">
        <w:tc>
          <w:tcPr>
            <w:tcW w:w="3002" w:type="dxa"/>
          </w:tcPr>
          <w:p w:rsidR="00135327" w:rsidRPr="00A5021C" w:rsidRDefault="00135327"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Eğitim ve öğretimin her kademesi için ulusal politika ve stratejileri belirlemek, uygulamak, uygulanmasını izlemek ve dentlemek, ortaya çıkan yeni hizmet modelelrine göre güncelleyerek geliştirmek</w:t>
            </w:r>
          </w:p>
        </w:tc>
        <w:tc>
          <w:tcPr>
            <w:tcW w:w="2295" w:type="dxa"/>
          </w:tcPr>
          <w:p w:rsidR="00135327" w:rsidRPr="00A5021C" w:rsidRDefault="00135327"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1 No’lu CBK’nin 11.Bölümü 301’nci maddesi 1’nci fıkrası ( b) bendi</w:t>
            </w:r>
          </w:p>
        </w:tc>
        <w:tc>
          <w:tcPr>
            <w:tcW w:w="2429" w:type="dxa"/>
          </w:tcPr>
          <w:p w:rsidR="00135327" w:rsidRPr="00A5021C" w:rsidRDefault="00135327"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Eğitim ve öğretime dair temel politika ve planların personel görev değişikliği sebebiyle yeterince sahiplenilmememsi ve uygulama aşamasında sürekliliğin sağlanamaması</w:t>
            </w:r>
          </w:p>
        </w:tc>
        <w:tc>
          <w:tcPr>
            <w:tcW w:w="2429" w:type="dxa"/>
          </w:tcPr>
          <w:p w:rsidR="00135327" w:rsidRPr="00A5021C" w:rsidRDefault="00135327"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Yöneticilerin ve diğer personelin görev değişikliği söz konusu olduğunda bilgi ve birikimini yeni gelen personele aktarması ve oryantasyon süreci</w:t>
            </w:r>
          </w:p>
        </w:tc>
      </w:tr>
      <w:tr w:rsidR="00135327" w:rsidRPr="00A5021C" w:rsidTr="00757828">
        <w:tc>
          <w:tcPr>
            <w:tcW w:w="3002" w:type="dxa"/>
          </w:tcPr>
          <w:p w:rsidR="00135327" w:rsidRPr="00A5021C" w:rsidRDefault="00135327"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Eğitime erişimi kolaylaştıran her vatandaşın eğitim fırsat ve imkanlarından eşit derecede yararlanabilmesini teminat altına alan politika ve stratejiler geliştirmek, uygulamak, uygulanmasını izlemek ve koordine etmek</w:t>
            </w:r>
          </w:p>
          <w:p w:rsidR="00E839B5" w:rsidRPr="00A5021C" w:rsidRDefault="00E839B5" w:rsidP="00C845D3">
            <w:pPr>
              <w:pStyle w:val="Heading3"/>
              <w:tabs>
                <w:tab w:val="left" w:pos="1553"/>
              </w:tabs>
              <w:ind w:left="0" w:firstLine="0"/>
              <w:rPr>
                <w:rFonts w:ascii="Times New Roman" w:hAnsi="Times New Roman" w:cs="Times New Roman"/>
                <w:b w:val="0"/>
                <w:sz w:val="18"/>
                <w:szCs w:val="18"/>
              </w:rPr>
            </w:pPr>
          </w:p>
          <w:p w:rsidR="00E839B5" w:rsidRPr="00A5021C" w:rsidRDefault="00E839B5" w:rsidP="00C845D3">
            <w:pPr>
              <w:pStyle w:val="Heading3"/>
              <w:tabs>
                <w:tab w:val="left" w:pos="1553"/>
              </w:tabs>
              <w:ind w:left="0" w:firstLine="0"/>
              <w:rPr>
                <w:rFonts w:ascii="Times New Roman" w:hAnsi="Times New Roman" w:cs="Times New Roman"/>
                <w:b w:val="0"/>
                <w:sz w:val="18"/>
                <w:szCs w:val="18"/>
              </w:rPr>
            </w:pPr>
          </w:p>
          <w:p w:rsidR="00E839B5" w:rsidRPr="00A5021C" w:rsidRDefault="00E839B5" w:rsidP="00C845D3">
            <w:pPr>
              <w:pStyle w:val="Heading3"/>
              <w:tabs>
                <w:tab w:val="left" w:pos="1553"/>
              </w:tabs>
              <w:ind w:left="0" w:firstLine="0"/>
              <w:rPr>
                <w:rFonts w:ascii="Times New Roman" w:hAnsi="Times New Roman" w:cs="Times New Roman"/>
                <w:b w:val="0"/>
                <w:sz w:val="18"/>
                <w:szCs w:val="18"/>
              </w:rPr>
            </w:pPr>
          </w:p>
        </w:tc>
        <w:tc>
          <w:tcPr>
            <w:tcW w:w="2295" w:type="dxa"/>
          </w:tcPr>
          <w:p w:rsidR="00135327" w:rsidRPr="00A5021C" w:rsidRDefault="00135327"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1 No’lu CBK’nin 11.Bölümü 301’nci maddesi 1’nci fıkrası ( ç) bendi</w:t>
            </w:r>
          </w:p>
        </w:tc>
        <w:tc>
          <w:tcPr>
            <w:tcW w:w="2429" w:type="dxa"/>
          </w:tcPr>
          <w:p w:rsidR="00135327" w:rsidRPr="00A5021C" w:rsidRDefault="00E839B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İlk ve ortaöğretim kurumları arası imkan ve başarı farklılıkların olması</w:t>
            </w:r>
          </w:p>
        </w:tc>
        <w:tc>
          <w:tcPr>
            <w:tcW w:w="2429" w:type="dxa"/>
          </w:tcPr>
          <w:p w:rsidR="00135327" w:rsidRPr="00A5021C" w:rsidRDefault="00E839B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*Mevcut uygulamaların öğrencilerin çok yönlü gelişimini destekleyecek projelerle ilgilenmesine ve yeni yeni projeler üretmesine imkan verecek şekilde düzenlenmesi</w:t>
            </w:r>
          </w:p>
          <w:p w:rsidR="00E839B5" w:rsidRPr="00A5021C" w:rsidRDefault="00E839B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*Öğretim programları ile öğrencilerin fiziksel,sosyal,duyuşsal yanlarının bütüncül bir şekilde geliştirilmesi</w:t>
            </w:r>
          </w:p>
        </w:tc>
      </w:tr>
      <w:tr w:rsidR="00E839B5" w:rsidRPr="00A5021C" w:rsidTr="00757828">
        <w:tc>
          <w:tcPr>
            <w:tcW w:w="3002" w:type="dxa"/>
          </w:tcPr>
          <w:p w:rsidR="00E839B5" w:rsidRPr="00A5021C" w:rsidRDefault="00E839B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Kız öğrencilerin, engellilerinin ve toplumun özel ilgi bekleyen diğer kesimlerinin eğitime katılımını yaygınlaştıracak politika ve stratejiler geliştirmeki, uygulamak ve uygulamasını koordine etmek</w:t>
            </w:r>
          </w:p>
          <w:p w:rsidR="006B5685" w:rsidRPr="00A5021C" w:rsidRDefault="006B5685" w:rsidP="00C845D3">
            <w:pPr>
              <w:pStyle w:val="Heading3"/>
              <w:tabs>
                <w:tab w:val="left" w:pos="1553"/>
              </w:tabs>
              <w:ind w:left="0" w:firstLine="0"/>
              <w:rPr>
                <w:rFonts w:ascii="Times New Roman" w:hAnsi="Times New Roman" w:cs="Times New Roman"/>
                <w:b w:val="0"/>
                <w:sz w:val="18"/>
                <w:szCs w:val="18"/>
              </w:rPr>
            </w:pPr>
          </w:p>
          <w:p w:rsidR="006B5685" w:rsidRPr="00A5021C" w:rsidRDefault="006B5685" w:rsidP="00C845D3">
            <w:pPr>
              <w:pStyle w:val="Heading3"/>
              <w:tabs>
                <w:tab w:val="left" w:pos="1553"/>
              </w:tabs>
              <w:ind w:left="0" w:firstLine="0"/>
              <w:rPr>
                <w:rFonts w:ascii="Times New Roman" w:hAnsi="Times New Roman" w:cs="Times New Roman"/>
                <w:b w:val="0"/>
                <w:sz w:val="18"/>
                <w:szCs w:val="18"/>
              </w:rPr>
            </w:pPr>
          </w:p>
          <w:p w:rsidR="006B5685" w:rsidRPr="00A5021C" w:rsidRDefault="006B5685" w:rsidP="00C845D3">
            <w:pPr>
              <w:pStyle w:val="Heading3"/>
              <w:tabs>
                <w:tab w:val="left" w:pos="1553"/>
              </w:tabs>
              <w:ind w:left="0" w:firstLine="0"/>
              <w:rPr>
                <w:rFonts w:ascii="Times New Roman" w:hAnsi="Times New Roman" w:cs="Times New Roman"/>
                <w:b w:val="0"/>
                <w:sz w:val="18"/>
                <w:szCs w:val="18"/>
              </w:rPr>
            </w:pPr>
          </w:p>
          <w:p w:rsidR="006B5685" w:rsidRPr="00A5021C" w:rsidRDefault="006B5685" w:rsidP="00C845D3">
            <w:pPr>
              <w:pStyle w:val="Heading3"/>
              <w:tabs>
                <w:tab w:val="left" w:pos="1553"/>
              </w:tabs>
              <w:ind w:left="0" w:firstLine="0"/>
              <w:rPr>
                <w:rFonts w:ascii="Times New Roman" w:hAnsi="Times New Roman" w:cs="Times New Roman"/>
                <w:b w:val="0"/>
                <w:sz w:val="18"/>
                <w:szCs w:val="18"/>
              </w:rPr>
            </w:pPr>
          </w:p>
        </w:tc>
        <w:tc>
          <w:tcPr>
            <w:tcW w:w="2295" w:type="dxa"/>
          </w:tcPr>
          <w:p w:rsidR="00E839B5" w:rsidRPr="00A5021C" w:rsidRDefault="00E839B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1 No’lu CBK’nin 11.Bölümü 301.maddesi 1.Fıkrası ( d) bendi.</w:t>
            </w:r>
          </w:p>
        </w:tc>
        <w:tc>
          <w:tcPr>
            <w:tcW w:w="2429" w:type="dxa"/>
          </w:tcPr>
          <w:p w:rsidR="00E839B5" w:rsidRPr="00A5021C" w:rsidRDefault="00E839B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*Özel eğitim alanına yönelik öğrenme ortamları, ders yapıları ve materyallerinin geliştirilme çalışmalarının yeterli düzeyde olmamamsı</w:t>
            </w:r>
          </w:p>
          <w:p w:rsidR="00E839B5" w:rsidRPr="00A5021C" w:rsidRDefault="00E839B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 xml:space="preserve">*Sosyal, kültürel sanatsal ve sportif faaliyetlere özel eğitim ihtiyacı olan öğrencilerin </w:t>
            </w:r>
            <w:r w:rsidR="006B5685" w:rsidRPr="00A5021C">
              <w:rPr>
                <w:rFonts w:ascii="Times New Roman" w:hAnsi="Times New Roman" w:cs="Times New Roman"/>
                <w:b w:val="0"/>
                <w:sz w:val="18"/>
                <w:szCs w:val="18"/>
              </w:rPr>
              <w:t>yeterli düzeyde katılmaması</w:t>
            </w:r>
          </w:p>
        </w:tc>
        <w:tc>
          <w:tcPr>
            <w:tcW w:w="2429" w:type="dxa"/>
          </w:tcPr>
          <w:p w:rsidR="00E839B5" w:rsidRPr="00A5021C" w:rsidRDefault="006B568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*Özel eğitim alanına yönelik öğrenme ortamları, ders yapılarıve materyallerinin geliştirilmesinde çalışmaların artırılması</w:t>
            </w:r>
          </w:p>
          <w:p w:rsidR="006B5685" w:rsidRPr="00A5021C" w:rsidRDefault="006B568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*Sosyal, kültürel, sanatsal ve sportif faaliyetlere özel eğitim ihtiyacı olan öğrencilerin katılımlarının artırılması.</w:t>
            </w:r>
          </w:p>
        </w:tc>
      </w:tr>
      <w:tr w:rsidR="006B5685" w:rsidRPr="00A5021C" w:rsidTr="00757828">
        <w:tc>
          <w:tcPr>
            <w:tcW w:w="3002" w:type="dxa"/>
          </w:tcPr>
          <w:p w:rsidR="006B5685" w:rsidRPr="00A5021C" w:rsidRDefault="006B5685"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Okulumuz “Dayanak” başlığı altında sıralanan Kanun, Kanun Hükmünde Karaname, Tüzük, Genelge, ve Yönetmeliklerdeki ilgili hükümleri yerine getirmek</w:t>
            </w:r>
          </w:p>
        </w:tc>
        <w:tc>
          <w:tcPr>
            <w:tcW w:w="2295" w:type="dxa"/>
          </w:tcPr>
          <w:p w:rsidR="006B5685" w:rsidRPr="00A5021C" w:rsidRDefault="00A5021C"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*T.C.Anayasası</w:t>
            </w:r>
          </w:p>
          <w:p w:rsidR="00A5021C" w:rsidRPr="00A5021C" w:rsidRDefault="00A5021C"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*1739 Sayılı Milli Eğitim Temel Kanunu</w:t>
            </w:r>
          </w:p>
          <w:p w:rsidR="00A5021C" w:rsidRPr="00A5021C" w:rsidRDefault="00A5021C" w:rsidP="00C845D3">
            <w:pPr>
              <w:pStyle w:val="Heading3"/>
              <w:tabs>
                <w:tab w:val="left" w:pos="1553"/>
              </w:tabs>
              <w:ind w:left="0" w:firstLine="0"/>
              <w:rPr>
                <w:rFonts w:ascii="Times New Roman" w:hAnsi="Times New Roman" w:cs="Times New Roman"/>
                <w:b w:val="0"/>
                <w:sz w:val="18"/>
                <w:szCs w:val="18"/>
              </w:rPr>
            </w:pPr>
            <w:r w:rsidRPr="00A5021C">
              <w:rPr>
                <w:rFonts w:ascii="Times New Roman" w:hAnsi="Times New Roman" w:cs="Times New Roman"/>
                <w:b w:val="0"/>
                <w:sz w:val="18"/>
                <w:szCs w:val="18"/>
              </w:rPr>
              <w:t>*222 Sayılı Milli Eğitim Temel Kanunu</w:t>
            </w:r>
          </w:p>
          <w:p w:rsidR="00A5021C" w:rsidRDefault="00A5021C" w:rsidP="00C845D3">
            <w:pPr>
              <w:pStyle w:val="Heading3"/>
              <w:tabs>
                <w:tab w:val="left" w:pos="1553"/>
              </w:tabs>
              <w:ind w:left="0" w:firstLine="0"/>
              <w:rPr>
                <w:rFonts w:ascii="Times New Roman" w:hAnsi="Times New Roman" w:cs="Times New Roman"/>
                <w:b w:val="0"/>
                <w:sz w:val="18"/>
                <w:szCs w:val="18"/>
              </w:rPr>
            </w:pPr>
            <w:r>
              <w:rPr>
                <w:rFonts w:ascii="Times New Roman" w:hAnsi="Times New Roman" w:cs="Times New Roman"/>
                <w:b w:val="0"/>
                <w:sz w:val="18"/>
                <w:szCs w:val="18"/>
              </w:rPr>
              <w:t>*657 Sayılı Devlet Memurları Kanunu</w:t>
            </w:r>
          </w:p>
          <w:p w:rsidR="00A5021C" w:rsidRDefault="00A5021C" w:rsidP="00C845D3">
            <w:pPr>
              <w:pStyle w:val="Heading3"/>
              <w:tabs>
                <w:tab w:val="left" w:pos="1553"/>
              </w:tabs>
              <w:ind w:left="0" w:firstLine="0"/>
              <w:rPr>
                <w:rFonts w:ascii="Times New Roman" w:hAnsi="Times New Roman" w:cs="Times New Roman"/>
                <w:b w:val="0"/>
                <w:sz w:val="18"/>
                <w:szCs w:val="18"/>
              </w:rPr>
            </w:pPr>
            <w:r>
              <w:rPr>
                <w:rFonts w:ascii="Times New Roman" w:hAnsi="Times New Roman" w:cs="Times New Roman"/>
                <w:b w:val="0"/>
                <w:sz w:val="18"/>
                <w:szCs w:val="18"/>
              </w:rPr>
              <w:t>*5018 Sayılı Kamu Mali Yönetimi ve Kontrol Kanunu</w:t>
            </w:r>
          </w:p>
          <w:p w:rsidR="00A5021C" w:rsidRDefault="00A5021C" w:rsidP="00C845D3">
            <w:pPr>
              <w:pStyle w:val="Heading3"/>
              <w:tabs>
                <w:tab w:val="left" w:pos="1553"/>
              </w:tabs>
              <w:ind w:left="0" w:firstLine="0"/>
              <w:rPr>
                <w:rFonts w:ascii="Times New Roman" w:hAnsi="Times New Roman" w:cs="Times New Roman"/>
                <w:b w:val="0"/>
                <w:sz w:val="18"/>
                <w:szCs w:val="18"/>
              </w:rPr>
            </w:pPr>
            <w:r>
              <w:rPr>
                <w:rFonts w:ascii="Times New Roman" w:hAnsi="Times New Roman" w:cs="Times New Roman"/>
                <w:b w:val="0"/>
                <w:sz w:val="18"/>
                <w:szCs w:val="18"/>
              </w:rPr>
              <w:t>*Okul Öncesi ve İlköğretim Kurumları Yönetmeliği</w:t>
            </w:r>
          </w:p>
          <w:p w:rsidR="00A5021C" w:rsidRPr="00A5021C" w:rsidRDefault="00A5021C" w:rsidP="00C845D3">
            <w:pPr>
              <w:pStyle w:val="Heading3"/>
              <w:tabs>
                <w:tab w:val="left" w:pos="1553"/>
              </w:tabs>
              <w:ind w:left="0" w:firstLine="0"/>
              <w:rPr>
                <w:rFonts w:ascii="Times New Roman" w:hAnsi="Times New Roman" w:cs="Times New Roman"/>
                <w:b w:val="0"/>
                <w:sz w:val="18"/>
                <w:szCs w:val="18"/>
              </w:rPr>
            </w:pPr>
            <w:r>
              <w:rPr>
                <w:rFonts w:ascii="Times New Roman" w:hAnsi="Times New Roman" w:cs="Times New Roman"/>
                <w:b w:val="0"/>
                <w:sz w:val="18"/>
                <w:szCs w:val="18"/>
              </w:rPr>
              <w:t>*Sosyal Etkinlikler Yönetmeliği</w:t>
            </w:r>
          </w:p>
        </w:tc>
        <w:tc>
          <w:tcPr>
            <w:tcW w:w="2429" w:type="dxa"/>
          </w:tcPr>
          <w:p w:rsidR="006B5685" w:rsidRPr="00A5021C" w:rsidRDefault="00A5021C" w:rsidP="00C845D3">
            <w:pPr>
              <w:pStyle w:val="Heading3"/>
              <w:tabs>
                <w:tab w:val="left" w:pos="1553"/>
              </w:tabs>
              <w:ind w:left="0" w:firstLine="0"/>
              <w:rPr>
                <w:rFonts w:ascii="Times New Roman" w:hAnsi="Times New Roman" w:cs="Times New Roman"/>
                <w:b w:val="0"/>
                <w:sz w:val="18"/>
                <w:szCs w:val="18"/>
              </w:rPr>
            </w:pPr>
            <w:r>
              <w:rPr>
                <w:rFonts w:ascii="Times New Roman" w:hAnsi="Times New Roman" w:cs="Times New Roman"/>
                <w:b w:val="0"/>
                <w:sz w:val="18"/>
                <w:szCs w:val="18"/>
              </w:rPr>
              <w:t>Müdürlüğümüz hizmetlerini mevzuattaki hükümlere uygun olarak yürütmektedir.</w:t>
            </w:r>
          </w:p>
        </w:tc>
        <w:tc>
          <w:tcPr>
            <w:tcW w:w="2429" w:type="dxa"/>
          </w:tcPr>
          <w:p w:rsidR="006B5685" w:rsidRPr="00A5021C" w:rsidRDefault="00A5021C" w:rsidP="00C845D3">
            <w:pPr>
              <w:pStyle w:val="Heading3"/>
              <w:tabs>
                <w:tab w:val="left" w:pos="1553"/>
              </w:tabs>
              <w:ind w:left="0" w:firstLine="0"/>
              <w:rPr>
                <w:rFonts w:ascii="Times New Roman" w:hAnsi="Times New Roman" w:cs="Times New Roman"/>
                <w:b w:val="0"/>
                <w:sz w:val="18"/>
                <w:szCs w:val="18"/>
              </w:rPr>
            </w:pPr>
            <w:r>
              <w:rPr>
                <w:rFonts w:ascii="Times New Roman" w:hAnsi="Times New Roman" w:cs="Times New Roman"/>
                <w:b w:val="0"/>
                <w:sz w:val="18"/>
                <w:szCs w:val="18"/>
              </w:rPr>
              <w:t>Diğer kurum ve kuruluşlarla iş birliğinde, yetki alanının genişletilmesi.</w:t>
            </w:r>
          </w:p>
        </w:tc>
      </w:tr>
    </w:tbl>
    <w:p w:rsidR="009F5D84" w:rsidRDefault="009F5D84" w:rsidP="009F5D84">
      <w:pPr>
        <w:spacing w:before="234"/>
        <w:rPr>
          <w:rFonts w:ascii="Cambria" w:eastAsia="Cambria" w:hAnsi="Cambria" w:cs="Cambria"/>
          <w:b/>
          <w:bCs/>
          <w:sz w:val="32"/>
          <w:szCs w:val="32"/>
        </w:rPr>
      </w:pPr>
      <w:r>
        <w:rPr>
          <w:rFonts w:ascii="Cambria" w:eastAsia="Cambria" w:hAnsi="Cambria" w:cs="Cambria"/>
          <w:b/>
          <w:bCs/>
          <w:sz w:val="32"/>
          <w:szCs w:val="32"/>
        </w:rPr>
        <w:t xml:space="preserve">             </w:t>
      </w:r>
      <w:r w:rsidR="006A0579">
        <w:rPr>
          <w:rFonts w:ascii="Cambria" w:eastAsia="Cambria" w:hAnsi="Cambria" w:cs="Cambria"/>
          <w:b/>
          <w:bCs/>
          <w:sz w:val="32"/>
          <w:szCs w:val="32"/>
        </w:rPr>
        <w:t xml:space="preserve">2.4 </w:t>
      </w:r>
      <w:r>
        <w:rPr>
          <w:rFonts w:ascii="Cambria" w:eastAsia="Cambria" w:hAnsi="Cambria" w:cs="Cambria"/>
          <w:b/>
          <w:bCs/>
          <w:sz w:val="32"/>
          <w:szCs w:val="32"/>
        </w:rPr>
        <w:t>Üst Politika Belgeleri Analizi</w:t>
      </w:r>
    </w:p>
    <w:p w:rsidR="009F5D84" w:rsidRPr="0056475D" w:rsidRDefault="009F5D84" w:rsidP="009F5D84">
      <w:pPr>
        <w:spacing w:before="234"/>
        <w:rPr>
          <w:b/>
          <w:sz w:val="24"/>
          <w:szCs w:val="24"/>
        </w:rPr>
      </w:pPr>
      <w:r w:rsidRPr="0056475D">
        <w:rPr>
          <w:rFonts w:ascii="Cambria" w:eastAsia="Cambria" w:hAnsi="Cambria" w:cs="Cambria"/>
          <w:b/>
          <w:bCs/>
          <w:sz w:val="24"/>
          <w:szCs w:val="24"/>
        </w:rPr>
        <w:t xml:space="preserve">            </w:t>
      </w:r>
      <w:r w:rsidRPr="0056475D">
        <w:rPr>
          <w:b/>
          <w:sz w:val="24"/>
          <w:szCs w:val="24"/>
        </w:rPr>
        <w:t xml:space="preserve"> </w:t>
      </w:r>
      <w:r w:rsidR="0056475D" w:rsidRPr="0056475D">
        <w:rPr>
          <w:b/>
          <w:sz w:val="24"/>
          <w:szCs w:val="24"/>
        </w:rPr>
        <w:t>Tablo</w:t>
      </w:r>
      <w:r w:rsidR="00733A47">
        <w:rPr>
          <w:b/>
          <w:sz w:val="24"/>
          <w:szCs w:val="24"/>
        </w:rPr>
        <w:t xml:space="preserve"> </w:t>
      </w:r>
      <w:r w:rsidR="0056475D" w:rsidRPr="0056475D">
        <w:rPr>
          <w:b/>
          <w:sz w:val="24"/>
          <w:szCs w:val="24"/>
        </w:rPr>
        <w:t xml:space="preserve">3 </w:t>
      </w:r>
      <w:r w:rsidRPr="0056475D">
        <w:rPr>
          <w:b/>
          <w:sz w:val="24"/>
          <w:szCs w:val="24"/>
        </w:rPr>
        <w:t>.Üst</w:t>
      </w:r>
      <w:r w:rsidR="0056475D">
        <w:rPr>
          <w:b/>
          <w:sz w:val="24"/>
          <w:szCs w:val="24"/>
        </w:rPr>
        <w:t xml:space="preserve"> </w:t>
      </w:r>
      <w:r w:rsidRPr="0056475D">
        <w:rPr>
          <w:b/>
          <w:sz w:val="24"/>
          <w:szCs w:val="24"/>
        </w:rPr>
        <w:t>Politika</w:t>
      </w:r>
      <w:r w:rsidR="0056475D">
        <w:rPr>
          <w:b/>
          <w:sz w:val="24"/>
          <w:szCs w:val="24"/>
        </w:rPr>
        <w:t xml:space="preserve"> </w:t>
      </w:r>
      <w:r w:rsidRPr="0056475D">
        <w:rPr>
          <w:b/>
          <w:sz w:val="24"/>
          <w:szCs w:val="24"/>
        </w:rPr>
        <w:t>Belgeleri</w:t>
      </w:r>
      <w:r w:rsidR="0056475D">
        <w:rPr>
          <w:b/>
          <w:sz w:val="24"/>
          <w:szCs w:val="24"/>
        </w:rPr>
        <w:t xml:space="preserve"> </w:t>
      </w:r>
      <w:r w:rsidRPr="0056475D">
        <w:rPr>
          <w:b/>
          <w:sz w:val="24"/>
          <w:szCs w:val="24"/>
        </w:rPr>
        <w:t>Analizi</w:t>
      </w:r>
      <w:r w:rsidR="0056475D">
        <w:rPr>
          <w:b/>
          <w:sz w:val="24"/>
          <w:szCs w:val="24"/>
        </w:rPr>
        <w:t xml:space="preserve"> </w:t>
      </w:r>
      <w:r w:rsidRPr="0056475D">
        <w:rPr>
          <w:b/>
          <w:spacing w:val="-2"/>
          <w:sz w:val="24"/>
          <w:szCs w:val="24"/>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7"/>
        <w:gridCol w:w="2552"/>
        <w:gridCol w:w="4145"/>
      </w:tblGrid>
      <w:tr w:rsidR="009F5D84" w:rsidTr="00A17834">
        <w:trPr>
          <w:trHeight w:val="702"/>
        </w:trPr>
        <w:tc>
          <w:tcPr>
            <w:tcW w:w="2797" w:type="dxa"/>
            <w:shd w:val="clear" w:color="auto" w:fill="E2EFD9"/>
          </w:tcPr>
          <w:p w:rsidR="009F5D84" w:rsidRDefault="009F5D84" w:rsidP="00AE57EE">
            <w:pPr>
              <w:pStyle w:val="TableParagraph"/>
              <w:spacing w:line="236" w:lineRule="exact"/>
              <w:ind w:left="107" w:right="126"/>
              <w:rPr>
                <w:b/>
                <w:sz w:val="20"/>
              </w:rPr>
            </w:pPr>
            <w:r>
              <w:rPr>
                <w:b/>
                <w:spacing w:val="-4"/>
                <w:sz w:val="20"/>
              </w:rPr>
              <w:t>Üst</w:t>
            </w:r>
            <w:r>
              <w:rPr>
                <w:b/>
                <w:spacing w:val="-2"/>
                <w:sz w:val="20"/>
              </w:rPr>
              <w:t xml:space="preserve"> Politika Belgesi</w:t>
            </w:r>
          </w:p>
        </w:tc>
        <w:tc>
          <w:tcPr>
            <w:tcW w:w="2552" w:type="dxa"/>
            <w:shd w:val="clear" w:color="auto" w:fill="E2EFD9"/>
          </w:tcPr>
          <w:p w:rsidR="009F5D84" w:rsidRDefault="009F5D84" w:rsidP="00AE57EE">
            <w:pPr>
              <w:pStyle w:val="TableParagraph"/>
              <w:spacing w:line="234" w:lineRule="exact"/>
              <w:ind w:left="108"/>
              <w:rPr>
                <w:b/>
                <w:sz w:val="20"/>
              </w:rPr>
            </w:pPr>
            <w:r>
              <w:rPr>
                <w:b/>
                <w:sz w:val="20"/>
              </w:rPr>
              <w:t>İlgili</w:t>
            </w:r>
            <w:r>
              <w:rPr>
                <w:b/>
                <w:spacing w:val="-2"/>
                <w:sz w:val="20"/>
              </w:rPr>
              <w:t>Bölüm/Referans</w:t>
            </w:r>
          </w:p>
        </w:tc>
        <w:tc>
          <w:tcPr>
            <w:tcW w:w="4145" w:type="dxa"/>
            <w:shd w:val="clear" w:color="auto" w:fill="E2EFD9"/>
          </w:tcPr>
          <w:p w:rsidR="009F5D84" w:rsidRDefault="009F5D84" w:rsidP="00AE57EE">
            <w:pPr>
              <w:pStyle w:val="TableParagraph"/>
              <w:spacing w:line="234" w:lineRule="exact"/>
              <w:ind w:left="108"/>
              <w:rPr>
                <w:b/>
                <w:sz w:val="20"/>
              </w:rPr>
            </w:pPr>
            <w:r>
              <w:rPr>
                <w:b/>
                <w:spacing w:val="-2"/>
                <w:sz w:val="20"/>
              </w:rPr>
              <w:t>VerilenGörevler/İhtiyaçlar</w:t>
            </w:r>
          </w:p>
        </w:tc>
      </w:tr>
      <w:tr w:rsidR="009F5D84" w:rsidTr="00A17834">
        <w:trPr>
          <w:trHeight w:val="2958"/>
        </w:trPr>
        <w:tc>
          <w:tcPr>
            <w:tcW w:w="2797" w:type="dxa"/>
            <w:shd w:val="clear" w:color="auto" w:fill="E2EFD9"/>
          </w:tcPr>
          <w:p w:rsidR="009F5D84" w:rsidRDefault="00A17834" w:rsidP="00AE57EE">
            <w:pPr>
              <w:pStyle w:val="TableParagraph"/>
              <w:rPr>
                <w:rFonts w:ascii="Times New Roman"/>
                <w:sz w:val="20"/>
              </w:rPr>
            </w:pPr>
            <w:r>
              <w:rPr>
                <w:sz w:val="20"/>
              </w:rPr>
              <w:t xml:space="preserve">*12. </w:t>
            </w:r>
            <w:r>
              <w:rPr>
                <w:rFonts w:ascii="Times New Roman"/>
                <w:sz w:val="20"/>
              </w:rPr>
              <w:t>Kalk</w:t>
            </w:r>
            <w:r>
              <w:rPr>
                <w:rFonts w:ascii="Times New Roman"/>
                <w:sz w:val="20"/>
              </w:rPr>
              <w:t>ı</w:t>
            </w:r>
            <w:r>
              <w:rPr>
                <w:rFonts w:ascii="Times New Roman"/>
                <w:sz w:val="20"/>
              </w:rPr>
              <w:t>nma Planlar</w:t>
            </w:r>
            <w:r>
              <w:rPr>
                <w:rFonts w:ascii="Times New Roman"/>
                <w:sz w:val="20"/>
              </w:rPr>
              <w:t>ı</w:t>
            </w:r>
          </w:p>
        </w:tc>
        <w:tc>
          <w:tcPr>
            <w:tcW w:w="2552" w:type="dxa"/>
          </w:tcPr>
          <w:p w:rsidR="009F5D84" w:rsidRDefault="00A17834" w:rsidP="00AE57EE">
            <w:pPr>
              <w:pStyle w:val="TableParagraph"/>
              <w:rPr>
                <w:rFonts w:ascii="Times New Roman"/>
                <w:sz w:val="20"/>
              </w:rPr>
            </w:pPr>
            <w:r>
              <w:rPr>
                <w:rFonts w:ascii="Times New Roman"/>
                <w:sz w:val="20"/>
              </w:rPr>
              <w:t>E</w:t>
            </w:r>
            <w:r>
              <w:rPr>
                <w:rFonts w:ascii="Times New Roman"/>
                <w:sz w:val="20"/>
              </w:rPr>
              <w:t>ğ</w:t>
            </w:r>
            <w:r>
              <w:rPr>
                <w:rFonts w:ascii="Times New Roman"/>
                <w:sz w:val="20"/>
              </w:rPr>
              <w:t>itim</w:t>
            </w:r>
          </w:p>
          <w:p w:rsidR="00A17834" w:rsidRDefault="00A17834" w:rsidP="00AE57EE">
            <w:pPr>
              <w:pStyle w:val="TableParagraph"/>
              <w:rPr>
                <w:rFonts w:ascii="Times New Roman"/>
                <w:sz w:val="20"/>
              </w:rPr>
            </w:pPr>
          </w:p>
          <w:p w:rsidR="00A17834" w:rsidRDefault="00A17834" w:rsidP="00AE57EE">
            <w:pPr>
              <w:pStyle w:val="TableParagraph"/>
              <w:rPr>
                <w:rFonts w:ascii="Times New Roman"/>
                <w:sz w:val="20"/>
              </w:rPr>
            </w:pPr>
          </w:p>
          <w:p w:rsidR="00A17834" w:rsidRDefault="00A17834" w:rsidP="00AE57EE">
            <w:pPr>
              <w:pStyle w:val="TableParagraph"/>
              <w:rPr>
                <w:rFonts w:ascii="Times New Roman"/>
                <w:sz w:val="20"/>
              </w:rPr>
            </w:pPr>
            <w:r>
              <w:rPr>
                <w:rFonts w:ascii="Times New Roman"/>
                <w:sz w:val="20"/>
              </w:rPr>
              <w:t>Ç</w:t>
            </w:r>
            <w:r>
              <w:rPr>
                <w:rFonts w:ascii="Times New Roman"/>
                <w:sz w:val="20"/>
              </w:rPr>
              <w:t>ocuk</w:t>
            </w:r>
          </w:p>
          <w:p w:rsidR="00A17834" w:rsidRDefault="00A17834" w:rsidP="00AE57EE">
            <w:pPr>
              <w:pStyle w:val="TableParagraph"/>
              <w:rPr>
                <w:rFonts w:ascii="Times New Roman"/>
                <w:sz w:val="20"/>
              </w:rPr>
            </w:pPr>
          </w:p>
          <w:p w:rsidR="00A17834" w:rsidRDefault="00A17834" w:rsidP="00AE57EE">
            <w:pPr>
              <w:pStyle w:val="TableParagraph"/>
              <w:rPr>
                <w:rFonts w:ascii="Times New Roman"/>
                <w:sz w:val="20"/>
              </w:rPr>
            </w:pPr>
          </w:p>
          <w:p w:rsidR="00A17834" w:rsidRDefault="00A17834" w:rsidP="00AE57EE">
            <w:pPr>
              <w:pStyle w:val="TableParagraph"/>
              <w:rPr>
                <w:rFonts w:ascii="Times New Roman"/>
                <w:sz w:val="20"/>
              </w:rPr>
            </w:pPr>
          </w:p>
          <w:p w:rsidR="00A17834" w:rsidRDefault="00A17834" w:rsidP="00AE57EE">
            <w:pPr>
              <w:pStyle w:val="TableParagraph"/>
              <w:rPr>
                <w:rFonts w:ascii="Times New Roman"/>
                <w:sz w:val="20"/>
              </w:rPr>
            </w:pPr>
            <w:r>
              <w:rPr>
                <w:rFonts w:ascii="Times New Roman"/>
                <w:sz w:val="20"/>
              </w:rPr>
              <w:t>Engelli Hizmetleri</w:t>
            </w:r>
          </w:p>
          <w:p w:rsidR="001B0CEB" w:rsidRDefault="001B0CEB" w:rsidP="00AE57EE">
            <w:pPr>
              <w:pStyle w:val="TableParagraph"/>
              <w:rPr>
                <w:rFonts w:ascii="Times New Roman"/>
                <w:sz w:val="20"/>
              </w:rPr>
            </w:pPr>
          </w:p>
          <w:p w:rsidR="001B0CEB" w:rsidRDefault="001B0CEB" w:rsidP="00AE57EE">
            <w:pPr>
              <w:pStyle w:val="TableParagraph"/>
              <w:rPr>
                <w:rFonts w:ascii="Times New Roman"/>
                <w:sz w:val="20"/>
              </w:rPr>
            </w:pPr>
            <w:r>
              <w:rPr>
                <w:rFonts w:ascii="Times New Roman"/>
                <w:sz w:val="20"/>
              </w:rPr>
              <w:t>Afet Y</w:t>
            </w:r>
            <w:r>
              <w:rPr>
                <w:rFonts w:ascii="Times New Roman"/>
                <w:sz w:val="20"/>
              </w:rPr>
              <w:t>ö</w:t>
            </w:r>
            <w:r>
              <w:rPr>
                <w:rFonts w:ascii="Times New Roman"/>
                <w:sz w:val="20"/>
              </w:rPr>
              <w:t>netimi</w:t>
            </w:r>
          </w:p>
          <w:p w:rsidR="001B0CEB" w:rsidRDefault="001B0CEB" w:rsidP="00AE57EE">
            <w:pPr>
              <w:pStyle w:val="TableParagraph"/>
              <w:rPr>
                <w:rFonts w:ascii="Times New Roman"/>
                <w:sz w:val="20"/>
              </w:rPr>
            </w:pPr>
          </w:p>
          <w:p w:rsidR="001B0CEB" w:rsidRDefault="001B0CEB" w:rsidP="00AE57EE">
            <w:pPr>
              <w:pStyle w:val="TableParagraph"/>
              <w:rPr>
                <w:rFonts w:ascii="Times New Roman"/>
                <w:sz w:val="20"/>
              </w:rPr>
            </w:pPr>
            <w:r>
              <w:rPr>
                <w:rFonts w:ascii="Times New Roman"/>
                <w:sz w:val="20"/>
              </w:rPr>
              <w:t>Sivil Toplum</w:t>
            </w:r>
          </w:p>
          <w:p w:rsidR="001B0CEB" w:rsidRDefault="001B0CEB" w:rsidP="00AE57EE">
            <w:pPr>
              <w:pStyle w:val="TableParagraph"/>
              <w:rPr>
                <w:rFonts w:ascii="Times New Roman"/>
                <w:sz w:val="20"/>
              </w:rPr>
            </w:pPr>
            <w:r>
              <w:rPr>
                <w:rFonts w:ascii="Times New Roman"/>
                <w:sz w:val="20"/>
              </w:rPr>
              <w:t>Kamuda Strateji Y</w:t>
            </w:r>
            <w:r>
              <w:rPr>
                <w:rFonts w:ascii="Times New Roman"/>
                <w:sz w:val="20"/>
              </w:rPr>
              <w:t>ö</w:t>
            </w:r>
            <w:r>
              <w:rPr>
                <w:rFonts w:ascii="Times New Roman"/>
                <w:sz w:val="20"/>
              </w:rPr>
              <w:t>netim</w:t>
            </w:r>
          </w:p>
          <w:p w:rsidR="001B0CEB" w:rsidRDefault="001B0CEB" w:rsidP="00AE57EE">
            <w:pPr>
              <w:pStyle w:val="TableParagraph"/>
              <w:rPr>
                <w:rFonts w:ascii="Times New Roman"/>
                <w:sz w:val="20"/>
              </w:rPr>
            </w:pPr>
          </w:p>
        </w:tc>
        <w:tc>
          <w:tcPr>
            <w:tcW w:w="4145" w:type="dxa"/>
          </w:tcPr>
          <w:p w:rsidR="009F5D84" w:rsidRDefault="00A17834" w:rsidP="00AE57EE">
            <w:pPr>
              <w:pStyle w:val="TableParagraph"/>
              <w:rPr>
                <w:rFonts w:ascii="Times New Roman"/>
                <w:sz w:val="20"/>
              </w:rPr>
            </w:pPr>
            <w:r>
              <w:rPr>
                <w:rFonts w:ascii="Times New Roman"/>
                <w:sz w:val="20"/>
              </w:rPr>
              <w:t>658,659,660 Say</w:t>
            </w:r>
            <w:r>
              <w:rPr>
                <w:rFonts w:ascii="Times New Roman"/>
                <w:sz w:val="20"/>
              </w:rPr>
              <w:t>ı</w:t>
            </w:r>
            <w:r>
              <w:rPr>
                <w:rFonts w:ascii="Times New Roman"/>
                <w:sz w:val="20"/>
              </w:rPr>
              <w:t>l</w:t>
            </w:r>
            <w:r>
              <w:rPr>
                <w:rFonts w:ascii="Times New Roman"/>
                <w:sz w:val="20"/>
              </w:rPr>
              <w:t>ı</w:t>
            </w:r>
            <w:r>
              <w:rPr>
                <w:rFonts w:ascii="Times New Roman"/>
                <w:sz w:val="20"/>
              </w:rPr>
              <w:t xml:space="preserve"> Ama</w:t>
            </w:r>
            <w:r>
              <w:rPr>
                <w:rFonts w:ascii="Times New Roman"/>
                <w:sz w:val="20"/>
              </w:rPr>
              <w:t>ç</w:t>
            </w:r>
            <w:r>
              <w:rPr>
                <w:rFonts w:ascii="Times New Roman"/>
                <w:sz w:val="20"/>
              </w:rPr>
              <w:t xml:space="preserve"> Maddeleri ve Bunlara ba</w:t>
            </w:r>
            <w:r>
              <w:rPr>
                <w:rFonts w:ascii="Times New Roman"/>
                <w:sz w:val="20"/>
              </w:rPr>
              <w:t>ğ</w:t>
            </w:r>
            <w:r>
              <w:rPr>
                <w:rFonts w:ascii="Times New Roman"/>
                <w:sz w:val="20"/>
              </w:rPr>
              <w:t>l</w:t>
            </w:r>
            <w:r>
              <w:rPr>
                <w:rFonts w:ascii="Times New Roman"/>
                <w:sz w:val="20"/>
              </w:rPr>
              <w:t>ı</w:t>
            </w:r>
            <w:r>
              <w:rPr>
                <w:rFonts w:ascii="Times New Roman"/>
                <w:sz w:val="20"/>
              </w:rPr>
              <w:t>Politika ile Tedbir Maddeleri</w:t>
            </w:r>
          </w:p>
          <w:p w:rsidR="00A17834" w:rsidRDefault="00A17834" w:rsidP="00AE57EE">
            <w:pPr>
              <w:pStyle w:val="TableParagraph"/>
              <w:rPr>
                <w:rFonts w:ascii="Times New Roman"/>
                <w:sz w:val="20"/>
              </w:rPr>
            </w:pPr>
          </w:p>
          <w:p w:rsidR="00A17834" w:rsidRDefault="00A17834" w:rsidP="00AE57EE">
            <w:pPr>
              <w:pStyle w:val="TableParagraph"/>
              <w:rPr>
                <w:rFonts w:ascii="Times New Roman"/>
                <w:sz w:val="20"/>
              </w:rPr>
            </w:pPr>
            <w:r>
              <w:rPr>
                <w:rFonts w:ascii="Times New Roman"/>
                <w:sz w:val="20"/>
              </w:rPr>
              <w:t>731.2,731.3,731.4,731.5,731.6,732.1,732.3,732.5,</w:t>
            </w:r>
          </w:p>
          <w:p w:rsidR="00A17834" w:rsidRDefault="00A17834" w:rsidP="00AE57EE">
            <w:pPr>
              <w:pStyle w:val="TableParagraph"/>
              <w:rPr>
                <w:rFonts w:ascii="Times New Roman"/>
                <w:sz w:val="20"/>
              </w:rPr>
            </w:pPr>
            <w:r>
              <w:rPr>
                <w:rFonts w:ascii="Times New Roman"/>
                <w:sz w:val="20"/>
              </w:rPr>
              <w:t>733.1,733.2,734.4,735.7,735.8,738.2,738.3,739.1,</w:t>
            </w:r>
          </w:p>
          <w:p w:rsidR="00A17834" w:rsidRDefault="00A17834" w:rsidP="00AE57EE">
            <w:pPr>
              <w:pStyle w:val="TableParagraph"/>
              <w:rPr>
                <w:rFonts w:ascii="Times New Roman"/>
                <w:sz w:val="20"/>
              </w:rPr>
            </w:pPr>
            <w:r>
              <w:rPr>
                <w:rFonts w:ascii="Times New Roman"/>
                <w:sz w:val="20"/>
              </w:rPr>
              <w:t>739.2,739.3,739.4,740.4,742.4,744.1,</w:t>
            </w:r>
          </w:p>
          <w:p w:rsidR="00A17834" w:rsidRDefault="00A17834" w:rsidP="00AE57EE">
            <w:pPr>
              <w:pStyle w:val="TableParagraph"/>
              <w:rPr>
                <w:rFonts w:ascii="Times New Roman"/>
                <w:sz w:val="20"/>
              </w:rPr>
            </w:pPr>
            <w:r>
              <w:rPr>
                <w:rFonts w:ascii="Times New Roman"/>
                <w:sz w:val="20"/>
              </w:rPr>
              <w:t>Say</w:t>
            </w:r>
            <w:r>
              <w:rPr>
                <w:rFonts w:ascii="Times New Roman"/>
                <w:sz w:val="20"/>
              </w:rPr>
              <w:t>ı</w:t>
            </w:r>
            <w:r>
              <w:rPr>
                <w:rFonts w:ascii="Times New Roman"/>
                <w:sz w:val="20"/>
              </w:rPr>
              <w:t>l</w:t>
            </w:r>
            <w:r>
              <w:rPr>
                <w:rFonts w:ascii="Times New Roman"/>
                <w:sz w:val="20"/>
              </w:rPr>
              <w:t>ı</w:t>
            </w:r>
            <w:r>
              <w:rPr>
                <w:rFonts w:ascii="Times New Roman"/>
                <w:sz w:val="20"/>
              </w:rPr>
              <w:t xml:space="preserve"> Tedbir Maddeleri</w:t>
            </w:r>
          </w:p>
          <w:p w:rsidR="00A17834" w:rsidRDefault="00A17834" w:rsidP="00AE57EE">
            <w:pPr>
              <w:pStyle w:val="TableParagraph"/>
              <w:rPr>
                <w:rFonts w:ascii="Times New Roman"/>
                <w:sz w:val="20"/>
              </w:rPr>
            </w:pPr>
            <w:r>
              <w:rPr>
                <w:rFonts w:ascii="Times New Roman"/>
                <w:sz w:val="20"/>
              </w:rPr>
              <w:t>758.1,758.2,758.3,</w:t>
            </w:r>
            <w:r w:rsidR="001B0CEB">
              <w:rPr>
                <w:rFonts w:ascii="Times New Roman"/>
                <w:sz w:val="20"/>
              </w:rPr>
              <w:t>758.4,758.5</w:t>
            </w:r>
          </w:p>
          <w:p w:rsidR="001B0CEB" w:rsidRDefault="001B0CEB" w:rsidP="00AE57EE">
            <w:pPr>
              <w:pStyle w:val="TableParagraph"/>
              <w:rPr>
                <w:rFonts w:ascii="Times New Roman"/>
                <w:sz w:val="20"/>
              </w:rPr>
            </w:pPr>
            <w:r>
              <w:rPr>
                <w:rFonts w:ascii="Times New Roman"/>
                <w:sz w:val="20"/>
              </w:rPr>
              <w:t>Say</w:t>
            </w:r>
            <w:r>
              <w:rPr>
                <w:rFonts w:ascii="Times New Roman"/>
                <w:sz w:val="20"/>
              </w:rPr>
              <w:t>ı</w:t>
            </w:r>
            <w:r>
              <w:rPr>
                <w:rFonts w:ascii="Times New Roman"/>
                <w:sz w:val="20"/>
              </w:rPr>
              <w:t>l</w:t>
            </w:r>
            <w:r>
              <w:rPr>
                <w:rFonts w:ascii="Times New Roman"/>
                <w:sz w:val="20"/>
              </w:rPr>
              <w:t>ı</w:t>
            </w:r>
            <w:r>
              <w:rPr>
                <w:rFonts w:ascii="Times New Roman"/>
                <w:sz w:val="20"/>
              </w:rPr>
              <w:t xml:space="preserve"> Tedbir Maddeleri</w:t>
            </w:r>
          </w:p>
          <w:p w:rsidR="001B0CEB" w:rsidRDefault="001B0CEB" w:rsidP="00AE57EE">
            <w:pPr>
              <w:pStyle w:val="TableParagraph"/>
              <w:rPr>
                <w:rFonts w:ascii="Times New Roman"/>
                <w:sz w:val="20"/>
              </w:rPr>
            </w:pPr>
            <w:r>
              <w:rPr>
                <w:rFonts w:ascii="Times New Roman"/>
                <w:sz w:val="20"/>
              </w:rPr>
              <w:t>830.7,831.3,832.1,832.4,833.6,839.1,839.3,841.1</w:t>
            </w:r>
          </w:p>
          <w:p w:rsidR="001B0CEB" w:rsidRDefault="001B0CEB" w:rsidP="00AE57EE">
            <w:pPr>
              <w:pStyle w:val="TableParagraph"/>
              <w:rPr>
                <w:rFonts w:ascii="Times New Roman"/>
                <w:sz w:val="20"/>
              </w:rPr>
            </w:pPr>
            <w:r>
              <w:rPr>
                <w:rFonts w:ascii="Times New Roman"/>
                <w:sz w:val="20"/>
              </w:rPr>
              <w:t>Say</w:t>
            </w:r>
            <w:r>
              <w:rPr>
                <w:rFonts w:ascii="Times New Roman"/>
                <w:sz w:val="20"/>
              </w:rPr>
              <w:t>ı</w:t>
            </w:r>
            <w:r>
              <w:rPr>
                <w:rFonts w:ascii="Times New Roman"/>
                <w:sz w:val="20"/>
              </w:rPr>
              <w:t>l</w:t>
            </w:r>
            <w:r>
              <w:rPr>
                <w:rFonts w:ascii="Times New Roman"/>
                <w:sz w:val="20"/>
              </w:rPr>
              <w:t>ı</w:t>
            </w:r>
            <w:r>
              <w:rPr>
                <w:rFonts w:ascii="Times New Roman"/>
                <w:sz w:val="20"/>
              </w:rPr>
              <w:t xml:space="preserve"> Tedbir Maddeleri</w:t>
            </w:r>
          </w:p>
          <w:p w:rsidR="001B0CEB" w:rsidRDefault="001B0CEB" w:rsidP="00AE57EE">
            <w:pPr>
              <w:pStyle w:val="TableParagraph"/>
              <w:rPr>
                <w:rFonts w:ascii="Times New Roman"/>
                <w:sz w:val="20"/>
              </w:rPr>
            </w:pPr>
            <w:r>
              <w:rPr>
                <w:rFonts w:ascii="Times New Roman"/>
                <w:sz w:val="20"/>
              </w:rPr>
              <w:t>940.3 Say</w:t>
            </w:r>
            <w:r>
              <w:rPr>
                <w:rFonts w:ascii="Times New Roman"/>
                <w:sz w:val="20"/>
              </w:rPr>
              <w:t>ı</w:t>
            </w:r>
            <w:r>
              <w:rPr>
                <w:rFonts w:ascii="Times New Roman"/>
                <w:sz w:val="20"/>
              </w:rPr>
              <w:t>l</w:t>
            </w:r>
            <w:r>
              <w:rPr>
                <w:rFonts w:ascii="Times New Roman"/>
                <w:sz w:val="20"/>
              </w:rPr>
              <w:t>ı</w:t>
            </w:r>
            <w:r>
              <w:rPr>
                <w:rFonts w:ascii="Times New Roman"/>
                <w:sz w:val="20"/>
              </w:rPr>
              <w:t xml:space="preserve"> Tedbir Maddesi</w:t>
            </w:r>
          </w:p>
          <w:p w:rsidR="001B0CEB" w:rsidRDefault="001B0CEB" w:rsidP="00AE57EE">
            <w:pPr>
              <w:pStyle w:val="TableParagraph"/>
              <w:rPr>
                <w:rFonts w:ascii="Times New Roman"/>
                <w:sz w:val="20"/>
              </w:rPr>
            </w:pPr>
            <w:r>
              <w:rPr>
                <w:rFonts w:ascii="Times New Roman"/>
                <w:sz w:val="20"/>
              </w:rPr>
              <w:t>942.1,943.1,943.2,943.4,943.5 Say</w:t>
            </w:r>
            <w:r>
              <w:rPr>
                <w:rFonts w:ascii="Times New Roman"/>
                <w:sz w:val="20"/>
              </w:rPr>
              <w:t>ı</w:t>
            </w:r>
            <w:r>
              <w:rPr>
                <w:rFonts w:ascii="Times New Roman"/>
                <w:sz w:val="20"/>
              </w:rPr>
              <w:t>l</w:t>
            </w:r>
            <w:r>
              <w:rPr>
                <w:rFonts w:ascii="Times New Roman"/>
                <w:sz w:val="20"/>
              </w:rPr>
              <w:t>ı</w:t>
            </w:r>
            <w:r>
              <w:rPr>
                <w:rFonts w:ascii="Times New Roman"/>
                <w:sz w:val="20"/>
              </w:rPr>
              <w:t xml:space="preserve"> Tedbir  Maddeleri</w:t>
            </w:r>
          </w:p>
        </w:tc>
      </w:tr>
      <w:tr w:rsidR="009F5D84" w:rsidTr="00A17834">
        <w:trPr>
          <w:trHeight w:val="280"/>
        </w:trPr>
        <w:tc>
          <w:tcPr>
            <w:tcW w:w="2797" w:type="dxa"/>
            <w:shd w:val="clear" w:color="auto" w:fill="E2EFD9"/>
          </w:tcPr>
          <w:p w:rsidR="009F5D84" w:rsidRDefault="001B0CEB" w:rsidP="00AE57EE">
            <w:pPr>
              <w:pStyle w:val="TableParagraph"/>
              <w:rPr>
                <w:rFonts w:ascii="Times New Roman"/>
                <w:sz w:val="20"/>
              </w:rPr>
            </w:pPr>
            <w:r>
              <w:rPr>
                <w:rFonts w:ascii="Times New Roman"/>
                <w:sz w:val="20"/>
              </w:rPr>
              <w:t>Orta Vadeli Program (2024-2026)</w:t>
            </w:r>
          </w:p>
        </w:tc>
        <w:tc>
          <w:tcPr>
            <w:tcW w:w="2552" w:type="dxa"/>
          </w:tcPr>
          <w:p w:rsidR="009F5D84" w:rsidRDefault="0006693C" w:rsidP="00AE57EE">
            <w:pPr>
              <w:pStyle w:val="TableParagraph"/>
              <w:rPr>
                <w:rFonts w:ascii="Times New Roman"/>
                <w:sz w:val="20"/>
              </w:rPr>
            </w:pPr>
            <w:r>
              <w:rPr>
                <w:rFonts w:ascii="Times New Roman"/>
                <w:sz w:val="20"/>
              </w:rPr>
              <w:t>Afet Y</w:t>
            </w:r>
            <w:r>
              <w:rPr>
                <w:rFonts w:ascii="Times New Roman"/>
                <w:sz w:val="20"/>
              </w:rPr>
              <w:t>ö</w:t>
            </w:r>
            <w:r>
              <w:rPr>
                <w:rFonts w:ascii="Times New Roman"/>
                <w:sz w:val="20"/>
              </w:rPr>
              <w:t>netimi</w:t>
            </w:r>
          </w:p>
          <w:p w:rsidR="0006693C" w:rsidRDefault="0006693C" w:rsidP="00AE57EE">
            <w:pPr>
              <w:pStyle w:val="TableParagraph"/>
              <w:rPr>
                <w:rFonts w:ascii="Times New Roman"/>
                <w:sz w:val="20"/>
              </w:rPr>
            </w:pPr>
            <w:r>
              <w:rPr>
                <w:rFonts w:ascii="Times New Roman"/>
                <w:sz w:val="20"/>
              </w:rPr>
              <w:t>Dijital D</w:t>
            </w:r>
            <w:r>
              <w:rPr>
                <w:rFonts w:ascii="Times New Roman"/>
                <w:sz w:val="20"/>
              </w:rPr>
              <w:t>ö</w:t>
            </w:r>
            <w:r>
              <w:rPr>
                <w:rFonts w:ascii="Times New Roman"/>
                <w:sz w:val="20"/>
              </w:rPr>
              <w:t>n</w:t>
            </w:r>
            <w:r>
              <w:rPr>
                <w:rFonts w:ascii="Times New Roman"/>
                <w:sz w:val="20"/>
              </w:rPr>
              <w:t>üşü</w:t>
            </w:r>
            <w:r>
              <w:rPr>
                <w:rFonts w:ascii="Times New Roman"/>
                <w:sz w:val="20"/>
              </w:rPr>
              <w:t>m</w:t>
            </w:r>
          </w:p>
        </w:tc>
        <w:tc>
          <w:tcPr>
            <w:tcW w:w="4145" w:type="dxa"/>
          </w:tcPr>
          <w:p w:rsidR="009F5D84" w:rsidRDefault="0006693C" w:rsidP="00AE57EE">
            <w:pPr>
              <w:pStyle w:val="TableParagraph"/>
              <w:rPr>
                <w:rFonts w:ascii="Times New Roman"/>
                <w:sz w:val="20"/>
              </w:rPr>
            </w:pPr>
            <w:r>
              <w:rPr>
                <w:rFonts w:ascii="Times New Roman"/>
                <w:sz w:val="20"/>
              </w:rPr>
              <w:t>1 Tedbir</w:t>
            </w:r>
          </w:p>
          <w:p w:rsidR="0006693C" w:rsidRDefault="0006693C" w:rsidP="00AE57EE">
            <w:pPr>
              <w:pStyle w:val="TableParagraph"/>
              <w:rPr>
                <w:rFonts w:ascii="Times New Roman"/>
                <w:sz w:val="20"/>
              </w:rPr>
            </w:pPr>
            <w:r>
              <w:rPr>
                <w:rFonts w:ascii="Times New Roman"/>
                <w:sz w:val="20"/>
              </w:rPr>
              <w:t>4  Tedbir</w:t>
            </w:r>
          </w:p>
        </w:tc>
      </w:tr>
      <w:tr w:rsidR="009F5D84" w:rsidTr="00A17834">
        <w:trPr>
          <w:trHeight w:val="282"/>
        </w:trPr>
        <w:tc>
          <w:tcPr>
            <w:tcW w:w="2797" w:type="dxa"/>
            <w:shd w:val="clear" w:color="auto" w:fill="E2EFD9"/>
          </w:tcPr>
          <w:p w:rsidR="009F5D84" w:rsidRDefault="001B0CEB" w:rsidP="00AE57EE">
            <w:pPr>
              <w:pStyle w:val="TableParagraph"/>
              <w:rPr>
                <w:rFonts w:ascii="Times New Roman"/>
                <w:sz w:val="20"/>
              </w:rPr>
            </w:pPr>
            <w:r>
              <w:rPr>
                <w:rFonts w:ascii="Times New Roman"/>
                <w:sz w:val="20"/>
              </w:rPr>
              <w:t>Cumhurba</w:t>
            </w:r>
            <w:r>
              <w:rPr>
                <w:rFonts w:ascii="Times New Roman"/>
                <w:sz w:val="20"/>
              </w:rPr>
              <w:t>ş</w:t>
            </w:r>
            <w:r>
              <w:rPr>
                <w:rFonts w:ascii="Times New Roman"/>
                <w:sz w:val="20"/>
              </w:rPr>
              <w:t>kanl</w:t>
            </w:r>
            <w:r>
              <w:rPr>
                <w:rFonts w:ascii="Times New Roman"/>
                <w:sz w:val="20"/>
              </w:rPr>
              <w:t>ığ</w:t>
            </w:r>
            <w:r>
              <w:rPr>
                <w:rFonts w:ascii="Times New Roman"/>
                <w:sz w:val="20"/>
              </w:rPr>
              <w:t>u 2024 Y</w:t>
            </w:r>
            <w:r>
              <w:rPr>
                <w:rFonts w:ascii="Times New Roman"/>
                <w:sz w:val="20"/>
              </w:rPr>
              <w:t>ı</w:t>
            </w:r>
            <w:r>
              <w:rPr>
                <w:rFonts w:ascii="Times New Roman"/>
                <w:sz w:val="20"/>
              </w:rPr>
              <w:t>ll</w:t>
            </w:r>
            <w:r>
              <w:rPr>
                <w:rFonts w:ascii="Times New Roman"/>
                <w:sz w:val="20"/>
              </w:rPr>
              <w:t>ı</w:t>
            </w:r>
            <w:r>
              <w:rPr>
                <w:rFonts w:ascii="Times New Roman"/>
                <w:sz w:val="20"/>
              </w:rPr>
              <w:t>k Program</w:t>
            </w:r>
            <w:r>
              <w:rPr>
                <w:rFonts w:ascii="Times New Roman"/>
                <w:sz w:val="20"/>
              </w:rPr>
              <w:t>ı</w:t>
            </w:r>
          </w:p>
        </w:tc>
        <w:tc>
          <w:tcPr>
            <w:tcW w:w="2552" w:type="dxa"/>
          </w:tcPr>
          <w:p w:rsidR="009F5D84" w:rsidRDefault="0006693C" w:rsidP="00AE57EE">
            <w:pPr>
              <w:pStyle w:val="TableParagraph"/>
              <w:rPr>
                <w:rFonts w:ascii="Times New Roman"/>
                <w:sz w:val="20"/>
              </w:rPr>
            </w:pPr>
            <w:r>
              <w:rPr>
                <w:rFonts w:ascii="Times New Roman"/>
                <w:sz w:val="20"/>
              </w:rPr>
              <w:t>E</w:t>
            </w:r>
            <w:r>
              <w:rPr>
                <w:rFonts w:ascii="Times New Roman"/>
                <w:sz w:val="20"/>
              </w:rPr>
              <w:t>ğ</w:t>
            </w:r>
            <w:r>
              <w:rPr>
                <w:rFonts w:ascii="Times New Roman"/>
                <w:sz w:val="20"/>
              </w:rPr>
              <w:t>itim</w:t>
            </w:r>
          </w:p>
          <w:p w:rsidR="005D0D52" w:rsidRDefault="005D0D52" w:rsidP="00AE57EE">
            <w:pPr>
              <w:pStyle w:val="TableParagraph"/>
              <w:rPr>
                <w:rFonts w:ascii="Times New Roman"/>
                <w:sz w:val="20"/>
              </w:rPr>
            </w:pPr>
          </w:p>
          <w:p w:rsidR="005D0D52" w:rsidRDefault="005D0D52" w:rsidP="00AE57EE">
            <w:pPr>
              <w:pStyle w:val="TableParagraph"/>
              <w:rPr>
                <w:rFonts w:ascii="Times New Roman"/>
                <w:sz w:val="20"/>
              </w:rPr>
            </w:pPr>
          </w:p>
          <w:p w:rsidR="005D0D52" w:rsidRDefault="005D0D52" w:rsidP="00AE57EE">
            <w:pPr>
              <w:pStyle w:val="TableParagraph"/>
              <w:rPr>
                <w:rFonts w:ascii="Times New Roman"/>
                <w:sz w:val="20"/>
              </w:rPr>
            </w:pPr>
            <w:r>
              <w:rPr>
                <w:rFonts w:ascii="Times New Roman"/>
                <w:sz w:val="20"/>
              </w:rPr>
              <w:t>Ç</w:t>
            </w:r>
            <w:r>
              <w:rPr>
                <w:rFonts w:ascii="Times New Roman"/>
                <w:sz w:val="20"/>
              </w:rPr>
              <w:t>ocuk</w:t>
            </w:r>
          </w:p>
          <w:p w:rsidR="005D0D52" w:rsidRDefault="005D0D52" w:rsidP="00AE57EE">
            <w:pPr>
              <w:pStyle w:val="TableParagraph"/>
              <w:rPr>
                <w:rFonts w:ascii="Times New Roman"/>
                <w:sz w:val="20"/>
              </w:rPr>
            </w:pPr>
          </w:p>
          <w:p w:rsidR="005D0D52" w:rsidRDefault="005D0D52" w:rsidP="00AE57EE">
            <w:pPr>
              <w:pStyle w:val="TableParagraph"/>
              <w:rPr>
                <w:rFonts w:ascii="Times New Roman"/>
                <w:sz w:val="20"/>
              </w:rPr>
            </w:pPr>
          </w:p>
          <w:p w:rsidR="005D0D52" w:rsidRDefault="005D0D52" w:rsidP="00AE57EE">
            <w:pPr>
              <w:pStyle w:val="TableParagraph"/>
              <w:rPr>
                <w:rFonts w:ascii="Times New Roman"/>
                <w:sz w:val="20"/>
              </w:rPr>
            </w:pPr>
            <w:r>
              <w:rPr>
                <w:rFonts w:ascii="Times New Roman"/>
                <w:sz w:val="20"/>
              </w:rPr>
              <w:t>Engelli Hizmetleri</w:t>
            </w:r>
          </w:p>
          <w:p w:rsidR="0052627D" w:rsidRDefault="0052627D" w:rsidP="00AE57EE">
            <w:pPr>
              <w:pStyle w:val="TableParagraph"/>
              <w:rPr>
                <w:rFonts w:ascii="Times New Roman"/>
                <w:sz w:val="20"/>
              </w:rPr>
            </w:pPr>
            <w:r>
              <w:rPr>
                <w:rFonts w:ascii="Times New Roman"/>
                <w:sz w:val="20"/>
              </w:rPr>
              <w:t>K</w:t>
            </w:r>
            <w:r>
              <w:rPr>
                <w:rFonts w:ascii="Times New Roman"/>
                <w:sz w:val="20"/>
              </w:rPr>
              <w:t>ü</w:t>
            </w:r>
            <w:r>
              <w:rPr>
                <w:rFonts w:ascii="Times New Roman"/>
                <w:sz w:val="20"/>
              </w:rPr>
              <w:t>lt</w:t>
            </w:r>
            <w:r>
              <w:rPr>
                <w:rFonts w:ascii="Times New Roman"/>
                <w:sz w:val="20"/>
              </w:rPr>
              <w:t>ü</w:t>
            </w:r>
            <w:r>
              <w:rPr>
                <w:rFonts w:ascii="Times New Roman"/>
                <w:sz w:val="20"/>
              </w:rPr>
              <w:t>r ve Sanat</w:t>
            </w:r>
          </w:p>
        </w:tc>
        <w:tc>
          <w:tcPr>
            <w:tcW w:w="4145" w:type="dxa"/>
          </w:tcPr>
          <w:p w:rsidR="009F5D84" w:rsidRDefault="0006693C" w:rsidP="00AE57EE">
            <w:pPr>
              <w:pStyle w:val="TableParagraph"/>
              <w:rPr>
                <w:rFonts w:ascii="Times New Roman"/>
                <w:sz w:val="20"/>
              </w:rPr>
            </w:pPr>
            <w:r>
              <w:rPr>
                <w:rFonts w:ascii="Times New Roman"/>
                <w:sz w:val="20"/>
              </w:rPr>
              <w:t>661.1,661.4,P.661,P.662,P.663,P.664,P.665,</w:t>
            </w:r>
            <w:r w:rsidR="005D0D52">
              <w:rPr>
                <w:rFonts w:ascii="Times New Roman"/>
                <w:sz w:val="20"/>
              </w:rPr>
              <w:t>P.666,</w:t>
            </w:r>
          </w:p>
          <w:p w:rsidR="005D0D52" w:rsidRDefault="005D0D52" w:rsidP="00AE57EE">
            <w:pPr>
              <w:pStyle w:val="TableParagraph"/>
              <w:rPr>
                <w:rFonts w:ascii="Times New Roman"/>
                <w:sz w:val="20"/>
              </w:rPr>
            </w:pPr>
            <w:r>
              <w:rPr>
                <w:rFonts w:ascii="Times New Roman"/>
                <w:sz w:val="20"/>
              </w:rPr>
              <w:t>P.667,P.668,P.670,P.672,P.675,P.676,P.678,P.680,P.681 Sayili Politika ve Tedbir Maddeleri</w:t>
            </w:r>
          </w:p>
          <w:p w:rsidR="005D0D52" w:rsidRDefault="005D0D52" w:rsidP="00AE57EE">
            <w:pPr>
              <w:pStyle w:val="TableParagraph"/>
              <w:rPr>
                <w:rFonts w:ascii="Times New Roman"/>
                <w:sz w:val="20"/>
              </w:rPr>
            </w:pPr>
            <w:r>
              <w:rPr>
                <w:rFonts w:ascii="Times New Roman"/>
                <w:sz w:val="20"/>
              </w:rPr>
              <w:t>P.732,731.2,731.3,731.4,731.5,733.1,733.2,734.4,</w:t>
            </w:r>
          </w:p>
          <w:p w:rsidR="005D0D52" w:rsidRDefault="005D0D52" w:rsidP="00AE57EE">
            <w:pPr>
              <w:pStyle w:val="TableParagraph"/>
              <w:rPr>
                <w:rFonts w:ascii="Times New Roman"/>
                <w:sz w:val="20"/>
              </w:rPr>
            </w:pPr>
            <w:r>
              <w:rPr>
                <w:rFonts w:ascii="Times New Roman"/>
                <w:sz w:val="20"/>
              </w:rPr>
              <w:t>735.8,739.1,739.3,739.4,740.4,742.4,P.743,744.1 Sayili Politika ve Tedbir Maddeleri</w:t>
            </w:r>
          </w:p>
          <w:p w:rsidR="005D0D52" w:rsidRDefault="005D0D52" w:rsidP="00AE57EE">
            <w:pPr>
              <w:pStyle w:val="TableParagraph"/>
              <w:rPr>
                <w:rFonts w:ascii="Times New Roman"/>
                <w:sz w:val="20"/>
              </w:rPr>
            </w:pPr>
            <w:r>
              <w:rPr>
                <w:rFonts w:ascii="Times New Roman"/>
                <w:sz w:val="20"/>
              </w:rPr>
              <w:t>758.1,758.2,758.3 Say</w:t>
            </w:r>
            <w:r>
              <w:rPr>
                <w:rFonts w:ascii="Times New Roman"/>
                <w:sz w:val="20"/>
              </w:rPr>
              <w:t>ı</w:t>
            </w:r>
            <w:r>
              <w:rPr>
                <w:rFonts w:ascii="Times New Roman"/>
                <w:sz w:val="20"/>
              </w:rPr>
              <w:t>l</w:t>
            </w:r>
            <w:r>
              <w:rPr>
                <w:rFonts w:ascii="Times New Roman"/>
                <w:sz w:val="20"/>
              </w:rPr>
              <w:t>ı</w:t>
            </w:r>
            <w:r>
              <w:rPr>
                <w:rFonts w:ascii="Times New Roman"/>
                <w:sz w:val="20"/>
              </w:rPr>
              <w:t xml:space="preserve"> Tedbir Maddeleri</w:t>
            </w:r>
          </w:p>
          <w:p w:rsidR="0052627D" w:rsidRDefault="0052627D" w:rsidP="00AE57EE">
            <w:pPr>
              <w:pStyle w:val="TableParagraph"/>
              <w:rPr>
                <w:rFonts w:ascii="Times New Roman"/>
                <w:sz w:val="20"/>
              </w:rPr>
            </w:pPr>
            <w:r>
              <w:rPr>
                <w:rFonts w:ascii="Times New Roman"/>
                <w:sz w:val="20"/>
              </w:rPr>
              <w:t>783.1,785.1,785.2,789.1 Say</w:t>
            </w:r>
            <w:r>
              <w:rPr>
                <w:rFonts w:ascii="Times New Roman"/>
                <w:sz w:val="20"/>
              </w:rPr>
              <w:t>ı</w:t>
            </w:r>
            <w:r>
              <w:rPr>
                <w:rFonts w:ascii="Times New Roman"/>
                <w:sz w:val="20"/>
              </w:rPr>
              <w:t>l</w:t>
            </w:r>
            <w:r>
              <w:rPr>
                <w:rFonts w:ascii="Times New Roman"/>
                <w:sz w:val="20"/>
              </w:rPr>
              <w:t>ı</w:t>
            </w:r>
            <w:r>
              <w:rPr>
                <w:rFonts w:ascii="Times New Roman"/>
                <w:sz w:val="20"/>
              </w:rPr>
              <w:t xml:space="preserve"> Tedbir Maddeleri</w:t>
            </w:r>
          </w:p>
          <w:p w:rsidR="005D0D52" w:rsidRDefault="005D0D52" w:rsidP="00AE57EE">
            <w:pPr>
              <w:pStyle w:val="TableParagraph"/>
              <w:rPr>
                <w:rFonts w:ascii="Times New Roman"/>
                <w:sz w:val="20"/>
              </w:rPr>
            </w:pPr>
          </w:p>
        </w:tc>
      </w:tr>
      <w:tr w:rsidR="001B0CEB" w:rsidTr="0052627D">
        <w:trPr>
          <w:trHeight w:val="675"/>
        </w:trPr>
        <w:tc>
          <w:tcPr>
            <w:tcW w:w="2797" w:type="dxa"/>
            <w:shd w:val="clear" w:color="auto" w:fill="E2EFD9"/>
          </w:tcPr>
          <w:p w:rsidR="001B0CEB" w:rsidRDefault="001B0CEB" w:rsidP="00AE57EE">
            <w:pPr>
              <w:pStyle w:val="TableParagraph"/>
              <w:rPr>
                <w:rFonts w:ascii="Times New Roman"/>
                <w:sz w:val="20"/>
              </w:rPr>
            </w:pPr>
            <w:r>
              <w:rPr>
                <w:rFonts w:ascii="Times New Roman"/>
                <w:sz w:val="20"/>
              </w:rPr>
              <w:t>5018 Say</w:t>
            </w:r>
            <w:r>
              <w:rPr>
                <w:rFonts w:ascii="Times New Roman"/>
                <w:sz w:val="20"/>
              </w:rPr>
              <w:t>ı</w:t>
            </w:r>
            <w:r>
              <w:rPr>
                <w:rFonts w:ascii="Times New Roman"/>
                <w:sz w:val="20"/>
              </w:rPr>
              <w:t>l</w:t>
            </w:r>
            <w:r>
              <w:rPr>
                <w:rFonts w:ascii="Times New Roman"/>
                <w:sz w:val="20"/>
              </w:rPr>
              <w:t>ı</w:t>
            </w:r>
            <w:r>
              <w:rPr>
                <w:rFonts w:ascii="Times New Roman"/>
                <w:sz w:val="20"/>
              </w:rPr>
              <w:t xml:space="preserve"> Kamu Mali Y</w:t>
            </w:r>
            <w:r>
              <w:rPr>
                <w:rFonts w:ascii="Times New Roman"/>
                <w:sz w:val="20"/>
              </w:rPr>
              <w:t>ö</w:t>
            </w:r>
            <w:r>
              <w:rPr>
                <w:rFonts w:ascii="Times New Roman"/>
                <w:sz w:val="20"/>
              </w:rPr>
              <w:t>netimi ve Kontrol Kanunu</w:t>
            </w:r>
          </w:p>
        </w:tc>
        <w:tc>
          <w:tcPr>
            <w:tcW w:w="2552" w:type="dxa"/>
          </w:tcPr>
          <w:p w:rsidR="001B0CEB" w:rsidRDefault="00E602A6" w:rsidP="00AE57EE">
            <w:pPr>
              <w:pStyle w:val="TableParagraph"/>
              <w:rPr>
                <w:rFonts w:ascii="Times New Roman"/>
                <w:sz w:val="20"/>
              </w:rPr>
            </w:pPr>
            <w:r>
              <w:rPr>
                <w:rFonts w:ascii="Times New Roman"/>
                <w:sz w:val="20"/>
              </w:rPr>
              <w:t>9.Madde</w:t>
            </w:r>
          </w:p>
          <w:p w:rsidR="00E602A6" w:rsidRDefault="00E602A6" w:rsidP="00AE57EE">
            <w:pPr>
              <w:pStyle w:val="TableParagraph"/>
              <w:rPr>
                <w:rFonts w:ascii="Times New Roman"/>
                <w:sz w:val="20"/>
              </w:rPr>
            </w:pPr>
            <w:r>
              <w:rPr>
                <w:rFonts w:ascii="Times New Roman"/>
                <w:sz w:val="20"/>
              </w:rPr>
              <w:t>41.Madde</w:t>
            </w:r>
          </w:p>
        </w:tc>
        <w:tc>
          <w:tcPr>
            <w:tcW w:w="4145" w:type="dxa"/>
          </w:tcPr>
          <w:p w:rsidR="001B0CEB" w:rsidRDefault="00E602A6" w:rsidP="00AE57EE">
            <w:pPr>
              <w:pStyle w:val="TableParagraph"/>
              <w:rPr>
                <w:rFonts w:ascii="Times New Roman"/>
                <w:sz w:val="20"/>
              </w:rPr>
            </w:pPr>
            <w:r>
              <w:rPr>
                <w:rFonts w:ascii="Times New Roman"/>
                <w:sz w:val="20"/>
              </w:rPr>
              <w:t>Kurum faaliyetlerinde b</w:t>
            </w:r>
            <w:r>
              <w:rPr>
                <w:rFonts w:ascii="Times New Roman"/>
                <w:sz w:val="20"/>
              </w:rPr>
              <w:t>ü</w:t>
            </w:r>
            <w:r>
              <w:rPr>
                <w:rFonts w:ascii="Times New Roman"/>
                <w:sz w:val="20"/>
              </w:rPr>
              <w:t>t</w:t>
            </w:r>
            <w:r>
              <w:rPr>
                <w:rFonts w:ascii="Times New Roman"/>
                <w:sz w:val="20"/>
              </w:rPr>
              <w:t>ç</w:t>
            </w:r>
            <w:r>
              <w:rPr>
                <w:rFonts w:ascii="Times New Roman"/>
                <w:sz w:val="20"/>
              </w:rPr>
              <w:t>enin etkin ve verimli kullan</w:t>
            </w:r>
            <w:r>
              <w:rPr>
                <w:rFonts w:ascii="Times New Roman"/>
                <w:sz w:val="20"/>
              </w:rPr>
              <w:t>ı</w:t>
            </w:r>
            <w:r>
              <w:rPr>
                <w:rFonts w:ascii="Times New Roman"/>
                <w:sz w:val="20"/>
              </w:rPr>
              <w:t>m</w:t>
            </w:r>
            <w:r>
              <w:rPr>
                <w:rFonts w:ascii="Times New Roman"/>
                <w:sz w:val="20"/>
              </w:rPr>
              <w:t>ı</w:t>
            </w:r>
          </w:p>
          <w:p w:rsidR="00E602A6" w:rsidRDefault="00E602A6" w:rsidP="00AE57EE">
            <w:pPr>
              <w:pStyle w:val="TableParagraph"/>
              <w:rPr>
                <w:rFonts w:ascii="Times New Roman"/>
                <w:sz w:val="20"/>
              </w:rPr>
            </w:pPr>
            <w:r>
              <w:rPr>
                <w:rFonts w:ascii="Times New Roman"/>
                <w:sz w:val="20"/>
              </w:rPr>
              <w:t>Sratejik plan haz</w:t>
            </w:r>
            <w:r>
              <w:rPr>
                <w:rFonts w:ascii="Times New Roman"/>
                <w:sz w:val="20"/>
              </w:rPr>
              <w:t>ı</w:t>
            </w:r>
            <w:r>
              <w:rPr>
                <w:rFonts w:ascii="Times New Roman"/>
                <w:sz w:val="20"/>
              </w:rPr>
              <w:t>rlama izleme ve de</w:t>
            </w:r>
            <w:r>
              <w:rPr>
                <w:rFonts w:ascii="Times New Roman"/>
                <w:sz w:val="20"/>
              </w:rPr>
              <w:t>ğ</w:t>
            </w:r>
            <w:r>
              <w:rPr>
                <w:rFonts w:ascii="Times New Roman"/>
                <w:sz w:val="20"/>
              </w:rPr>
              <w:t xml:space="preserve">erlendirme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p>
        </w:tc>
      </w:tr>
      <w:tr w:rsidR="001B0CEB" w:rsidTr="00A17834">
        <w:trPr>
          <w:trHeight w:val="282"/>
        </w:trPr>
        <w:tc>
          <w:tcPr>
            <w:tcW w:w="2797" w:type="dxa"/>
            <w:shd w:val="clear" w:color="auto" w:fill="E2EFD9"/>
          </w:tcPr>
          <w:p w:rsidR="001B0CEB" w:rsidRDefault="001B0CEB" w:rsidP="00AE57EE">
            <w:pPr>
              <w:pStyle w:val="TableParagraph"/>
              <w:rPr>
                <w:rFonts w:ascii="Times New Roman"/>
                <w:sz w:val="20"/>
              </w:rPr>
            </w:pPr>
            <w:r>
              <w:rPr>
                <w:rFonts w:ascii="Times New Roman"/>
                <w:sz w:val="20"/>
              </w:rPr>
              <w:t>30344 Say</w:t>
            </w:r>
            <w:r>
              <w:rPr>
                <w:rFonts w:ascii="Times New Roman"/>
                <w:sz w:val="20"/>
              </w:rPr>
              <w:t>ı</w:t>
            </w:r>
            <w:r>
              <w:rPr>
                <w:rFonts w:ascii="Times New Roman"/>
                <w:sz w:val="20"/>
              </w:rPr>
              <w:t>l</w:t>
            </w:r>
            <w:r>
              <w:rPr>
                <w:rFonts w:ascii="Times New Roman"/>
                <w:sz w:val="20"/>
              </w:rPr>
              <w:t>ı</w:t>
            </w:r>
            <w:r>
              <w:rPr>
                <w:rFonts w:ascii="Times New Roman"/>
                <w:sz w:val="20"/>
              </w:rPr>
              <w:t xml:space="preserve"> </w:t>
            </w:r>
            <w:r w:rsidR="0006693C">
              <w:rPr>
                <w:rFonts w:ascii="Times New Roman"/>
                <w:sz w:val="20"/>
              </w:rPr>
              <w:t>Resmi Gazete</w:t>
            </w:r>
            <w:r w:rsidR="0006693C">
              <w:rPr>
                <w:rFonts w:ascii="Times New Roman"/>
                <w:sz w:val="20"/>
              </w:rPr>
              <w:t>’</w:t>
            </w:r>
            <w:r w:rsidR="0006693C">
              <w:rPr>
                <w:rFonts w:ascii="Times New Roman"/>
                <w:sz w:val="20"/>
              </w:rPr>
              <w:t>de yay</w:t>
            </w:r>
            <w:r w:rsidR="0006693C">
              <w:rPr>
                <w:rFonts w:ascii="Times New Roman"/>
                <w:sz w:val="20"/>
              </w:rPr>
              <w:t>ı</w:t>
            </w:r>
            <w:r w:rsidR="0006693C">
              <w:rPr>
                <w:rFonts w:ascii="Times New Roman"/>
                <w:sz w:val="20"/>
              </w:rPr>
              <w:t xml:space="preserve">mlanan </w:t>
            </w:r>
            <w:r>
              <w:rPr>
                <w:rFonts w:ascii="Times New Roman"/>
                <w:sz w:val="20"/>
              </w:rPr>
              <w:t xml:space="preserve">Kamu </w:t>
            </w:r>
            <w:r>
              <w:rPr>
                <w:rFonts w:ascii="Times New Roman"/>
                <w:sz w:val="20"/>
              </w:rPr>
              <w:t>İ</w:t>
            </w:r>
            <w:r>
              <w:rPr>
                <w:rFonts w:ascii="Times New Roman"/>
                <w:sz w:val="20"/>
              </w:rPr>
              <w:t>darelerinde Stratejik Plan Haz</w:t>
            </w:r>
            <w:r>
              <w:rPr>
                <w:rFonts w:ascii="Times New Roman"/>
                <w:sz w:val="20"/>
              </w:rPr>
              <w:t>ı</w:t>
            </w:r>
            <w:r>
              <w:rPr>
                <w:rFonts w:ascii="Times New Roman"/>
                <w:sz w:val="20"/>
              </w:rPr>
              <w:t xml:space="preserve">lamaya </w:t>
            </w:r>
            <w:r>
              <w:rPr>
                <w:rFonts w:ascii="Times New Roman"/>
                <w:sz w:val="20"/>
              </w:rPr>
              <w:t>İ</w:t>
            </w:r>
            <w:r>
              <w:rPr>
                <w:rFonts w:ascii="Times New Roman"/>
                <w:sz w:val="20"/>
              </w:rPr>
              <w:t>li</w:t>
            </w:r>
            <w:r>
              <w:rPr>
                <w:rFonts w:ascii="Times New Roman"/>
                <w:sz w:val="20"/>
              </w:rPr>
              <w:t>ş</w:t>
            </w:r>
            <w:r>
              <w:rPr>
                <w:rFonts w:ascii="Times New Roman"/>
                <w:sz w:val="20"/>
              </w:rPr>
              <w:t>kin Usul ve Esaslar Hakk</w:t>
            </w:r>
            <w:r>
              <w:rPr>
                <w:rFonts w:ascii="Times New Roman"/>
                <w:sz w:val="20"/>
              </w:rPr>
              <w:t>ı</w:t>
            </w:r>
            <w:r>
              <w:rPr>
                <w:rFonts w:ascii="Times New Roman"/>
                <w:sz w:val="20"/>
              </w:rPr>
              <w:t>nda Y</w:t>
            </w:r>
            <w:r>
              <w:rPr>
                <w:rFonts w:ascii="Times New Roman"/>
                <w:sz w:val="20"/>
              </w:rPr>
              <w:t>ö</w:t>
            </w:r>
            <w:r>
              <w:rPr>
                <w:rFonts w:ascii="Times New Roman"/>
                <w:sz w:val="20"/>
              </w:rPr>
              <w:t>netmelik</w:t>
            </w:r>
          </w:p>
        </w:tc>
        <w:tc>
          <w:tcPr>
            <w:tcW w:w="2552" w:type="dxa"/>
          </w:tcPr>
          <w:p w:rsidR="001B0CEB" w:rsidRDefault="00E602A6" w:rsidP="00AE57EE">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p>
        </w:tc>
        <w:tc>
          <w:tcPr>
            <w:tcW w:w="4145" w:type="dxa"/>
          </w:tcPr>
          <w:p w:rsidR="001B0CEB" w:rsidRDefault="00E602A6" w:rsidP="00AE57EE">
            <w:pPr>
              <w:pStyle w:val="TableParagraph"/>
              <w:rPr>
                <w:rFonts w:ascii="Times New Roman"/>
                <w:sz w:val="20"/>
              </w:rPr>
            </w:pPr>
            <w:r>
              <w:rPr>
                <w:rFonts w:ascii="Times New Roman"/>
                <w:sz w:val="20"/>
              </w:rPr>
              <w:t>5 y</w:t>
            </w:r>
            <w:r>
              <w:rPr>
                <w:rFonts w:ascii="Times New Roman"/>
                <w:sz w:val="20"/>
              </w:rPr>
              <w:t>ı</w:t>
            </w:r>
            <w:r>
              <w:rPr>
                <w:rFonts w:ascii="Times New Roman"/>
                <w:sz w:val="20"/>
              </w:rPr>
              <w:t>ll</w:t>
            </w:r>
            <w:r>
              <w:rPr>
                <w:rFonts w:ascii="Times New Roman"/>
                <w:sz w:val="20"/>
              </w:rPr>
              <w:t>ı</w:t>
            </w:r>
            <w:r>
              <w:rPr>
                <w:rFonts w:ascii="Times New Roman"/>
                <w:sz w:val="20"/>
              </w:rPr>
              <w:t>k hedefleri i</w:t>
            </w:r>
            <w:r>
              <w:rPr>
                <w:rFonts w:ascii="Times New Roman"/>
                <w:sz w:val="20"/>
              </w:rPr>
              <w:t>ç</w:t>
            </w:r>
            <w:r>
              <w:rPr>
                <w:rFonts w:ascii="Times New Roman"/>
                <w:sz w:val="20"/>
              </w:rPr>
              <w:t>eren staratejik plan haz</w:t>
            </w:r>
            <w:r>
              <w:rPr>
                <w:rFonts w:ascii="Times New Roman"/>
                <w:sz w:val="20"/>
              </w:rPr>
              <w:t>ı</w:t>
            </w:r>
            <w:r>
              <w:rPr>
                <w:rFonts w:ascii="Times New Roman"/>
                <w:sz w:val="20"/>
              </w:rPr>
              <w:t>rlanmas</w:t>
            </w:r>
            <w:r>
              <w:rPr>
                <w:rFonts w:ascii="Times New Roman"/>
                <w:sz w:val="20"/>
              </w:rPr>
              <w:t>ı</w:t>
            </w:r>
          </w:p>
        </w:tc>
      </w:tr>
      <w:tr w:rsidR="001B0CEB" w:rsidTr="0052627D">
        <w:trPr>
          <w:trHeight w:val="644"/>
        </w:trPr>
        <w:tc>
          <w:tcPr>
            <w:tcW w:w="2797" w:type="dxa"/>
            <w:shd w:val="clear" w:color="auto" w:fill="E2EFD9"/>
          </w:tcPr>
          <w:p w:rsidR="001B0CEB" w:rsidRDefault="0006693C" w:rsidP="00AE57EE">
            <w:pPr>
              <w:pStyle w:val="TableParagraph"/>
              <w:rPr>
                <w:rFonts w:ascii="Times New Roman"/>
                <w:sz w:val="20"/>
              </w:rPr>
            </w:pPr>
            <w:r>
              <w:rPr>
                <w:rFonts w:ascii="Times New Roman"/>
                <w:sz w:val="20"/>
              </w:rPr>
              <w:t xml:space="preserve">Kamu </w:t>
            </w:r>
            <w:r>
              <w:rPr>
                <w:rFonts w:ascii="Times New Roman"/>
                <w:sz w:val="20"/>
              </w:rPr>
              <w:t>İ</w:t>
            </w:r>
            <w:r>
              <w:rPr>
                <w:rFonts w:ascii="Times New Roman"/>
                <w:sz w:val="20"/>
              </w:rPr>
              <w:t xml:space="preserve">dareleri </w:t>
            </w:r>
            <w:r>
              <w:rPr>
                <w:rFonts w:ascii="Times New Roman"/>
                <w:sz w:val="20"/>
              </w:rPr>
              <w:t>İç</w:t>
            </w:r>
            <w:r>
              <w:rPr>
                <w:rFonts w:ascii="Times New Roman"/>
                <w:sz w:val="20"/>
              </w:rPr>
              <w:t>in Staratejik Plan Haz</w:t>
            </w:r>
            <w:r>
              <w:rPr>
                <w:rFonts w:ascii="Times New Roman"/>
                <w:sz w:val="20"/>
              </w:rPr>
              <w:t>ı</w:t>
            </w:r>
            <w:r>
              <w:rPr>
                <w:rFonts w:ascii="Times New Roman"/>
                <w:sz w:val="20"/>
              </w:rPr>
              <w:t>rlama K</w:t>
            </w:r>
            <w:r>
              <w:rPr>
                <w:rFonts w:ascii="Times New Roman"/>
                <w:sz w:val="20"/>
              </w:rPr>
              <w:t>ı</w:t>
            </w:r>
            <w:r>
              <w:rPr>
                <w:rFonts w:ascii="Times New Roman"/>
                <w:sz w:val="20"/>
              </w:rPr>
              <w:t xml:space="preserve">lavuzu </w:t>
            </w:r>
          </w:p>
        </w:tc>
        <w:tc>
          <w:tcPr>
            <w:tcW w:w="2552" w:type="dxa"/>
          </w:tcPr>
          <w:p w:rsidR="001B0CEB" w:rsidRDefault="00E602A6" w:rsidP="00AE57EE">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p>
        </w:tc>
        <w:tc>
          <w:tcPr>
            <w:tcW w:w="4145" w:type="dxa"/>
          </w:tcPr>
          <w:p w:rsidR="001B0CEB" w:rsidRDefault="00E602A6" w:rsidP="00AE57EE">
            <w:pPr>
              <w:pStyle w:val="TableParagraph"/>
              <w:rPr>
                <w:rFonts w:ascii="Times New Roman"/>
                <w:sz w:val="20"/>
              </w:rPr>
            </w:pPr>
            <w:r>
              <w:rPr>
                <w:rFonts w:ascii="Times New Roman"/>
                <w:sz w:val="20"/>
              </w:rPr>
              <w:t>5 y</w:t>
            </w:r>
            <w:r>
              <w:rPr>
                <w:rFonts w:ascii="Times New Roman"/>
                <w:sz w:val="20"/>
              </w:rPr>
              <w:t>ı</w:t>
            </w:r>
            <w:r>
              <w:rPr>
                <w:rFonts w:ascii="Times New Roman"/>
                <w:sz w:val="20"/>
              </w:rPr>
              <w:t>ll</w:t>
            </w:r>
            <w:r>
              <w:rPr>
                <w:rFonts w:ascii="Times New Roman"/>
                <w:sz w:val="20"/>
              </w:rPr>
              <w:t>ı</w:t>
            </w:r>
            <w:r>
              <w:rPr>
                <w:rFonts w:ascii="Times New Roman"/>
                <w:sz w:val="20"/>
              </w:rPr>
              <w:t>k hedefleri i</w:t>
            </w:r>
            <w:r>
              <w:rPr>
                <w:rFonts w:ascii="Times New Roman"/>
                <w:sz w:val="20"/>
              </w:rPr>
              <w:t>ç</w:t>
            </w:r>
            <w:r>
              <w:rPr>
                <w:rFonts w:ascii="Times New Roman"/>
                <w:sz w:val="20"/>
              </w:rPr>
              <w:t>eren staratejik plan haz</w:t>
            </w:r>
            <w:r>
              <w:rPr>
                <w:rFonts w:ascii="Times New Roman"/>
                <w:sz w:val="20"/>
              </w:rPr>
              <w:t>ı</w:t>
            </w:r>
            <w:r>
              <w:rPr>
                <w:rFonts w:ascii="Times New Roman"/>
                <w:sz w:val="20"/>
              </w:rPr>
              <w:t>rlanmas</w:t>
            </w:r>
            <w:r>
              <w:rPr>
                <w:rFonts w:ascii="Times New Roman"/>
                <w:sz w:val="20"/>
              </w:rPr>
              <w:t>ı</w:t>
            </w:r>
          </w:p>
        </w:tc>
      </w:tr>
      <w:tr w:rsidR="0006693C" w:rsidTr="0052627D">
        <w:trPr>
          <w:trHeight w:val="568"/>
        </w:trPr>
        <w:tc>
          <w:tcPr>
            <w:tcW w:w="2797" w:type="dxa"/>
            <w:shd w:val="clear" w:color="auto" w:fill="E2EFD9"/>
          </w:tcPr>
          <w:p w:rsidR="0006693C" w:rsidRDefault="0006693C" w:rsidP="00AE57EE">
            <w:pPr>
              <w:pStyle w:val="TableParagraph"/>
              <w:rPr>
                <w:rFonts w:ascii="Times New Roman"/>
                <w:sz w:val="20"/>
              </w:rPr>
            </w:pPr>
            <w:r>
              <w:rPr>
                <w:rFonts w:ascii="Times New Roman"/>
                <w:sz w:val="20"/>
              </w:rPr>
              <w:t>Milli E</w:t>
            </w:r>
            <w:r>
              <w:rPr>
                <w:rFonts w:ascii="Times New Roman"/>
                <w:sz w:val="20"/>
              </w:rPr>
              <w:t>ğ</w:t>
            </w:r>
            <w:r>
              <w:rPr>
                <w:rFonts w:ascii="Times New Roman"/>
                <w:sz w:val="20"/>
              </w:rPr>
              <w:t>itim Bakanl</w:t>
            </w:r>
            <w:r>
              <w:rPr>
                <w:rFonts w:ascii="Times New Roman"/>
                <w:sz w:val="20"/>
              </w:rPr>
              <w:t>ığı</w:t>
            </w:r>
            <w:r>
              <w:rPr>
                <w:rFonts w:ascii="Times New Roman"/>
                <w:sz w:val="20"/>
              </w:rPr>
              <w:t xml:space="preserve"> 2024-2028 Stratejik Plan</w:t>
            </w:r>
            <w:r>
              <w:rPr>
                <w:rFonts w:ascii="Times New Roman"/>
                <w:sz w:val="20"/>
              </w:rPr>
              <w:t>ı</w:t>
            </w:r>
          </w:p>
        </w:tc>
        <w:tc>
          <w:tcPr>
            <w:tcW w:w="2552" w:type="dxa"/>
          </w:tcPr>
          <w:p w:rsidR="0006693C" w:rsidRDefault="00BD4614" w:rsidP="00AE57EE">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p>
        </w:tc>
        <w:tc>
          <w:tcPr>
            <w:tcW w:w="4145" w:type="dxa"/>
          </w:tcPr>
          <w:p w:rsidR="0006693C" w:rsidRDefault="00BD4614" w:rsidP="00AE57EE">
            <w:pPr>
              <w:pStyle w:val="TableParagraph"/>
              <w:rPr>
                <w:rFonts w:ascii="Times New Roman"/>
                <w:sz w:val="20"/>
              </w:rPr>
            </w:pPr>
            <w:r>
              <w:rPr>
                <w:rFonts w:ascii="Times New Roman"/>
                <w:sz w:val="20"/>
              </w:rPr>
              <w:t>Ama</w:t>
            </w:r>
            <w:r>
              <w:rPr>
                <w:rFonts w:ascii="Times New Roman"/>
                <w:sz w:val="20"/>
              </w:rPr>
              <w:t>ç</w:t>
            </w:r>
            <w:r>
              <w:rPr>
                <w:rFonts w:ascii="Times New Roman"/>
                <w:sz w:val="20"/>
              </w:rPr>
              <w:t>, hedef ve stratejilerin belirlenmesi.</w:t>
            </w:r>
          </w:p>
        </w:tc>
      </w:tr>
      <w:tr w:rsidR="0006693C" w:rsidTr="0052627D">
        <w:trPr>
          <w:trHeight w:val="832"/>
        </w:trPr>
        <w:tc>
          <w:tcPr>
            <w:tcW w:w="2797" w:type="dxa"/>
            <w:shd w:val="clear" w:color="auto" w:fill="E2EFD9"/>
          </w:tcPr>
          <w:p w:rsidR="0006693C" w:rsidRDefault="0006693C" w:rsidP="00AE57EE">
            <w:pPr>
              <w:pStyle w:val="TableParagraph"/>
              <w:rPr>
                <w:rFonts w:ascii="Times New Roman"/>
                <w:sz w:val="20"/>
              </w:rPr>
            </w:pPr>
            <w:r>
              <w:rPr>
                <w:rFonts w:ascii="Times New Roman"/>
                <w:sz w:val="20"/>
              </w:rPr>
              <w:t xml:space="preserve">Gaziantep </w:t>
            </w:r>
            <w:r>
              <w:rPr>
                <w:rFonts w:ascii="Times New Roman"/>
                <w:sz w:val="20"/>
              </w:rPr>
              <w:t>İ</w:t>
            </w:r>
            <w:r>
              <w:rPr>
                <w:rFonts w:ascii="Times New Roman"/>
                <w:sz w:val="20"/>
              </w:rPr>
              <w:t>l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n</w:t>
            </w:r>
            <w:r>
              <w:rPr>
                <w:rFonts w:ascii="Times New Roman"/>
                <w:sz w:val="20"/>
              </w:rPr>
              <w:t>ü</w:t>
            </w:r>
            <w:r>
              <w:rPr>
                <w:rFonts w:ascii="Times New Roman"/>
                <w:sz w:val="20"/>
              </w:rPr>
              <w:t>n 2024-2028 Stratejik Plan</w:t>
            </w:r>
            <w:r>
              <w:rPr>
                <w:rFonts w:ascii="Times New Roman"/>
                <w:sz w:val="20"/>
              </w:rPr>
              <w:t>ı</w:t>
            </w:r>
          </w:p>
        </w:tc>
        <w:tc>
          <w:tcPr>
            <w:tcW w:w="2552" w:type="dxa"/>
          </w:tcPr>
          <w:p w:rsidR="0006693C" w:rsidRDefault="00BD4614" w:rsidP="00AE57EE">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p>
        </w:tc>
        <w:tc>
          <w:tcPr>
            <w:tcW w:w="4145" w:type="dxa"/>
          </w:tcPr>
          <w:p w:rsidR="0006693C" w:rsidRDefault="00BD4614" w:rsidP="00AE57EE">
            <w:pPr>
              <w:pStyle w:val="TableParagraph"/>
              <w:rPr>
                <w:rFonts w:ascii="Times New Roman"/>
                <w:sz w:val="20"/>
              </w:rPr>
            </w:pPr>
            <w:r>
              <w:rPr>
                <w:rFonts w:ascii="Times New Roman"/>
                <w:sz w:val="20"/>
              </w:rPr>
              <w:t>Ama</w:t>
            </w:r>
            <w:r>
              <w:rPr>
                <w:rFonts w:ascii="Times New Roman"/>
                <w:sz w:val="20"/>
              </w:rPr>
              <w:t>ç</w:t>
            </w:r>
            <w:r>
              <w:rPr>
                <w:rFonts w:ascii="Times New Roman"/>
                <w:sz w:val="20"/>
              </w:rPr>
              <w:t>, hedef ve stratejilerin belirlenmesi.</w:t>
            </w:r>
          </w:p>
        </w:tc>
      </w:tr>
      <w:tr w:rsidR="0006693C" w:rsidTr="0052627D">
        <w:trPr>
          <w:trHeight w:val="986"/>
        </w:trPr>
        <w:tc>
          <w:tcPr>
            <w:tcW w:w="2797" w:type="dxa"/>
            <w:shd w:val="clear" w:color="auto" w:fill="E2EFD9"/>
          </w:tcPr>
          <w:p w:rsidR="0006693C" w:rsidRDefault="0006693C" w:rsidP="00AE57EE">
            <w:pPr>
              <w:pStyle w:val="TableParagraph"/>
              <w:rPr>
                <w:rFonts w:ascii="Times New Roman"/>
                <w:sz w:val="20"/>
              </w:rPr>
            </w:pPr>
            <w:r>
              <w:rPr>
                <w:rFonts w:ascii="Times New Roman"/>
                <w:sz w:val="20"/>
              </w:rPr>
              <w:t>İ</w:t>
            </w:r>
            <w:r>
              <w:rPr>
                <w:rFonts w:ascii="Times New Roman"/>
                <w:sz w:val="20"/>
              </w:rPr>
              <w:t xml:space="preserve">slahiye </w:t>
            </w:r>
            <w:r>
              <w:rPr>
                <w:rFonts w:ascii="Times New Roman"/>
                <w:sz w:val="20"/>
              </w:rPr>
              <w:t>İ</w:t>
            </w:r>
            <w:r>
              <w:rPr>
                <w:rFonts w:ascii="Times New Roman"/>
                <w:sz w:val="20"/>
              </w:rPr>
              <w:t>l</w:t>
            </w:r>
            <w:r>
              <w:rPr>
                <w:rFonts w:ascii="Times New Roman"/>
                <w:sz w:val="20"/>
              </w:rPr>
              <w:t>ç</w:t>
            </w:r>
            <w:r>
              <w:rPr>
                <w:rFonts w:ascii="Times New Roman"/>
                <w:sz w:val="20"/>
              </w:rPr>
              <w:t>e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n</w:t>
            </w:r>
            <w:r>
              <w:rPr>
                <w:rFonts w:ascii="Times New Roman"/>
                <w:sz w:val="20"/>
              </w:rPr>
              <w:t>ü</w:t>
            </w:r>
            <w:r>
              <w:rPr>
                <w:rFonts w:ascii="Times New Roman"/>
                <w:sz w:val="20"/>
              </w:rPr>
              <w:t>n 2024-2028 Stratejik Plan</w:t>
            </w:r>
            <w:r>
              <w:rPr>
                <w:rFonts w:ascii="Times New Roman"/>
                <w:sz w:val="20"/>
              </w:rPr>
              <w:t>ı</w:t>
            </w:r>
          </w:p>
        </w:tc>
        <w:tc>
          <w:tcPr>
            <w:tcW w:w="2552" w:type="dxa"/>
          </w:tcPr>
          <w:p w:rsidR="0006693C" w:rsidRDefault="00BD4614" w:rsidP="00AE57EE">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p>
        </w:tc>
        <w:tc>
          <w:tcPr>
            <w:tcW w:w="4145" w:type="dxa"/>
          </w:tcPr>
          <w:p w:rsidR="0006693C" w:rsidRDefault="00BD4614" w:rsidP="00AE57EE">
            <w:pPr>
              <w:pStyle w:val="TableParagraph"/>
              <w:rPr>
                <w:rFonts w:ascii="Times New Roman"/>
                <w:sz w:val="20"/>
              </w:rPr>
            </w:pPr>
            <w:r>
              <w:rPr>
                <w:rFonts w:ascii="Times New Roman"/>
                <w:sz w:val="20"/>
              </w:rPr>
              <w:t>Ama</w:t>
            </w:r>
            <w:r>
              <w:rPr>
                <w:rFonts w:ascii="Times New Roman"/>
                <w:sz w:val="20"/>
              </w:rPr>
              <w:t>ç</w:t>
            </w:r>
            <w:r>
              <w:rPr>
                <w:rFonts w:ascii="Times New Roman"/>
                <w:sz w:val="20"/>
              </w:rPr>
              <w:t>, hedef ve stratejilerin belirlenmesi.</w:t>
            </w:r>
          </w:p>
        </w:tc>
      </w:tr>
    </w:tbl>
    <w:p w:rsidR="009F5D84" w:rsidRDefault="009F5D84" w:rsidP="0006693C">
      <w:pPr>
        <w:pStyle w:val="GvdeMetni"/>
        <w:spacing w:before="46"/>
        <w:ind w:left="1846"/>
        <w:jc w:val="center"/>
        <w:rPr>
          <w:b/>
          <w:sz w:val="20"/>
        </w:rPr>
      </w:pPr>
    </w:p>
    <w:p w:rsidR="00C845D3" w:rsidRDefault="00C845D3" w:rsidP="00C845D3">
      <w:pPr>
        <w:pStyle w:val="Heading3"/>
        <w:numPr>
          <w:ilvl w:val="1"/>
          <w:numId w:val="3"/>
        </w:numPr>
        <w:tabs>
          <w:tab w:val="left" w:pos="1553"/>
        </w:tabs>
      </w:pPr>
    </w:p>
    <w:p w:rsidR="006A0579" w:rsidRDefault="006A0579" w:rsidP="006A0579">
      <w:pPr>
        <w:pStyle w:val="Heading3"/>
        <w:tabs>
          <w:tab w:val="left" w:pos="1553"/>
        </w:tabs>
        <w:ind w:firstLine="0"/>
      </w:pPr>
    </w:p>
    <w:p w:rsidR="00532227" w:rsidRDefault="006A0579" w:rsidP="006A0579">
      <w:pPr>
        <w:pStyle w:val="Heading3"/>
        <w:tabs>
          <w:tab w:val="left" w:pos="1553"/>
        </w:tabs>
        <w:ind w:firstLine="0"/>
      </w:pPr>
      <w:r>
        <w:t xml:space="preserve">2.5 </w:t>
      </w:r>
      <w:r w:rsidR="00532227">
        <w:t xml:space="preserve">Faaliyet Alanları ile Ürün/Hizmetlerin </w:t>
      </w:r>
      <w:r w:rsidR="00532227" w:rsidRPr="006A0579">
        <w:rPr>
          <w:spacing w:val="-2"/>
        </w:rPr>
        <w:t>Belirlenmesi</w:t>
      </w:r>
    </w:p>
    <w:p w:rsidR="00532227" w:rsidRDefault="00532227" w:rsidP="00532227">
      <w:pPr>
        <w:spacing w:before="1"/>
        <w:jc w:val="both"/>
        <w:rPr>
          <w:rFonts w:ascii="Times New Roman" w:hAnsi="Times New Roman" w:cs="Times New Roman"/>
          <w:b/>
          <w:sz w:val="24"/>
          <w:szCs w:val="24"/>
        </w:rPr>
      </w:pPr>
      <w:r>
        <w:rPr>
          <w:rFonts w:ascii="Times New Roman" w:hAnsi="Times New Roman" w:cs="Times New Roman"/>
          <w:b/>
          <w:sz w:val="24"/>
          <w:szCs w:val="24"/>
        </w:rPr>
        <w:t xml:space="preserve">           </w:t>
      </w:r>
    </w:p>
    <w:p w:rsidR="00D71E8B" w:rsidRPr="0056475D" w:rsidRDefault="00532227" w:rsidP="00532227">
      <w:pPr>
        <w:spacing w:before="1"/>
        <w:jc w:val="both"/>
        <w:rPr>
          <w:b/>
          <w:sz w:val="24"/>
          <w:szCs w:val="24"/>
        </w:rPr>
      </w:pPr>
      <w:r>
        <w:rPr>
          <w:rFonts w:ascii="Times New Roman" w:hAnsi="Times New Roman" w:cs="Times New Roman"/>
          <w:b/>
          <w:sz w:val="24"/>
          <w:szCs w:val="24"/>
        </w:rPr>
        <w:t xml:space="preserve">           </w:t>
      </w:r>
      <w:r w:rsidR="0056475D" w:rsidRPr="0056475D">
        <w:rPr>
          <w:b/>
          <w:sz w:val="24"/>
          <w:szCs w:val="24"/>
        </w:rPr>
        <w:t>Tablo 4</w:t>
      </w:r>
      <w:r w:rsidR="00D71E8B" w:rsidRPr="0056475D">
        <w:rPr>
          <w:b/>
          <w:sz w:val="24"/>
          <w:szCs w:val="24"/>
        </w:rPr>
        <w:t>.</w:t>
      </w:r>
      <w:r w:rsidR="0056475D">
        <w:rPr>
          <w:b/>
          <w:sz w:val="24"/>
          <w:szCs w:val="24"/>
        </w:rPr>
        <w:t xml:space="preserve"> </w:t>
      </w:r>
      <w:r w:rsidR="00D71E8B" w:rsidRPr="0056475D">
        <w:rPr>
          <w:b/>
          <w:sz w:val="24"/>
          <w:szCs w:val="24"/>
        </w:rPr>
        <w:t>Faaliyet</w:t>
      </w:r>
      <w:r w:rsidR="0033610B" w:rsidRPr="0056475D">
        <w:rPr>
          <w:b/>
          <w:sz w:val="24"/>
          <w:szCs w:val="24"/>
        </w:rPr>
        <w:t xml:space="preserve"> </w:t>
      </w:r>
      <w:r w:rsidR="00D71E8B" w:rsidRPr="0056475D">
        <w:rPr>
          <w:b/>
          <w:sz w:val="24"/>
          <w:szCs w:val="24"/>
        </w:rPr>
        <w:t>Alanlar/Ürün</w:t>
      </w:r>
      <w:r w:rsidR="0033610B" w:rsidRPr="0056475D">
        <w:rPr>
          <w:b/>
          <w:sz w:val="24"/>
          <w:szCs w:val="24"/>
        </w:rPr>
        <w:t xml:space="preserve"> </w:t>
      </w:r>
      <w:r w:rsidR="00D71E8B" w:rsidRPr="0056475D">
        <w:rPr>
          <w:b/>
          <w:sz w:val="24"/>
          <w:szCs w:val="24"/>
        </w:rPr>
        <w:t>ve</w:t>
      </w:r>
      <w:r w:rsidR="0033610B" w:rsidRPr="0056475D">
        <w:rPr>
          <w:b/>
          <w:sz w:val="24"/>
          <w:szCs w:val="24"/>
        </w:rPr>
        <w:t xml:space="preserve"> </w:t>
      </w:r>
      <w:r w:rsidR="00D71E8B" w:rsidRPr="0056475D">
        <w:rPr>
          <w:b/>
          <w:sz w:val="24"/>
          <w:szCs w:val="24"/>
        </w:rPr>
        <w:t>Hizmetler</w:t>
      </w:r>
      <w:r w:rsidR="00D71E8B" w:rsidRPr="0056475D">
        <w:rPr>
          <w:b/>
          <w:spacing w:val="-2"/>
          <w:sz w:val="24"/>
          <w:szCs w:val="24"/>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D71E8B" w:rsidTr="00D71E8B">
        <w:trPr>
          <w:trHeight w:val="678"/>
        </w:trPr>
        <w:tc>
          <w:tcPr>
            <w:tcW w:w="3893" w:type="dxa"/>
            <w:shd w:val="clear" w:color="auto" w:fill="E2EFD9"/>
          </w:tcPr>
          <w:p w:rsidR="00D71E8B" w:rsidRDefault="00D71E8B" w:rsidP="00D71E8B">
            <w:pPr>
              <w:pStyle w:val="TableParagraph"/>
              <w:spacing w:before="1"/>
              <w:ind w:left="107"/>
              <w:rPr>
                <w:b/>
                <w:sz w:val="20"/>
              </w:rPr>
            </w:pPr>
            <w:r>
              <w:rPr>
                <w:b/>
                <w:sz w:val="20"/>
              </w:rPr>
              <w:t xml:space="preserve">Faaliyet </w:t>
            </w:r>
            <w:r>
              <w:rPr>
                <w:b/>
                <w:spacing w:val="-2"/>
                <w:sz w:val="20"/>
              </w:rPr>
              <w:t>Alanı</w:t>
            </w:r>
          </w:p>
        </w:tc>
        <w:tc>
          <w:tcPr>
            <w:tcW w:w="5767" w:type="dxa"/>
            <w:shd w:val="clear" w:color="auto" w:fill="E2EFD9"/>
          </w:tcPr>
          <w:p w:rsidR="00D71E8B" w:rsidRDefault="00D71E8B" w:rsidP="00D71E8B">
            <w:pPr>
              <w:pStyle w:val="TableParagraph"/>
              <w:spacing w:before="1"/>
              <w:ind w:left="107"/>
              <w:rPr>
                <w:b/>
                <w:sz w:val="20"/>
              </w:rPr>
            </w:pPr>
            <w:r>
              <w:rPr>
                <w:b/>
                <w:spacing w:val="-2"/>
                <w:sz w:val="20"/>
              </w:rPr>
              <w:t>Ürün/Hizmetler</w:t>
            </w:r>
          </w:p>
        </w:tc>
      </w:tr>
      <w:tr w:rsidR="00D71E8B" w:rsidTr="00D71E8B">
        <w:trPr>
          <w:trHeight w:val="3074"/>
        </w:trPr>
        <w:tc>
          <w:tcPr>
            <w:tcW w:w="3893" w:type="dxa"/>
            <w:shd w:val="clear" w:color="auto" w:fill="E2EFD9"/>
          </w:tcPr>
          <w:p w:rsidR="00D71E8B" w:rsidRDefault="00D71E8B" w:rsidP="00D71E8B">
            <w:pPr>
              <w:pStyle w:val="TableParagraph"/>
              <w:rPr>
                <w:b/>
                <w:sz w:val="20"/>
              </w:rPr>
            </w:pPr>
          </w:p>
          <w:p w:rsidR="00D71E8B" w:rsidRDefault="00D71E8B" w:rsidP="00D71E8B">
            <w:pPr>
              <w:pStyle w:val="TableParagraph"/>
              <w:rPr>
                <w:b/>
                <w:sz w:val="20"/>
              </w:rPr>
            </w:pPr>
          </w:p>
          <w:p w:rsidR="00D71E8B" w:rsidRDefault="00D71E8B" w:rsidP="00D71E8B">
            <w:pPr>
              <w:pStyle w:val="TableParagraph"/>
              <w:rPr>
                <w:b/>
                <w:sz w:val="20"/>
              </w:rPr>
            </w:pPr>
          </w:p>
          <w:p w:rsidR="00D71E8B" w:rsidRDefault="00D71E8B" w:rsidP="00D71E8B">
            <w:pPr>
              <w:pStyle w:val="TableParagraph"/>
              <w:rPr>
                <w:b/>
                <w:sz w:val="20"/>
              </w:rPr>
            </w:pPr>
          </w:p>
          <w:p w:rsidR="00D71E8B" w:rsidRDefault="00D71E8B" w:rsidP="00D71E8B">
            <w:pPr>
              <w:pStyle w:val="TableParagraph"/>
              <w:rPr>
                <w:b/>
                <w:sz w:val="20"/>
              </w:rPr>
            </w:pPr>
          </w:p>
          <w:p w:rsidR="00D71E8B" w:rsidRDefault="00D71E8B" w:rsidP="00D71E8B">
            <w:pPr>
              <w:pStyle w:val="TableParagraph"/>
              <w:spacing w:before="13"/>
              <w:rPr>
                <w:b/>
                <w:sz w:val="20"/>
              </w:rPr>
            </w:pPr>
          </w:p>
          <w:p w:rsidR="00D71E8B" w:rsidRDefault="00D71E8B" w:rsidP="00D71E8B">
            <w:pPr>
              <w:pStyle w:val="TableParagraph"/>
              <w:ind w:left="107"/>
              <w:rPr>
                <w:b/>
                <w:sz w:val="20"/>
              </w:rPr>
            </w:pPr>
            <w:r>
              <w:rPr>
                <w:b/>
                <w:spacing w:val="-2"/>
                <w:sz w:val="20"/>
              </w:rPr>
              <w:t>Öğretim-eğitimfaaliyetleri</w:t>
            </w:r>
          </w:p>
        </w:tc>
        <w:tc>
          <w:tcPr>
            <w:tcW w:w="5767" w:type="dxa"/>
          </w:tcPr>
          <w:p w:rsidR="00D71E8B" w:rsidRDefault="00D71E8B" w:rsidP="00D71E8B">
            <w:pPr>
              <w:pStyle w:val="TableParagraph"/>
              <w:rPr>
                <w:b/>
                <w:sz w:val="20"/>
              </w:rPr>
            </w:pPr>
          </w:p>
          <w:p w:rsidR="00D71E8B" w:rsidRDefault="00D71E8B" w:rsidP="00D71E8B">
            <w:pPr>
              <w:pStyle w:val="TableParagraph"/>
              <w:rPr>
                <w:b/>
                <w:sz w:val="20"/>
              </w:rPr>
            </w:pPr>
          </w:p>
          <w:p w:rsidR="00D71E8B" w:rsidRDefault="00D71E8B" w:rsidP="00D71E8B">
            <w:pPr>
              <w:pStyle w:val="TableParagraph"/>
              <w:rPr>
                <w:b/>
                <w:sz w:val="20"/>
              </w:rPr>
            </w:pPr>
          </w:p>
          <w:p w:rsidR="00D71E8B" w:rsidRDefault="00D71E8B" w:rsidP="00D71E8B">
            <w:pPr>
              <w:pStyle w:val="TableParagraph"/>
              <w:spacing w:before="11"/>
              <w:rPr>
                <w:b/>
                <w:sz w:val="20"/>
              </w:rPr>
            </w:pPr>
          </w:p>
          <w:p w:rsidR="00D71E8B" w:rsidRPr="00D71E8B" w:rsidRDefault="00D71E8B" w:rsidP="00D71E8B">
            <w:pPr>
              <w:pStyle w:val="TableParagraph"/>
              <w:spacing w:before="1"/>
              <w:ind w:left="107" w:right="3969"/>
              <w:rPr>
                <w:sz w:val="20"/>
              </w:rPr>
            </w:pPr>
            <w:r w:rsidRPr="00D71E8B">
              <w:rPr>
                <w:sz w:val="20"/>
              </w:rPr>
              <w:t>Öğrenci</w:t>
            </w:r>
            <w:r>
              <w:rPr>
                <w:sz w:val="20"/>
              </w:rPr>
              <w:t xml:space="preserve"> </w:t>
            </w:r>
            <w:r w:rsidRPr="00D71E8B">
              <w:rPr>
                <w:sz w:val="20"/>
              </w:rPr>
              <w:t xml:space="preserve">İşleri Kayıt-nakil işleri </w:t>
            </w:r>
            <w:r w:rsidRPr="00D71E8B">
              <w:rPr>
                <w:spacing w:val="-2"/>
                <w:sz w:val="20"/>
              </w:rPr>
              <w:t xml:space="preserve">Devam-devamsızlık </w:t>
            </w:r>
            <w:r w:rsidRPr="00D71E8B">
              <w:rPr>
                <w:sz w:val="20"/>
              </w:rPr>
              <w:t>Sınıf geçme</w:t>
            </w:r>
          </w:p>
          <w:p w:rsidR="00D71E8B" w:rsidRPr="00D71E8B" w:rsidRDefault="00D71E8B" w:rsidP="00D71E8B">
            <w:pPr>
              <w:pStyle w:val="TableParagraph"/>
              <w:ind w:left="107"/>
              <w:rPr>
                <w:spacing w:val="-2"/>
                <w:sz w:val="20"/>
              </w:rPr>
            </w:pPr>
            <w:r w:rsidRPr="00D71E8B">
              <w:rPr>
                <w:sz w:val="20"/>
              </w:rPr>
              <w:t>Sınav</w:t>
            </w:r>
            <w:r w:rsidRPr="00D71E8B">
              <w:rPr>
                <w:spacing w:val="-2"/>
                <w:sz w:val="20"/>
              </w:rPr>
              <w:t>hizmetleri</w:t>
            </w:r>
          </w:p>
          <w:p w:rsidR="00D71E8B" w:rsidRDefault="00D71E8B" w:rsidP="00D71E8B">
            <w:pPr>
              <w:pStyle w:val="TableParagraph"/>
              <w:ind w:left="107"/>
              <w:rPr>
                <w:spacing w:val="-2"/>
                <w:sz w:val="20"/>
              </w:rPr>
            </w:pPr>
            <w:r w:rsidRPr="00D71E8B">
              <w:rPr>
                <w:spacing w:val="-2"/>
                <w:sz w:val="20"/>
              </w:rPr>
              <w:t>Ders programları</w:t>
            </w:r>
          </w:p>
          <w:p w:rsidR="008B36C9" w:rsidRDefault="008B36C9" w:rsidP="00D71E8B">
            <w:pPr>
              <w:pStyle w:val="TableParagraph"/>
              <w:ind w:left="107"/>
              <w:rPr>
                <w:sz w:val="20"/>
              </w:rPr>
            </w:pPr>
            <w:r>
              <w:rPr>
                <w:spacing w:val="-2"/>
                <w:sz w:val="20"/>
              </w:rPr>
              <w:t>Eğitim-Öğretimle ilgili mevzuattaki diğer işler</w:t>
            </w:r>
          </w:p>
        </w:tc>
      </w:tr>
      <w:tr w:rsidR="00D71E8B" w:rsidTr="00D71E8B">
        <w:trPr>
          <w:trHeight w:val="1302"/>
        </w:trPr>
        <w:tc>
          <w:tcPr>
            <w:tcW w:w="3893" w:type="dxa"/>
            <w:shd w:val="clear" w:color="auto" w:fill="E2EFD9"/>
          </w:tcPr>
          <w:p w:rsidR="00D71E8B" w:rsidRDefault="00D71E8B" w:rsidP="00D71E8B">
            <w:pPr>
              <w:pStyle w:val="TableParagraph"/>
              <w:rPr>
                <w:b/>
                <w:sz w:val="20"/>
              </w:rPr>
            </w:pPr>
          </w:p>
          <w:p w:rsidR="00D71E8B" w:rsidRDefault="00D71E8B" w:rsidP="00D71E8B">
            <w:pPr>
              <w:pStyle w:val="TableParagraph"/>
              <w:spacing w:before="63"/>
              <w:rPr>
                <w:b/>
                <w:sz w:val="20"/>
              </w:rPr>
            </w:pPr>
          </w:p>
          <w:p w:rsidR="00D71E8B" w:rsidRDefault="00D71E8B" w:rsidP="00D71E8B">
            <w:pPr>
              <w:pStyle w:val="TableParagraph"/>
              <w:ind w:left="107"/>
              <w:rPr>
                <w:b/>
                <w:sz w:val="20"/>
              </w:rPr>
            </w:pPr>
            <w:r>
              <w:rPr>
                <w:b/>
                <w:spacing w:val="-2"/>
                <w:sz w:val="20"/>
              </w:rPr>
              <w:t>Rehberlikfaaliyetleri</w:t>
            </w:r>
          </w:p>
        </w:tc>
        <w:tc>
          <w:tcPr>
            <w:tcW w:w="5767" w:type="dxa"/>
          </w:tcPr>
          <w:p w:rsidR="00D71E8B" w:rsidRDefault="00D71E8B" w:rsidP="00D71E8B">
            <w:pPr>
              <w:pStyle w:val="TableParagraph"/>
              <w:spacing w:before="64"/>
              <w:rPr>
                <w:b/>
                <w:sz w:val="20"/>
              </w:rPr>
            </w:pPr>
          </w:p>
          <w:p w:rsidR="00D71E8B" w:rsidRDefault="00D71E8B" w:rsidP="00D71E8B">
            <w:pPr>
              <w:pStyle w:val="TableParagraph"/>
              <w:spacing w:before="1"/>
              <w:ind w:left="107" w:right="2755"/>
              <w:rPr>
                <w:sz w:val="20"/>
              </w:rPr>
            </w:pPr>
            <w:r>
              <w:rPr>
                <w:sz w:val="20"/>
              </w:rPr>
              <w:t>Öğrencilere rehberlik yapmak Velilere rehberlik etmek Rehberlik</w:t>
            </w:r>
            <w:r w:rsidR="008B36C9">
              <w:rPr>
                <w:sz w:val="20"/>
              </w:rPr>
              <w:t xml:space="preserve"> </w:t>
            </w:r>
            <w:r>
              <w:rPr>
                <w:sz w:val="20"/>
              </w:rPr>
              <w:t>faaliyetlerini</w:t>
            </w:r>
            <w:r w:rsidR="008B36C9">
              <w:rPr>
                <w:sz w:val="20"/>
              </w:rPr>
              <w:t xml:space="preserve"> </w:t>
            </w:r>
            <w:r>
              <w:rPr>
                <w:sz w:val="20"/>
              </w:rPr>
              <w:t>yürütmek</w:t>
            </w:r>
          </w:p>
        </w:tc>
      </w:tr>
      <w:tr w:rsidR="00D71E8B" w:rsidTr="00D71E8B">
        <w:trPr>
          <w:trHeight w:val="414"/>
        </w:trPr>
        <w:tc>
          <w:tcPr>
            <w:tcW w:w="3893" w:type="dxa"/>
            <w:shd w:val="clear" w:color="auto" w:fill="E2EFD9"/>
          </w:tcPr>
          <w:p w:rsidR="00D71E8B" w:rsidRDefault="00D71E8B" w:rsidP="00D71E8B">
            <w:pPr>
              <w:pStyle w:val="TableParagraph"/>
              <w:spacing w:before="88"/>
              <w:ind w:left="107"/>
              <w:rPr>
                <w:b/>
                <w:sz w:val="20"/>
              </w:rPr>
            </w:pPr>
            <w:r>
              <w:rPr>
                <w:b/>
                <w:sz w:val="20"/>
              </w:rPr>
              <w:t xml:space="preserve">Sosyal </w:t>
            </w:r>
            <w:r>
              <w:rPr>
                <w:b/>
                <w:spacing w:val="-2"/>
                <w:sz w:val="20"/>
              </w:rPr>
              <w:t>faaliyetler</w:t>
            </w:r>
          </w:p>
        </w:tc>
        <w:tc>
          <w:tcPr>
            <w:tcW w:w="5767" w:type="dxa"/>
          </w:tcPr>
          <w:p w:rsidR="00D71E8B" w:rsidRDefault="00B0333E" w:rsidP="00AE4E56">
            <w:pPr>
              <w:pStyle w:val="TableParagraph"/>
              <w:rPr>
                <w:rFonts w:ascii="Times New Roman"/>
                <w:sz w:val="20"/>
              </w:rPr>
            </w:pPr>
            <w:r>
              <w:rPr>
                <w:rFonts w:ascii="Times New Roman"/>
                <w:sz w:val="20"/>
              </w:rPr>
              <w:t xml:space="preserve">  </w:t>
            </w:r>
            <w:r w:rsidR="00AE4E56">
              <w:rPr>
                <w:rFonts w:ascii="Times New Roman"/>
                <w:sz w:val="20"/>
              </w:rPr>
              <w:t>Sosyal Etkinlikler Kurulunca planlanan i</w:t>
            </w:r>
            <w:r w:rsidR="00AE4E56">
              <w:rPr>
                <w:rFonts w:ascii="Times New Roman"/>
                <w:sz w:val="20"/>
              </w:rPr>
              <w:t>ş</w:t>
            </w:r>
            <w:r w:rsidR="00AE4E56">
              <w:rPr>
                <w:rFonts w:ascii="Times New Roman"/>
                <w:sz w:val="20"/>
              </w:rPr>
              <w:t xml:space="preserve"> ve i</w:t>
            </w:r>
            <w:r w:rsidR="00AE4E56">
              <w:rPr>
                <w:rFonts w:ascii="Times New Roman"/>
                <w:sz w:val="20"/>
              </w:rPr>
              <w:t>ş</w:t>
            </w:r>
            <w:r w:rsidR="00AE4E56">
              <w:rPr>
                <w:rFonts w:ascii="Times New Roman"/>
                <w:sz w:val="20"/>
              </w:rPr>
              <w:t>lemler</w:t>
            </w:r>
          </w:p>
        </w:tc>
      </w:tr>
      <w:tr w:rsidR="00D71E8B" w:rsidTr="00D71E8B">
        <w:trPr>
          <w:trHeight w:val="414"/>
        </w:trPr>
        <w:tc>
          <w:tcPr>
            <w:tcW w:w="3893" w:type="dxa"/>
            <w:shd w:val="clear" w:color="auto" w:fill="E2EFD9"/>
          </w:tcPr>
          <w:p w:rsidR="00D71E8B" w:rsidRDefault="00D71E8B" w:rsidP="00D71E8B">
            <w:pPr>
              <w:pStyle w:val="TableParagraph"/>
              <w:spacing w:before="90"/>
              <w:ind w:left="107"/>
              <w:rPr>
                <w:b/>
                <w:sz w:val="20"/>
              </w:rPr>
            </w:pPr>
            <w:r>
              <w:rPr>
                <w:b/>
                <w:sz w:val="20"/>
              </w:rPr>
              <w:t xml:space="preserve">Sportif </w:t>
            </w:r>
            <w:r>
              <w:rPr>
                <w:b/>
                <w:spacing w:val="-2"/>
                <w:sz w:val="20"/>
              </w:rPr>
              <w:t>faaliyetler</w:t>
            </w:r>
          </w:p>
        </w:tc>
        <w:tc>
          <w:tcPr>
            <w:tcW w:w="5767" w:type="dxa"/>
          </w:tcPr>
          <w:p w:rsidR="00D71E8B" w:rsidRDefault="00B0333E" w:rsidP="00D71E8B">
            <w:pPr>
              <w:pStyle w:val="TableParagraph"/>
              <w:rPr>
                <w:rFonts w:ascii="Times New Roman"/>
                <w:sz w:val="20"/>
              </w:rPr>
            </w:pPr>
            <w:r>
              <w:rPr>
                <w:rFonts w:ascii="Times New Roman"/>
                <w:sz w:val="20"/>
              </w:rPr>
              <w:t xml:space="preserve">  </w:t>
            </w:r>
            <w:r w:rsidR="00AE4E56">
              <w:rPr>
                <w:rFonts w:ascii="Times New Roman"/>
                <w:sz w:val="20"/>
              </w:rPr>
              <w:t>Sosyal Etkinlikler Kurulunca planlanan i</w:t>
            </w:r>
            <w:r w:rsidR="00AE4E56">
              <w:rPr>
                <w:rFonts w:ascii="Times New Roman"/>
                <w:sz w:val="20"/>
              </w:rPr>
              <w:t>ş</w:t>
            </w:r>
            <w:r w:rsidR="00AE4E56">
              <w:rPr>
                <w:rFonts w:ascii="Times New Roman"/>
                <w:sz w:val="20"/>
              </w:rPr>
              <w:t xml:space="preserve"> ve i</w:t>
            </w:r>
            <w:r w:rsidR="00AE4E56">
              <w:rPr>
                <w:rFonts w:ascii="Times New Roman"/>
                <w:sz w:val="20"/>
              </w:rPr>
              <w:t>ş</w:t>
            </w:r>
            <w:r w:rsidR="00AE4E56">
              <w:rPr>
                <w:rFonts w:ascii="Times New Roman"/>
                <w:sz w:val="20"/>
              </w:rPr>
              <w:t>lemler</w:t>
            </w:r>
          </w:p>
        </w:tc>
      </w:tr>
      <w:tr w:rsidR="00D71E8B" w:rsidTr="00D71E8B">
        <w:trPr>
          <w:trHeight w:val="441"/>
        </w:trPr>
        <w:tc>
          <w:tcPr>
            <w:tcW w:w="3893" w:type="dxa"/>
            <w:shd w:val="clear" w:color="auto" w:fill="E2EFD9"/>
          </w:tcPr>
          <w:p w:rsidR="00D71E8B" w:rsidRDefault="00D71E8B" w:rsidP="00D71E8B">
            <w:pPr>
              <w:pStyle w:val="TableParagraph"/>
              <w:spacing w:before="102"/>
              <w:ind w:left="107"/>
              <w:rPr>
                <w:b/>
                <w:sz w:val="20"/>
              </w:rPr>
            </w:pPr>
            <w:r>
              <w:rPr>
                <w:b/>
                <w:sz w:val="20"/>
              </w:rPr>
              <w:t xml:space="preserve">Kültürel ve sanatsal </w:t>
            </w:r>
            <w:r>
              <w:rPr>
                <w:b/>
                <w:spacing w:val="-2"/>
                <w:sz w:val="20"/>
              </w:rPr>
              <w:t>faaliyetler</w:t>
            </w:r>
          </w:p>
        </w:tc>
        <w:tc>
          <w:tcPr>
            <w:tcW w:w="5767" w:type="dxa"/>
          </w:tcPr>
          <w:p w:rsidR="00D71E8B" w:rsidRDefault="00B0333E" w:rsidP="00D71E8B">
            <w:pPr>
              <w:pStyle w:val="TableParagraph"/>
              <w:rPr>
                <w:rFonts w:ascii="Times New Roman"/>
                <w:sz w:val="20"/>
              </w:rPr>
            </w:pPr>
            <w:r>
              <w:rPr>
                <w:rFonts w:ascii="Times New Roman"/>
                <w:sz w:val="20"/>
              </w:rPr>
              <w:t xml:space="preserve">  </w:t>
            </w:r>
            <w:r w:rsidR="00AE4E56">
              <w:rPr>
                <w:rFonts w:ascii="Times New Roman"/>
                <w:sz w:val="20"/>
              </w:rPr>
              <w:t>Sosyal Etkinlikler Kurulunca planlanan i</w:t>
            </w:r>
            <w:r w:rsidR="00AE4E56">
              <w:rPr>
                <w:rFonts w:ascii="Times New Roman"/>
                <w:sz w:val="20"/>
              </w:rPr>
              <w:t>ş</w:t>
            </w:r>
            <w:r w:rsidR="00AE4E56">
              <w:rPr>
                <w:rFonts w:ascii="Times New Roman"/>
                <w:sz w:val="20"/>
              </w:rPr>
              <w:t xml:space="preserve"> ve i</w:t>
            </w:r>
            <w:r w:rsidR="00AE4E56">
              <w:rPr>
                <w:rFonts w:ascii="Times New Roman"/>
                <w:sz w:val="20"/>
              </w:rPr>
              <w:t>ş</w:t>
            </w:r>
            <w:r w:rsidR="00AE4E56">
              <w:rPr>
                <w:rFonts w:ascii="Times New Roman"/>
                <w:sz w:val="20"/>
              </w:rPr>
              <w:t>lemler</w:t>
            </w:r>
          </w:p>
        </w:tc>
      </w:tr>
      <w:tr w:rsidR="00D71E8B" w:rsidTr="00D71E8B">
        <w:trPr>
          <w:trHeight w:val="1139"/>
        </w:trPr>
        <w:tc>
          <w:tcPr>
            <w:tcW w:w="3893" w:type="dxa"/>
            <w:shd w:val="clear" w:color="auto" w:fill="E2EFD9"/>
          </w:tcPr>
          <w:p w:rsidR="00D71E8B" w:rsidRDefault="00D71E8B" w:rsidP="00D71E8B">
            <w:pPr>
              <w:pStyle w:val="TableParagraph"/>
              <w:spacing w:before="217"/>
              <w:ind w:left="107"/>
              <w:rPr>
                <w:b/>
                <w:sz w:val="20"/>
              </w:rPr>
            </w:pPr>
            <w:r>
              <w:rPr>
                <w:b/>
                <w:sz w:val="20"/>
              </w:rPr>
              <w:t xml:space="preserve">İnsan kaynakları faaliyetleri (mesleki gelişim faaliyetleri, personel </w:t>
            </w:r>
            <w:r>
              <w:rPr>
                <w:b/>
                <w:spacing w:val="-2"/>
                <w:sz w:val="20"/>
              </w:rPr>
              <w:t>etkinlikleri…)</w:t>
            </w:r>
          </w:p>
        </w:tc>
        <w:tc>
          <w:tcPr>
            <w:tcW w:w="5767" w:type="dxa"/>
          </w:tcPr>
          <w:p w:rsidR="00D71E8B" w:rsidRDefault="00B0333E" w:rsidP="00D71E8B">
            <w:pPr>
              <w:pStyle w:val="TableParagraph"/>
              <w:rPr>
                <w:rFonts w:ascii="Times New Roman"/>
                <w:sz w:val="20"/>
              </w:rPr>
            </w:pPr>
            <w:r>
              <w:rPr>
                <w:rFonts w:ascii="Times New Roman"/>
                <w:sz w:val="20"/>
              </w:rPr>
              <w:t xml:space="preserve">  </w:t>
            </w:r>
            <w:r w:rsidR="00C80C49">
              <w:rPr>
                <w:rFonts w:ascii="Times New Roman"/>
                <w:sz w:val="20"/>
              </w:rPr>
              <w:t xml:space="preserve">Personel </w:t>
            </w:r>
            <w:r w:rsidR="00C80C49">
              <w:rPr>
                <w:rFonts w:ascii="Times New Roman"/>
                <w:sz w:val="20"/>
              </w:rPr>
              <w:t>Ö</w:t>
            </w:r>
            <w:r w:rsidR="00C80C49">
              <w:rPr>
                <w:rFonts w:ascii="Times New Roman"/>
                <w:sz w:val="20"/>
              </w:rPr>
              <w:t>zl</w:t>
            </w:r>
            <w:r w:rsidR="00C80C49">
              <w:rPr>
                <w:rFonts w:ascii="Times New Roman"/>
                <w:sz w:val="20"/>
              </w:rPr>
              <w:t>ü</w:t>
            </w:r>
            <w:r w:rsidR="00C80C49">
              <w:rPr>
                <w:rFonts w:ascii="Times New Roman"/>
                <w:sz w:val="20"/>
              </w:rPr>
              <w:t xml:space="preserve">k </w:t>
            </w:r>
            <w:r w:rsidR="00C80C49">
              <w:rPr>
                <w:rFonts w:ascii="Times New Roman"/>
                <w:sz w:val="20"/>
              </w:rPr>
              <w:t>İş</w:t>
            </w:r>
            <w:r w:rsidR="00C80C49">
              <w:rPr>
                <w:rFonts w:ascii="Times New Roman"/>
                <w:sz w:val="20"/>
              </w:rPr>
              <w:t>lemleri</w:t>
            </w:r>
          </w:p>
          <w:p w:rsidR="00C80C49" w:rsidRDefault="00B0333E" w:rsidP="00D71E8B">
            <w:pPr>
              <w:pStyle w:val="TableParagraph"/>
              <w:rPr>
                <w:rFonts w:ascii="Times New Roman"/>
                <w:sz w:val="20"/>
              </w:rPr>
            </w:pPr>
            <w:r>
              <w:rPr>
                <w:rFonts w:ascii="Times New Roman"/>
                <w:sz w:val="20"/>
              </w:rPr>
              <w:t xml:space="preserve">  </w:t>
            </w:r>
            <w:r w:rsidR="00C80C49">
              <w:rPr>
                <w:rFonts w:ascii="Times New Roman"/>
                <w:sz w:val="20"/>
              </w:rPr>
              <w:t xml:space="preserve">Norm Kadro </w:t>
            </w:r>
            <w:r w:rsidR="00C80C49">
              <w:rPr>
                <w:rFonts w:ascii="Times New Roman"/>
                <w:sz w:val="20"/>
              </w:rPr>
              <w:t>İş</w:t>
            </w:r>
            <w:r w:rsidR="00C80C49">
              <w:rPr>
                <w:rFonts w:ascii="Times New Roman"/>
                <w:sz w:val="20"/>
              </w:rPr>
              <w:t>lemleri</w:t>
            </w:r>
          </w:p>
          <w:p w:rsidR="00C80C49" w:rsidRDefault="008B36C9" w:rsidP="00D71E8B">
            <w:pPr>
              <w:pStyle w:val="TableParagraph"/>
              <w:rPr>
                <w:rFonts w:ascii="Times New Roman"/>
                <w:sz w:val="20"/>
              </w:rPr>
            </w:pPr>
            <w:r>
              <w:rPr>
                <w:rFonts w:ascii="Times New Roman"/>
                <w:sz w:val="20"/>
              </w:rPr>
              <w:t xml:space="preserve"> </w:t>
            </w:r>
            <w:r w:rsidR="00B0333E">
              <w:rPr>
                <w:rFonts w:ascii="Times New Roman"/>
                <w:sz w:val="20"/>
              </w:rPr>
              <w:t xml:space="preserve"> </w:t>
            </w:r>
            <w:r w:rsidR="00C80C49">
              <w:rPr>
                <w:rFonts w:ascii="Times New Roman"/>
                <w:sz w:val="20"/>
              </w:rPr>
              <w:t>Mesleki Geli</w:t>
            </w:r>
            <w:r w:rsidR="00C80C49">
              <w:rPr>
                <w:rFonts w:ascii="Times New Roman"/>
                <w:sz w:val="20"/>
              </w:rPr>
              <w:t>ş</w:t>
            </w:r>
            <w:r w:rsidR="00C80C49">
              <w:rPr>
                <w:rFonts w:ascii="Times New Roman"/>
                <w:sz w:val="20"/>
              </w:rPr>
              <w:t>im Faaliyetleri</w:t>
            </w:r>
          </w:p>
        </w:tc>
      </w:tr>
      <w:tr w:rsidR="00D71E8B" w:rsidTr="00D71E8B">
        <w:trPr>
          <w:trHeight w:val="414"/>
        </w:trPr>
        <w:tc>
          <w:tcPr>
            <w:tcW w:w="3893" w:type="dxa"/>
            <w:shd w:val="clear" w:color="auto" w:fill="E2EFD9"/>
          </w:tcPr>
          <w:p w:rsidR="00D71E8B" w:rsidRDefault="00D71E8B" w:rsidP="00D71E8B">
            <w:pPr>
              <w:pStyle w:val="TableParagraph"/>
              <w:spacing w:before="90"/>
              <w:ind w:left="107"/>
              <w:rPr>
                <w:b/>
                <w:sz w:val="20"/>
              </w:rPr>
            </w:pPr>
            <w:r>
              <w:rPr>
                <w:b/>
                <w:sz w:val="20"/>
              </w:rPr>
              <w:t xml:space="preserve">Okul aile birliği </w:t>
            </w:r>
            <w:r>
              <w:rPr>
                <w:b/>
                <w:spacing w:val="-2"/>
                <w:sz w:val="20"/>
              </w:rPr>
              <w:t>faaliyetleri</w:t>
            </w:r>
          </w:p>
        </w:tc>
        <w:tc>
          <w:tcPr>
            <w:tcW w:w="5767" w:type="dxa"/>
          </w:tcPr>
          <w:p w:rsidR="00D71E8B" w:rsidRDefault="00B0333E" w:rsidP="00D71E8B">
            <w:pPr>
              <w:pStyle w:val="TableParagraph"/>
              <w:rPr>
                <w:rFonts w:ascii="Times New Roman"/>
                <w:sz w:val="20"/>
              </w:rPr>
            </w:pPr>
            <w:r>
              <w:rPr>
                <w:rFonts w:ascii="Times New Roman"/>
                <w:sz w:val="20"/>
              </w:rPr>
              <w:t xml:space="preserve"> </w:t>
            </w:r>
            <w:r w:rsidR="00D71E8B">
              <w:rPr>
                <w:rFonts w:ascii="Times New Roman"/>
                <w:sz w:val="20"/>
              </w:rPr>
              <w:t>Sosyal yard</w:t>
            </w:r>
            <w:r w:rsidR="00D71E8B">
              <w:rPr>
                <w:rFonts w:ascii="Times New Roman"/>
                <w:sz w:val="20"/>
              </w:rPr>
              <w:t>ı</w:t>
            </w:r>
            <w:r w:rsidR="00D71E8B">
              <w:rPr>
                <w:rFonts w:ascii="Times New Roman"/>
                <w:sz w:val="20"/>
              </w:rPr>
              <w:t>ma ihtiyac</w:t>
            </w:r>
            <w:r w:rsidR="00D71E8B">
              <w:rPr>
                <w:rFonts w:ascii="Times New Roman"/>
                <w:sz w:val="20"/>
              </w:rPr>
              <w:t>ı</w:t>
            </w:r>
            <w:r w:rsidR="00D71E8B">
              <w:rPr>
                <w:rFonts w:ascii="Times New Roman"/>
                <w:sz w:val="20"/>
              </w:rPr>
              <w:t xml:space="preserve"> olan </w:t>
            </w:r>
            <w:r w:rsidR="00D71E8B">
              <w:rPr>
                <w:rFonts w:ascii="Times New Roman"/>
                <w:sz w:val="20"/>
              </w:rPr>
              <w:t>öğ</w:t>
            </w:r>
            <w:r w:rsidR="00D71E8B">
              <w:rPr>
                <w:rFonts w:ascii="Times New Roman"/>
                <w:sz w:val="20"/>
              </w:rPr>
              <w:t>rencileri tespit etme</w:t>
            </w:r>
          </w:p>
          <w:p w:rsidR="00D71E8B" w:rsidRDefault="00B0333E" w:rsidP="00D71E8B">
            <w:pPr>
              <w:pStyle w:val="TableParagraph"/>
              <w:rPr>
                <w:rFonts w:ascii="Times New Roman"/>
                <w:sz w:val="20"/>
              </w:rPr>
            </w:pPr>
            <w:r>
              <w:rPr>
                <w:rFonts w:ascii="Times New Roman"/>
                <w:sz w:val="20"/>
              </w:rPr>
              <w:t xml:space="preserve"> </w:t>
            </w:r>
            <w:r w:rsidR="00D71E8B">
              <w:rPr>
                <w:rFonts w:ascii="Times New Roman"/>
                <w:sz w:val="20"/>
              </w:rPr>
              <w:t>Sosyal yard</w:t>
            </w:r>
            <w:r w:rsidR="00D71E8B">
              <w:rPr>
                <w:rFonts w:ascii="Times New Roman"/>
                <w:sz w:val="20"/>
              </w:rPr>
              <w:t>ı</w:t>
            </w:r>
            <w:r w:rsidR="00D71E8B">
              <w:rPr>
                <w:rFonts w:ascii="Times New Roman"/>
                <w:sz w:val="20"/>
              </w:rPr>
              <w:t>ma ihtiyac</w:t>
            </w:r>
            <w:r w:rsidR="00D71E8B">
              <w:rPr>
                <w:rFonts w:ascii="Times New Roman"/>
                <w:sz w:val="20"/>
              </w:rPr>
              <w:t>ı</w:t>
            </w:r>
            <w:r w:rsidR="00D71E8B">
              <w:rPr>
                <w:rFonts w:ascii="Times New Roman"/>
                <w:sz w:val="20"/>
              </w:rPr>
              <w:t xml:space="preserve"> olan </w:t>
            </w:r>
            <w:r w:rsidR="00D71E8B">
              <w:rPr>
                <w:rFonts w:ascii="Times New Roman"/>
                <w:sz w:val="20"/>
              </w:rPr>
              <w:t>öğ</w:t>
            </w:r>
            <w:r w:rsidR="00D71E8B">
              <w:rPr>
                <w:rFonts w:ascii="Times New Roman"/>
                <w:sz w:val="20"/>
              </w:rPr>
              <w:t>rencilere destek verme</w:t>
            </w:r>
          </w:p>
          <w:p w:rsidR="00D71E8B" w:rsidRDefault="00B0333E" w:rsidP="00D71E8B">
            <w:pPr>
              <w:pStyle w:val="TableParagraph"/>
              <w:rPr>
                <w:rFonts w:ascii="Times New Roman"/>
                <w:sz w:val="20"/>
              </w:rPr>
            </w:pPr>
            <w:r>
              <w:rPr>
                <w:rFonts w:ascii="Times New Roman"/>
                <w:sz w:val="20"/>
              </w:rPr>
              <w:t xml:space="preserve"> </w:t>
            </w:r>
            <w:r w:rsidR="00D71E8B">
              <w:rPr>
                <w:rFonts w:ascii="Times New Roman"/>
                <w:sz w:val="20"/>
              </w:rPr>
              <w:t>Okul ile ilgili di</w:t>
            </w:r>
            <w:r w:rsidR="00D71E8B">
              <w:rPr>
                <w:rFonts w:ascii="Times New Roman"/>
                <w:sz w:val="20"/>
              </w:rPr>
              <w:t>ğ</w:t>
            </w:r>
            <w:r w:rsidR="00D71E8B">
              <w:rPr>
                <w:rFonts w:ascii="Times New Roman"/>
                <w:sz w:val="20"/>
              </w:rPr>
              <w:t>er i</w:t>
            </w:r>
            <w:r w:rsidR="00D71E8B">
              <w:rPr>
                <w:rFonts w:ascii="Times New Roman"/>
                <w:sz w:val="20"/>
              </w:rPr>
              <w:t>ş</w:t>
            </w:r>
            <w:r w:rsidR="00D71E8B">
              <w:rPr>
                <w:rFonts w:ascii="Times New Roman"/>
                <w:sz w:val="20"/>
              </w:rPr>
              <w:t xml:space="preserve"> ve i</w:t>
            </w:r>
            <w:r w:rsidR="00D71E8B">
              <w:rPr>
                <w:rFonts w:ascii="Times New Roman"/>
                <w:sz w:val="20"/>
              </w:rPr>
              <w:t>ş</w:t>
            </w:r>
            <w:r w:rsidR="00D71E8B">
              <w:rPr>
                <w:rFonts w:ascii="Times New Roman"/>
                <w:sz w:val="20"/>
              </w:rPr>
              <w:t>lemler</w:t>
            </w:r>
          </w:p>
        </w:tc>
      </w:tr>
      <w:tr w:rsidR="00D71E8B" w:rsidTr="00D71E8B">
        <w:trPr>
          <w:trHeight w:val="443"/>
        </w:trPr>
        <w:tc>
          <w:tcPr>
            <w:tcW w:w="3893" w:type="dxa"/>
            <w:shd w:val="clear" w:color="auto" w:fill="E2EFD9"/>
          </w:tcPr>
          <w:p w:rsidR="00D71E8B" w:rsidRDefault="00D71E8B" w:rsidP="00D71E8B">
            <w:pPr>
              <w:pStyle w:val="TableParagraph"/>
              <w:spacing w:before="105"/>
              <w:ind w:left="107"/>
              <w:rPr>
                <w:b/>
                <w:sz w:val="20"/>
              </w:rPr>
            </w:pPr>
            <w:r>
              <w:rPr>
                <w:b/>
                <w:spacing w:val="-2"/>
                <w:sz w:val="20"/>
              </w:rPr>
              <w:t>Öğrencilere yönelik faaliyetler</w:t>
            </w:r>
          </w:p>
        </w:tc>
        <w:tc>
          <w:tcPr>
            <w:tcW w:w="5767" w:type="dxa"/>
          </w:tcPr>
          <w:p w:rsidR="00D71E8B" w:rsidRDefault="00B0333E" w:rsidP="008B36C9">
            <w:pPr>
              <w:pStyle w:val="TableParagraph"/>
              <w:rPr>
                <w:rFonts w:ascii="Times New Roman"/>
                <w:sz w:val="20"/>
              </w:rPr>
            </w:pPr>
            <w:r>
              <w:rPr>
                <w:rFonts w:ascii="Times New Roman"/>
                <w:sz w:val="20"/>
              </w:rPr>
              <w:t xml:space="preserve"> </w:t>
            </w:r>
            <w:r w:rsidR="008B36C9">
              <w:rPr>
                <w:rFonts w:ascii="Times New Roman"/>
                <w:sz w:val="20"/>
              </w:rPr>
              <w:t>Sosyal etkinlikler kurulunca y</w:t>
            </w:r>
            <w:r w:rsidR="008B36C9">
              <w:rPr>
                <w:rFonts w:ascii="Times New Roman"/>
                <w:sz w:val="20"/>
              </w:rPr>
              <w:t>ü</w:t>
            </w:r>
            <w:r w:rsidR="008B36C9">
              <w:rPr>
                <w:rFonts w:ascii="Times New Roman"/>
                <w:sz w:val="20"/>
              </w:rPr>
              <w:t>r</w:t>
            </w:r>
            <w:r w:rsidR="008B36C9">
              <w:rPr>
                <w:rFonts w:ascii="Times New Roman"/>
                <w:sz w:val="20"/>
              </w:rPr>
              <w:t>ü</w:t>
            </w:r>
            <w:r w:rsidR="008B36C9">
              <w:rPr>
                <w:rFonts w:ascii="Times New Roman"/>
                <w:sz w:val="20"/>
              </w:rPr>
              <w:t>t</w:t>
            </w:r>
            <w:r w:rsidR="008B36C9">
              <w:rPr>
                <w:rFonts w:ascii="Times New Roman"/>
                <w:sz w:val="20"/>
              </w:rPr>
              <w:t>ü</w:t>
            </w:r>
            <w:r w:rsidR="008B36C9">
              <w:rPr>
                <w:rFonts w:ascii="Times New Roman"/>
                <w:sz w:val="20"/>
              </w:rPr>
              <w:t>lmektedir.</w:t>
            </w:r>
          </w:p>
        </w:tc>
      </w:tr>
      <w:tr w:rsidR="00D71E8B" w:rsidTr="00D71E8B">
        <w:trPr>
          <w:trHeight w:val="414"/>
        </w:trPr>
        <w:tc>
          <w:tcPr>
            <w:tcW w:w="3893" w:type="dxa"/>
            <w:shd w:val="clear" w:color="auto" w:fill="E2EFD9"/>
          </w:tcPr>
          <w:p w:rsidR="00D71E8B" w:rsidRDefault="00D71E8B" w:rsidP="00D71E8B">
            <w:pPr>
              <w:pStyle w:val="TableParagraph"/>
              <w:spacing w:before="90"/>
              <w:ind w:left="107"/>
              <w:rPr>
                <w:b/>
                <w:sz w:val="20"/>
              </w:rPr>
            </w:pPr>
            <w:r>
              <w:rPr>
                <w:b/>
                <w:sz w:val="20"/>
              </w:rPr>
              <w:t xml:space="preserve">Ölçme değerlendirme </w:t>
            </w:r>
            <w:r>
              <w:rPr>
                <w:b/>
                <w:spacing w:val="-2"/>
                <w:sz w:val="20"/>
              </w:rPr>
              <w:t>faaliyetleri</w:t>
            </w:r>
          </w:p>
        </w:tc>
        <w:tc>
          <w:tcPr>
            <w:tcW w:w="5767" w:type="dxa"/>
          </w:tcPr>
          <w:p w:rsidR="00D71E8B" w:rsidRDefault="00B0333E" w:rsidP="00D71E8B">
            <w:pPr>
              <w:pStyle w:val="TableParagraph"/>
              <w:rPr>
                <w:rFonts w:ascii="Times New Roman"/>
                <w:sz w:val="20"/>
              </w:rPr>
            </w:pPr>
            <w:r>
              <w:rPr>
                <w:rFonts w:ascii="Times New Roman"/>
                <w:sz w:val="20"/>
              </w:rPr>
              <w:t xml:space="preserve"> </w:t>
            </w:r>
            <w:r w:rsidR="00D71E8B">
              <w:rPr>
                <w:rFonts w:ascii="Times New Roman"/>
                <w:sz w:val="20"/>
              </w:rPr>
              <w:t>MEB-Ortak S</w:t>
            </w:r>
            <w:r w:rsidR="00D71E8B">
              <w:rPr>
                <w:rFonts w:ascii="Times New Roman"/>
                <w:sz w:val="20"/>
              </w:rPr>
              <w:t>ı</w:t>
            </w:r>
            <w:r w:rsidR="00D71E8B">
              <w:rPr>
                <w:rFonts w:ascii="Times New Roman"/>
                <w:sz w:val="20"/>
              </w:rPr>
              <w:t>navlar genelgesince i</w:t>
            </w:r>
            <w:r w:rsidR="00D71E8B">
              <w:rPr>
                <w:rFonts w:ascii="Times New Roman"/>
                <w:sz w:val="20"/>
              </w:rPr>
              <w:t>ş</w:t>
            </w:r>
            <w:r w:rsidR="00D71E8B">
              <w:rPr>
                <w:rFonts w:ascii="Times New Roman"/>
                <w:sz w:val="20"/>
              </w:rPr>
              <w:t xml:space="preserve"> ve i</w:t>
            </w:r>
            <w:r w:rsidR="00D71E8B">
              <w:rPr>
                <w:rFonts w:ascii="Times New Roman"/>
                <w:sz w:val="20"/>
              </w:rPr>
              <w:t>ş</w:t>
            </w:r>
            <w:r w:rsidR="00AE4E56">
              <w:rPr>
                <w:rFonts w:ascii="Times New Roman"/>
                <w:sz w:val="20"/>
              </w:rPr>
              <w:t>lemler</w:t>
            </w:r>
          </w:p>
          <w:p w:rsidR="00AE4E56" w:rsidRDefault="00B0333E" w:rsidP="00D71E8B">
            <w:pPr>
              <w:pStyle w:val="TableParagraph"/>
              <w:rPr>
                <w:rFonts w:ascii="Times New Roman"/>
                <w:sz w:val="20"/>
              </w:rPr>
            </w:pPr>
            <w:r>
              <w:rPr>
                <w:rFonts w:ascii="Times New Roman"/>
                <w:sz w:val="20"/>
              </w:rPr>
              <w:t xml:space="preserve"> </w:t>
            </w:r>
            <w:r w:rsidR="00AE4E56">
              <w:rPr>
                <w:rFonts w:ascii="Times New Roman"/>
                <w:sz w:val="20"/>
              </w:rPr>
              <w:t>MEB-LGS S</w:t>
            </w:r>
            <w:r w:rsidR="00AE4E56">
              <w:rPr>
                <w:rFonts w:ascii="Times New Roman"/>
                <w:sz w:val="20"/>
              </w:rPr>
              <w:t>ı</w:t>
            </w:r>
            <w:r w:rsidR="00AE4E56">
              <w:rPr>
                <w:rFonts w:ascii="Times New Roman"/>
                <w:sz w:val="20"/>
              </w:rPr>
              <w:t>nav i</w:t>
            </w:r>
            <w:r w:rsidR="00AE4E56">
              <w:rPr>
                <w:rFonts w:ascii="Times New Roman"/>
                <w:sz w:val="20"/>
              </w:rPr>
              <w:t>ş</w:t>
            </w:r>
            <w:r w:rsidR="00AE4E56">
              <w:rPr>
                <w:rFonts w:ascii="Times New Roman"/>
                <w:sz w:val="20"/>
              </w:rPr>
              <w:t xml:space="preserve"> ve i</w:t>
            </w:r>
            <w:r w:rsidR="00AE4E56">
              <w:rPr>
                <w:rFonts w:ascii="Times New Roman"/>
                <w:sz w:val="20"/>
              </w:rPr>
              <w:t>ş</w:t>
            </w:r>
            <w:r w:rsidR="00AE4E56">
              <w:rPr>
                <w:rFonts w:ascii="Times New Roman"/>
                <w:sz w:val="20"/>
              </w:rPr>
              <w:t>lemleri</w:t>
            </w:r>
          </w:p>
          <w:p w:rsidR="00C80C49" w:rsidRDefault="00B0333E" w:rsidP="00D71E8B">
            <w:pPr>
              <w:pStyle w:val="TableParagraph"/>
              <w:rPr>
                <w:rFonts w:ascii="Times New Roman"/>
                <w:sz w:val="20"/>
              </w:rPr>
            </w:pPr>
            <w:r>
              <w:rPr>
                <w:rFonts w:ascii="Times New Roman"/>
                <w:sz w:val="20"/>
              </w:rPr>
              <w:t xml:space="preserve"> </w:t>
            </w:r>
            <w:r w:rsidR="00C80C49">
              <w:rPr>
                <w:rFonts w:ascii="Times New Roman"/>
                <w:sz w:val="20"/>
              </w:rPr>
              <w:t>S</w:t>
            </w:r>
            <w:r w:rsidR="00C80C49">
              <w:rPr>
                <w:rFonts w:ascii="Times New Roman"/>
                <w:sz w:val="20"/>
              </w:rPr>
              <w:t>ı</w:t>
            </w:r>
            <w:r w:rsidR="00C80C49">
              <w:rPr>
                <w:rFonts w:ascii="Times New Roman"/>
                <w:sz w:val="20"/>
              </w:rPr>
              <w:t>nav ile ilgili di</w:t>
            </w:r>
            <w:r w:rsidR="00C80C49">
              <w:rPr>
                <w:rFonts w:ascii="Times New Roman"/>
                <w:sz w:val="20"/>
              </w:rPr>
              <w:t>ğ</w:t>
            </w:r>
            <w:r w:rsidR="00C80C49">
              <w:rPr>
                <w:rFonts w:ascii="Times New Roman"/>
                <w:sz w:val="20"/>
              </w:rPr>
              <w:t>er i</w:t>
            </w:r>
            <w:r w:rsidR="00C80C49">
              <w:rPr>
                <w:rFonts w:ascii="Times New Roman"/>
                <w:sz w:val="20"/>
              </w:rPr>
              <w:t>ş</w:t>
            </w:r>
            <w:r w:rsidR="00C80C49">
              <w:rPr>
                <w:rFonts w:ascii="Times New Roman"/>
                <w:sz w:val="20"/>
              </w:rPr>
              <w:t>lemler</w:t>
            </w:r>
          </w:p>
          <w:p w:rsidR="00D71E8B" w:rsidRDefault="00D71E8B" w:rsidP="00D71E8B">
            <w:pPr>
              <w:pStyle w:val="TableParagraph"/>
              <w:rPr>
                <w:rFonts w:ascii="Times New Roman"/>
                <w:sz w:val="20"/>
              </w:rPr>
            </w:pPr>
          </w:p>
        </w:tc>
      </w:tr>
      <w:tr w:rsidR="00D71E8B" w:rsidTr="00D71E8B">
        <w:trPr>
          <w:trHeight w:val="858"/>
        </w:trPr>
        <w:tc>
          <w:tcPr>
            <w:tcW w:w="3893" w:type="dxa"/>
            <w:shd w:val="clear" w:color="auto" w:fill="E2EFD9"/>
          </w:tcPr>
          <w:p w:rsidR="00D71E8B" w:rsidRDefault="00D71E8B" w:rsidP="00D71E8B">
            <w:pPr>
              <w:pStyle w:val="TableParagraph"/>
              <w:spacing w:before="193"/>
              <w:ind w:left="107" w:right="1034"/>
              <w:rPr>
                <w:b/>
                <w:sz w:val="20"/>
              </w:rPr>
            </w:pPr>
            <w:r>
              <w:rPr>
                <w:b/>
                <w:sz w:val="20"/>
              </w:rPr>
              <w:t xml:space="preserve">Öğrenme ortamlarına yönelik </w:t>
            </w:r>
            <w:r>
              <w:rPr>
                <w:b/>
                <w:spacing w:val="-2"/>
                <w:sz w:val="20"/>
              </w:rPr>
              <w:t>faaliyetler</w:t>
            </w:r>
          </w:p>
        </w:tc>
        <w:tc>
          <w:tcPr>
            <w:tcW w:w="5767" w:type="dxa"/>
          </w:tcPr>
          <w:p w:rsidR="00D71E8B" w:rsidRDefault="00B0333E" w:rsidP="00D71E8B">
            <w:pPr>
              <w:pStyle w:val="TableParagraph"/>
              <w:rPr>
                <w:rFonts w:ascii="Times New Roman"/>
                <w:sz w:val="20"/>
              </w:rPr>
            </w:pPr>
            <w:r>
              <w:rPr>
                <w:rFonts w:ascii="Times New Roman"/>
                <w:sz w:val="20"/>
              </w:rPr>
              <w:t xml:space="preserve"> Okul G</w:t>
            </w:r>
            <w:r>
              <w:rPr>
                <w:rFonts w:ascii="Times New Roman"/>
                <w:sz w:val="20"/>
              </w:rPr>
              <w:t>ü</w:t>
            </w:r>
            <w:r>
              <w:rPr>
                <w:rFonts w:ascii="Times New Roman"/>
                <w:sz w:val="20"/>
              </w:rPr>
              <w:t>venli</w:t>
            </w:r>
            <w:r>
              <w:rPr>
                <w:rFonts w:ascii="Times New Roman"/>
                <w:sz w:val="20"/>
              </w:rPr>
              <w:t>ğ</w:t>
            </w:r>
            <w:r>
              <w:rPr>
                <w:rFonts w:ascii="Times New Roman"/>
                <w:sz w:val="20"/>
              </w:rPr>
              <w:t>i.</w:t>
            </w:r>
          </w:p>
          <w:p w:rsidR="00B0333E" w:rsidRDefault="00B0333E" w:rsidP="00D71E8B">
            <w:pPr>
              <w:pStyle w:val="TableParagraph"/>
              <w:rPr>
                <w:rFonts w:ascii="Times New Roman"/>
                <w:sz w:val="20"/>
              </w:rPr>
            </w:pPr>
            <w:r>
              <w:rPr>
                <w:rFonts w:ascii="Times New Roman"/>
                <w:sz w:val="20"/>
              </w:rPr>
              <w:t xml:space="preserve"> Ders kitaplar</w:t>
            </w:r>
            <w:r>
              <w:rPr>
                <w:rFonts w:ascii="Times New Roman"/>
                <w:sz w:val="20"/>
              </w:rPr>
              <w:t>ı</w:t>
            </w:r>
            <w:r>
              <w:rPr>
                <w:rFonts w:ascii="Times New Roman"/>
                <w:sz w:val="20"/>
              </w:rPr>
              <w:t>nn</w:t>
            </w:r>
            <w:r>
              <w:rPr>
                <w:rFonts w:ascii="Times New Roman"/>
                <w:sz w:val="20"/>
              </w:rPr>
              <w:t>ı</w:t>
            </w:r>
            <w:r>
              <w:rPr>
                <w:rFonts w:ascii="Times New Roman"/>
                <w:sz w:val="20"/>
              </w:rPr>
              <w:t>n kabul</w:t>
            </w:r>
            <w:r>
              <w:rPr>
                <w:rFonts w:ascii="Times New Roman"/>
                <w:sz w:val="20"/>
              </w:rPr>
              <w:t>ü</w:t>
            </w:r>
            <w:r>
              <w:rPr>
                <w:rFonts w:ascii="Times New Roman"/>
                <w:sz w:val="20"/>
              </w:rPr>
              <w:t xml:space="preserve"> ve da</w:t>
            </w:r>
            <w:r>
              <w:rPr>
                <w:rFonts w:ascii="Times New Roman"/>
                <w:sz w:val="20"/>
              </w:rPr>
              <w:t>ğı</w:t>
            </w:r>
            <w:r>
              <w:rPr>
                <w:rFonts w:ascii="Times New Roman"/>
                <w:sz w:val="20"/>
              </w:rPr>
              <w:t>t</w:t>
            </w:r>
            <w:r>
              <w:rPr>
                <w:rFonts w:ascii="Times New Roman"/>
                <w:sz w:val="20"/>
              </w:rPr>
              <w:t>ı</w:t>
            </w:r>
            <w:r>
              <w:rPr>
                <w:rFonts w:ascii="Times New Roman"/>
                <w:sz w:val="20"/>
              </w:rPr>
              <w:t>m</w:t>
            </w:r>
            <w:r>
              <w:rPr>
                <w:rFonts w:ascii="Times New Roman"/>
                <w:sz w:val="20"/>
              </w:rPr>
              <w:t>ı</w:t>
            </w:r>
          </w:p>
          <w:p w:rsidR="00B0333E" w:rsidRDefault="00B0333E" w:rsidP="00D71E8B">
            <w:pPr>
              <w:pStyle w:val="TableParagraph"/>
              <w:rPr>
                <w:rFonts w:ascii="Times New Roman"/>
                <w:sz w:val="20"/>
              </w:rPr>
            </w:pPr>
            <w:r>
              <w:rPr>
                <w:rFonts w:ascii="Times New Roman"/>
                <w:sz w:val="20"/>
              </w:rPr>
              <w:t xml:space="preserve"> Ta</w:t>
            </w:r>
            <w:r>
              <w:rPr>
                <w:rFonts w:ascii="Times New Roman"/>
                <w:sz w:val="20"/>
              </w:rPr>
              <w:t>şı</w:t>
            </w:r>
            <w:r>
              <w:rPr>
                <w:rFonts w:ascii="Times New Roman"/>
                <w:sz w:val="20"/>
              </w:rPr>
              <w:t>mal</w:t>
            </w:r>
            <w:r>
              <w:rPr>
                <w:rFonts w:ascii="Times New Roman"/>
                <w:sz w:val="20"/>
              </w:rPr>
              <w:t>ı</w:t>
            </w:r>
            <w:r>
              <w:rPr>
                <w:rFonts w:ascii="Times New Roman"/>
                <w:sz w:val="20"/>
              </w:rPr>
              <w:t xml:space="preserve"> e</w:t>
            </w:r>
            <w:r>
              <w:rPr>
                <w:rFonts w:ascii="Times New Roman"/>
                <w:sz w:val="20"/>
              </w:rPr>
              <w:t>ğ</w:t>
            </w:r>
            <w:r>
              <w:rPr>
                <w:rFonts w:ascii="Times New Roman"/>
                <w:sz w:val="20"/>
              </w:rPr>
              <w:t>itim i</w:t>
            </w:r>
            <w:r>
              <w:rPr>
                <w:rFonts w:ascii="Times New Roman"/>
                <w:sz w:val="20"/>
              </w:rPr>
              <w:t>ş</w:t>
            </w:r>
            <w:r>
              <w:rPr>
                <w:rFonts w:ascii="Times New Roman"/>
                <w:sz w:val="20"/>
              </w:rPr>
              <w:t>lemleri</w:t>
            </w:r>
          </w:p>
          <w:p w:rsidR="00B0333E" w:rsidRDefault="00B0333E" w:rsidP="00D71E8B">
            <w:pPr>
              <w:pStyle w:val="TableParagraph"/>
              <w:rPr>
                <w:rFonts w:ascii="Times New Roman"/>
                <w:sz w:val="20"/>
              </w:rPr>
            </w:pPr>
            <w:r>
              <w:rPr>
                <w:rFonts w:ascii="Times New Roman"/>
                <w:sz w:val="20"/>
              </w:rPr>
              <w:t xml:space="preserve"> Sivil Savunma </w:t>
            </w:r>
            <w:r>
              <w:rPr>
                <w:rFonts w:ascii="Times New Roman"/>
                <w:sz w:val="20"/>
              </w:rPr>
              <w:t>İş</w:t>
            </w:r>
            <w:r>
              <w:rPr>
                <w:rFonts w:ascii="Times New Roman"/>
                <w:sz w:val="20"/>
              </w:rPr>
              <w:t>lemleri</w:t>
            </w:r>
          </w:p>
          <w:p w:rsidR="00B0333E" w:rsidRDefault="00B0333E" w:rsidP="00D71E8B">
            <w:pPr>
              <w:pStyle w:val="TableParagraph"/>
              <w:rPr>
                <w:rFonts w:ascii="Times New Roman"/>
                <w:sz w:val="20"/>
              </w:rPr>
            </w:pPr>
            <w:r>
              <w:rPr>
                <w:rFonts w:ascii="Times New Roman"/>
                <w:sz w:val="20"/>
              </w:rPr>
              <w:t xml:space="preserve"> Projeler</w:t>
            </w:r>
          </w:p>
          <w:p w:rsidR="00B0333E" w:rsidRDefault="00B0333E" w:rsidP="00D71E8B">
            <w:pPr>
              <w:pStyle w:val="TableParagraph"/>
              <w:rPr>
                <w:rFonts w:ascii="Times New Roman"/>
                <w:sz w:val="20"/>
              </w:rPr>
            </w:pPr>
            <w:r>
              <w:rPr>
                <w:rFonts w:ascii="Times New Roman"/>
                <w:sz w:val="20"/>
              </w:rPr>
              <w:t>Temizlik, ayd</w:t>
            </w:r>
            <w:r>
              <w:rPr>
                <w:rFonts w:ascii="Times New Roman"/>
                <w:sz w:val="20"/>
              </w:rPr>
              <w:t>ı</w:t>
            </w:r>
            <w:r>
              <w:rPr>
                <w:rFonts w:ascii="Times New Roman"/>
                <w:sz w:val="20"/>
              </w:rPr>
              <w:t>nlatma vb. i</w:t>
            </w:r>
            <w:r>
              <w:rPr>
                <w:rFonts w:ascii="Times New Roman"/>
                <w:sz w:val="20"/>
              </w:rPr>
              <w:t>ş</w:t>
            </w:r>
            <w:r>
              <w:rPr>
                <w:rFonts w:ascii="Times New Roman"/>
                <w:sz w:val="20"/>
              </w:rPr>
              <w:t>ler</w:t>
            </w:r>
          </w:p>
        </w:tc>
      </w:tr>
      <w:tr w:rsidR="00D71E8B" w:rsidTr="00D71E8B">
        <w:trPr>
          <w:trHeight w:val="414"/>
        </w:trPr>
        <w:tc>
          <w:tcPr>
            <w:tcW w:w="3893" w:type="dxa"/>
            <w:shd w:val="clear" w:color="auto" w:fill="E2EFD9"/>
          </w:tcPr>
          <w:p w:rsidR="00D71E8B" w:rsidRDefault="00D71E8B" w:rsidP="00D71E8B">
            <w:pPr>
              <w:pStyle w:val="TableParagraph"/>
              <w:spacing w:before="88"/>
              <w:ind w:left="107"/>
              <w:rPr>
                <w:b/>
                <w:sz w:val="20"/>
              </w:rPr>
            </w:pPr>
            <w:r>
              <w:rPr>
                <w:b/>
                <w:sz w:val="20"/>
              </w:rPr>
              <w:t>Ders dışı</w:t>
            </w:r>
            <w:r w:rsidR="00B0333E">
              <w:rPr>
                <w:b/>
                <w:sz w:val="20"/>
              </w:rPr>
              <w:t xml:space="preserve"> </w:t>
            </w:r>
            <w:r>
              <w:rPr>
                <w:b/>
                <w:spacing w:val="-2"/>
                <w:sz w:val="20"/>
              </w:rPr>
              <w:t>f aaliyetler</w:t>
            </w:r>
          </w:p>
        </w:tc>
        <w:tc>
          <w:tcPr>
            <w:tcW w:w="5767" w:type="dxa"/>
          </w:tcPr>
          <w:p w:rsidR="00D71E8B" w:rsidRDefault="00B0333E" w:rsidP="00D71E8B">
            <w:pPr>
              <w:pStyle w:val="TableParagraph"/>
              <w:rPr>
                <w:rFonts w:ascii="Times New Roman"/>
                <w:sz w:val="20"/>
              </w:rPr>
            </w:pPr>
            <w:r>
              <w:rPr>
                <w:rFonts w:ascii="Times New Roman"/>
                <w:sz w:val="20"/>
              </w:rPr>
              <w:t xml:space="preserve"> </w:t>
            </w:r>
            <w:r>
              <w:rPr>
                <w:rFonts w:ascii="Times New Roman"/>
                <w:sz w:val="20"/>
              </w:rPr>
              <w:t>Öğ</w:t>
            </w:r>
            <w:r>
              <w:rPr>
                <w:rFonts w:ascii="Times New Roman"/>
                <w:sz w:val="20"/>
              </w:rPr>
              <w:t>rencilere y</w:t>
            </w:r>
            <w:r>
              <w:rPr>
                <w:rFonts w:ascii="Times New Roman"/>
                <w:sz w:val="20"/>
              </w:rPr>
              <w:t>ö</w:t>
            </w:r>
            <w:r>
              <w:rPr>
                <w:rFonts w:ascii="Times New Roman"/>
                <w:sz w:val="20"/>
              </w:rPr>
              <w:t>nelik a</w:t>
            </w:r>
            <w:r>
              <w:rPr>
                <w:rFonts w:ascii="Times New Roman"/>
                <w:sz w:val="20"/>
              </w:rPr>
              <w:t>çı</w:t>
            </w:r>
            <w:r>
              <w:rPr>
                <w:rFonts w:ascii="Times New Roman"/>
                <w:sz w:val="20"/>
              </w:rPr>
              <w:t>lan kurslar</w:t>
            </w:r>
          </w:p>
          <w:p w:rsidR="00B0333E" w:rsidRDefault="00B0333E" w:rsidP="00D71E8B">
            <w:pPr>
              <w:pStyle w:val="TableParagraph"/>
              <w:rPr>
                <w:rFonts w:ascii="Times New Roman"/>
                <w:sz w:val="20"/>
              </w:rPr>
            </w:pPr>
            <w:r>
              <w:rPr>
                <w:rFonts w:ascii="Times New Roman"/>
                <w:sz w:val="20"/>
              </w:rPr>
              <w:t>Bilgi Edinme Ba</w:t>
            </w:r>
            <w:r>
              <w:rPr>
                <w:rFonts w:ascii="Times New Roman"/>
                <w:sz w:val="20"/>
              </w:rPr>
              <w:t>ş</w:t>
            </w:r>
            <w:r w:rsidR="00A73AD0">
              <w:rPr>
                <w:rFonts w:ascii="Times New Roman"/>
                <w:sz w:val="20"/>
              </w:rPr>
              <w:t>vurular</w:t>
            </w:r>
            <w:r w:rsidR="00A73AD0">
              <w:rPr>
                <w:rFonts w:ascii="Times New Roman"/>
                <w:sz w:val="20"/>
              </w:rPr>
              <w:t>ı</w:t>
            </w:r>
            <w:r w:rsidR="00A73AD0">
              <w:rPr>
                <w:rFonts w:ascii="Times New Roman"/>
                <w:sz w:val="20"/>
              </w:rPr>
              <w:t>n</w:t>
            </w:r>
            <w:r w:rsidR="00A73AD0">
              <w:rPr>
                <w:rFonts w:ascii="Times New Roman"/>
                <w:sz w:val="20"/>
              </w:rPr>
              <w:t>ı</w:t>
            </w:r>
            <w:r w:rsidR="00A73AD0">
              <w:rPr>
                <w:rFonts w:ascii="Times New Roman"/>
                <w:sz w:val="20"/>
              </w:rPr>
              <w:t>n De</w:t>
            </w:r>
            <w:r w:rsidR="00A73AD0">
              <w:rPr>
                <w:rFonts w:ascii="Times New Roman"/>
                <w:sz w:val="20"/>
              </w:rPr>
              <w:t>ğ</w:t>
            </w:r>
            <w:r w:rsidR="00A73AD0">
              <w:rPr>
                <w:rFonts w:ascii="Times New Roman"/>
                <w:sz w:val="20"/>
              </w:rPr>
              <w:t>erlendirilmesi.</w:t>
            </w:r>
          </w:p>
        </w:tc>
      </w:tr>
    </w:tbl>
    <w:p w:rsidR="00EA6E27" w:rsidRDefault="00EA6E27">
      <w:pPr>
        <w:rPr>
          <w:rFonts w:ascii="Times New Roman" w:hAnsi="Times New Roman" w:cs="Times New Roman"/>
          <w:b/>
          <w:sz w:val="24"/>
          <w:szCs w:val="24"/>
        </w:rPr>
      </w:pPr>
    </w:p>
    <w:p w:rsidR="00532227" w:rsidRDefault="00532227" w:rsidP="00552073">
      <w:pPr>
        <w:pStyle w:val="Heading3"/>
        <w:tabs>
          <w:tab w:val="left" w:pos="1553"/>
        </w:tabs>
        <w:ind w:left="0" w:firstLine="0"/>
        <w:rPr>
          <w:rFonts w:ascii="Times New Roman" w:eastAsiaTheme="minorHAnsi" w:hAnsi="Times New Roman" w:cs="Times New Roman"/>
          <w:bCs w:val="0"/>
          <w:sz w:val="24"/>
          <w:szCs w:val="24"/>
        </w:rPr>
      </w:pPr>
    </w:p>
    <w:p w:rsidR="006A0579" w:rsidRDefault="00532227" w:rsidP="00552073">
      <w:pPr>
        <w:pStyle w:val="Heading3"/>
        <w:tabs>
          <w:tab w:val="left" w:pos="1553"/>
        </w:tabs>
        <w:ind w:left="0" w:firstLine="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 xml:space="preserve">             </w:t>
      </w:r>
    </w:p>
    <w:p w:rsidR="00112232" w:rsidRDefault="006A0579" w:rsidP="0056475D">
      <w:pPr>
        <w:pStyle w:val="Heading3"/>
        <w:tabs>
          <w:tab w:val="left" w:pos="1553"/>
        </w:tabs>
        <w:ind w:left="0" w:firstLine="0"/>
        <w:rPr>
          <w:spacing w:val="-2"/>
        </w:rPr>
      </w:pPr>
      <w:r>
        <w:rPr>
          <w:rFonts w:ascii="Times New Roman" w:eastAsiaTheme="minorHAnsi" w:hAnsi="Times New Roman" w:cs="Times New Roman"/>
          <w:bCs w:val="0"/>
          <w:sz w:val="24"/>
          <w:szCs w:val="24"/>
        </w:rPr>
        <w:t xml:space="preserve">                       2.6 </w:t>
      </w:r>
      <w:r w:rsidR="00532227">
        <w:rPr>
          <w:rFonts w:ascii="Times New Roman" w:eastAsiaTheme="minorHAnsi" w:hAnsi="Times New Roman" w:cs="Times New Roman"/>
          <w:bCs w:val="0"/>
          <w:sz w:val="24"/>
          <w:szCs w:val="24"/>
        </w:rPr>
        <w:t xml:space="preserve"> </w:t>
      </w:r>
      <w:r w:rsidR="00552073">
        <w:t>Paydaş</w:t>
      </w:r>
      <w:r w:rsidR="00404D14">
        <w:t xml:space="preserve"> </w:t>
      </w:r>
      <w:r w:rsidR="00552073">
        <w:rPr>
          <w:spacing w:val="-2"/>
        </w:rPr>
        <w:t>Analizi</w:t>
      </w:r>
    </w:p>
    <w:p w:rsidR="0056475D" w:rsidRPr="00112232" w:rsidRDefault="00112232" w:rsidP="0056475D">
      <w:pPr>
        <w:pStyle w:val="Heading3"/>
        <w:tabs>
          <w:tab w:val="left" w:pos="1553"/>
        </w:tabs>
        <w:ind w:left="0" w:firstLine="0"/>
        <w:rPr>
          <w:spacing w:val="-2"/>
        </w:rPr>
      </w:pPr>
      <w:r>
        <w:rPr>
          <w:spacing w:val="-2"/>
        </w:rPr>
        <w:t xml:space="preserve"> </w:t>
      </w:r>
      <w:r>
        <w:rPr>
          <w:spacing w:val="-2"/>
        </w:rPr>
        <w:tab/>
      </w:r>
      <w:r w:rsidR="00984721" w:rsidRPr="00984721">
        <w:rPr>
          <w:rFonts w:ascii="Times New Roman" w:hAnsi="Times New Roman" w:cs="Times New Roman"/>
          <w:b w:val="0"/>
          <w:spacing w:val="-2"/>
          <w:sz w:val="24"/>
          <w:szCs w:val="24"/>
        </w:rPr>
        <w:t>Kurumumuzun faaliyet alanları</w:t>
      </w:r>
      <w:r w:rsidR="00984721">
        <w:rPr>
          <w:rFonts w:ascii="Times New Roman" w:hAnsi="Times New Roman" w:cs="Times New Roman"/>
          <w:b w:val="0"/>
          <w:spacing w:val="-2"/>
          <w:sz w:val="24"/>
          <w:szCs w:val="24"/>
        </w:rPr>
        <w:t xml:space="preserve"> dikkate alınarak, krumumuzun faaliyetlerinden yararlanan, faaliyetlerinden doğrudan/dolaylı  ve olumlu/olumsuz etkilenen veya kurumumuzun faaliyetlerini etkileyen paydaşların (kişi, grup veya kurumlara) tespiti için bir dizi toplantı düzenlemiştir.Bu toplantılarda Stratejik Plan Hazırlama Ekibi 1beyin fırtınası, tartışma, örnek olay” yöntemlerini kullanarak öncelikle paydaşlar</w:t>
      </w:r>
      <w:r w:rsidR="00A83638">
        <w:rPr>
          <w:rFonts w:ascii="Times New Roman" w:hAnsi="Times New Roman" w:cs="Times New Roman"/>
          <w:b w:val="0"/>
          <w:spacing w:val="-2"/>
          <w:sz w:val="24"/>
          <w:szCs w:val="24"/>
        </w:rPr>
        <w:t>ardından bu paydaşların türü belirlenmiştir</w:t>
      </w:r>
      <w:r w:rsidR="0056475D">
        <w:rPr>
          <w:rFonts w:ascii="Times New Roman" w:hAnsi="Times New Roman" w:cs="Times New Roman"/>
          <w:b w:val="0"/>
          <w:spacing w:val="-2"/>
          <w:sz w:val="24"/>
          <w:szCs w:val="24"/>
        </w:rPr>
        <w:t xml:space="preserve">  </w:t>
      </w:r>
    </w:p>
    <w:p w:rsidR="00552073" w:rsidRPr="0056475D" w:rsidRDefault="0056475D" w:rsidP="0056475D">
      <w:pPr>
        <w:pStyle w:val="Heading3"/>
        <w:tabs>
          <w:tab w:val="left" w:pos="1553"/>
        </w:tabs>
        <w:ind w:left="0" w:firstLine="0"/>
        <w:rPr>
          <w:rFonts w:ascii="Times New Roman" w:hAnsi="Times New Roman" w:cs="Times New Roman"/>
          <w:sz w:val="24"/>
          <w:szCs w:val="24"/>
        </w:rPr>
      </w:pPr>
      <w:r w:rsidRPr="0056475D">
        <w:rPr>
          <w:sz w:val="24"/>
          <w:szCs w:val="24"/>
        </w:rPr>
        <w:t xml:space="preserve">Tablo 5. </w:t>
      </w:r>
      <w:r w:rsidR="00552073" w:rsidRPr="0056475D">
        <w:rPr>
          <w:sz w:val="24"/>
          <w:szCs w:val="24"/>
        </w:rPr>
        <w:t>Paydaş</w:t>
      </w:r>
      <w:r w:rsidRPr="0056475D">
        <w:rPr>
          <w:sz w:val="24"/>
          <w:szCs w:val="24"/>
        </w:rPr>
        <w:t xml:space="preserve"> </w:t>
      </w:r>
      <w:r w:rsidR="00552073" w:rsidRPr="0056475D">
        <w:rPr>
          <w:sz w:val="24"/>
          <w:szCs w:val="24"/>
        </w:rPr>
        <w:t>Sınıflandırma</w:t>
      </w:r>
      <w:r w:rsidRPr="0056475D">
        <w:rPr>
          <w:sz w:val="24"/>
          <w:szCs w:val="24"/>
        </w:rPr>
        <w:t xml:space="preserve"> </w:t>
      </w:r>
      <w:r w:rsidR="00552073" w:rsidRPr="0056475D">
        <w:rPr>
          <w:spacing w:val="-2"/>
          <w:sz w:val="24"/>
          <w:szCs w:val="24"/>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552073" w:rsidTr="00532227">
        <w:trPr>
          <w:trHeight w:val="470"/>
        </w:trPr>
        <w:tc>
          <w:tcPr>
            <w:tcW w:w="2750" w:type="dxa"/>
            <w:gridSpan w:val="2"/>
            <w:vMerge w:val="restart"/>
            <w:shd w:val="clear" w:color="auto" w:fill="C5E0B3"/>
          </w:tcPr>
          <w:p w:rsidR="00552073" w:rsidRDefault="00552073" w:rsidP="00532227">
            <w:pPr>
              <w:pStyle w:val="TableParagraph"/>
              <w:rPr>
                <w:b/>
                <w:sz w:val="20"/>
              </w:rPr>
            </w:pPr>
          </w:p>
          <w:p w:rsidR="00552073" w:rsidRDefault="00552073" w:rsidP="00532227">
            <w:pPr>
              <w:pStyle w:val="TableParagraph"/>
              <w:ind w:left="107"/>
              <w:rPr>
                <w:b/>
                <w:sz w:val="20"/>
              </w:rPr>
            </w:pPr>
            <w:r>
              <w:rPr>
                <w:b/>
                <w:spacing w:val="-2"/>
                <w:sz w:val="20"/>
              </w:rPr>
              <w:t>PAYDAŞLAR</w:t>
            </w:r>
          </w:p>
        </w:tc>
        <w:tc>
          <w:tcPr>
            <w:tcW w:w="1783" w:type="dxa"/>
            <w:shd w:val="clear" w:color="auto" w:fill="C5E0B3"/>
          </w:tcPr>
          <w:p w:rsidR="00552073" w:rsidRDefault="00552073" w:rsidP="00532227">
            <w:pPr>
              <w:pStyle w:val="TableParagraph"/>
              <w:spacing w:line="234" w:lineRule="exact"/>
              <w:ind w:left="110"/>
              <w:rPr>
                <w:b/>
                <w:sz w:val="20"/>
              </w:rPr>
            </w:pPr>
            <w:r>
              <w:rPr>
                <w:b/>
                <w:sz w:val="20"/>
              </w:rPr>
              <w:t>İÇ</w:t>
            </w:r>
            <w:r>
              <w:rPr>
                <w:b/>
                <w:spacing w:val="-2"/>
                <w:sz w:val="20"/>
              </w:rPr>
              <w:t>PAYDAŞLAR</w:t>
            </w:r>
          </w:p>
        </w:tc>
        <w:tc>
          <w:tcPr>
            <w:tcW w:w="1973" w:type="dxa"/>
            <w:shd w:val="clear" w:color="auto" w:fill="C5E0B3"/>
          </w:tcPr>
          <w:p w:rsidR="00552073" w:rsidRDefault="00552073" w:rsidP="00532227">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552073" w:rsidRDefault="00552073" w:rsidP="00532227">
            <w:pPr>
              <w:pStyle w:val="TableParagraph"/>
              <w:spacing w:line="234" w:lineRule="exact"/>
              <w:ind w:left="110"/>
              <w:rPr>
                <w:b/>
                <w:sz w:val="20"/>
              </w:rPr>
            </w:pPr>
            <w:r>
              <w:rPr>
                <w:b/>
                <w:spacing w:val="-2"/>
                <w:sz w:val="20"/>
              </w:rPr>
              <w:t>YARARLANICI</w:t>
            </w:r>
          </w:p>
        </w:tc>
      </w:tr>
      <w:tr w:rsidR="00552073" w:rsidTr="00532227">
        <w:trPr>
          <w:trHeight w:val="465"/>
        </w:trPr>
        <w:tc>
          <w:tcPr>
            <w:tcW w:w="2750" w:type="dxa"/>
            <w:gridSpan w:val="2"/>
            <w:vMerge/>
            <w:tcBorders>
              <w:top w:val="nil"/>
            </w:tcBorders>
            <w:shd w:val="clear" w:color="auto" w:fill="C5E0B3"/>
          </w:tcPr>
          <w:p w:rsidR="00552073" w:rsidRDefault="00552073" w:rsidP="00532227">
            <w:pPr>
              <w:rPr>
                <w:sz w:val="2"/>
                <w:szCs w:val="2"/>
              </w:rPr>
            </w:pPr>
          </w:p>
        </w:tc>
        <w:tc>
          <w:tcPr>
            <w:tcW w:w="1783" w:type="dxa"/>
            <w:shd w:val="clear" w:color="auto" w:fill="E2EFD9"/>
          </w:tcPr>
          <w:p w:rsidR="00552073" w:rsidRDefault="00552073" w:rsidP="00532227">
            <w:pPr>
              <w:pStyle w:val="TableParagraph"/>
              <w:spacing w:line="232" w:lineRule="exact"/>
              <w:ind w:left="110"/>
              <w:rPr>
                <w:sz w:val="20"/>
              </w:rPr>
            </w:pPr>
            <w:r>
              <w:rPr>
                <w:spacing w:val="-2"/>
                <w:sz w:val="20"/>
              </w:rPr>
              <w:t>Çalışanlar,</w:t>
            </w:r>
          </w:p>
          <w:p w:rsidR="00552073" w:rsidRDefault="00552073" w:rsidP="00532227">
            <w:pPr>
              <w:pStyle w:val="TableParagraph"/>
              <w:spacing w:line="213" w:lineRule="exact"/>
              <w:ind w:left="110"/>
              <w:rPr>
                <w:sz w:val="20"/>
              </w:rPr>
            </w:pPr>
            <w:r>
              <w:rPr>
                <w:spacing w:val="-2"/>
                <w:sz w:val="20"/>
              </w:rPr>
              <w:t>Birimler</w:t>
            </w:r>
          </w:p>
        </w:tc>
        <w:tc>
          <w:tcPr>
            <w:tcW w:w="1973" w:type="dxa"/>
            <w:shd w:val="clear" w:color="auto" w:fill="E2EFD9"/>
          </w:tcPr>
          <w:p w:rsidR="00552073" w:rsidRDefault="00552073" w:rsidP="00532227">
            <w:pPr>
              <w:pStyle w:val="TableParagraph"/>
              <w:spacing w:line="232" w:lineRule="exact"/>
              <w:ind w:left="108"/>
              <w:rPr>
                <w:sz w:val="20"/>
              </w:rPr>
            </w:pPr>
            <w:r>
              <w:rPr>
                <w:sz w:val="20"/>
              </w:rPr>
              <w:t>Temel</w:t>
            </w:r>
            <w:r w:rsidR="00984721">
              <w:rPr>
                <w:sz w:val="20"/>
              </w:rPr>
              <w:t xml:space="preserve"> </w:t>
            </w:r>
            <w:r>
              <w:rPr>
                <w:spacing w:val="-2"/>
                <w:sz w:val="20"/>
              </w:rPr>
              <w:t>ortak</w:t>
            </w:r>
          </w:p>
        </w:tc>
        <w:tc>
          <w:tcPr>
            <w:tcW w:w="1380" w:type="dxa"/>
            <w:shd w:val="clear" w:color="auto" w:fill="E2EFD9"/>
          </w:tcPr>
          <w:p w:rsidR="00552073" w:rsidRDefault="00552073" w:rsidP="00532227">
            <w:pPr>
              <w:pStyle w:val="TableParagraph"/>
              <w:spacing w:line="232" w:lineRule="exact"/>
              <w:ind w:left="110"/>
              <w:rPr>
                <w:sz w:val="20"/>
              </w:rPr>
            </w:pPr>
            <w:r>
              <w:rPr>
                <w:spacing w:val="-2"/>
                <w:sz w:val="20"/>
              </w:rPr>
              <w:t>Stratejik</w:t>
            </w:r>
          </w:p>
          <w:p w:rsidR="00552073" w:rsidRDefault="00552073" w:rsidP="00532227">
            <w:pPr>
              <w:pStyle w:val="TableParagraph"/>
              <w:spacing w:line="213" w:lineRule="exact"/>
              <w:ind w:left="110"/>
              <w:rPr>
                <w:sz w:val="20"/>
              </w:rPr>
            </w:pPr>
            <w:r>
              <w:rPr>
                <w:spacing w:val="-2"/>
                <w:sz w:val="20"/>
              </w:rPr>
              <w:t>ortak</w:t>
            </w:r>
          </w:p>
        </w:tc>
        <w:tc>
          <w:tcPr>
            <w:tcW w:w="1186" w:type="dxa"/>
            <w:shd w:val="clear" w:color="auto" w:fill="E2EFD9"/>
          </w:tcPr>
          <w:p w:rsidR="00552073" w:rsidRDefault="00552073" w:rsidP="00532227">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552073" w:rsidRDefault="00552073" w:rsidP="00532227">
            <w:pPr>
              <w:pStyle w:val="TableParagraph"/>
              <w:spacing w:line="232" w:lineRule="exact"/>
              <w:ind w:left="107"/>
              <w:rPr>
                <w:sz w:val="20"/>
              </w:rPr>
            </w:pPr>
            <w:r>
              <w:rPr>
                <w:spacing w:val="-2"/>
                <w:sz w:val="20"/>
              </w:rPr>
              <w:t>Müşteri,</w:t>
            </w:r>
          </w:p>
          <w:p w:rsidR="00552073" w:rsidRDefault="00552073" w:rsidP="00532227">
            <w:pPr>
              <w:pStyle w:val="TableParagraph"/>
              <w:spacing w:line="213" w:lineRule="exact"/>
              <w:ind w:left="107"/>
              <w:rPr>
                <w:sz w:val="20"/>
              </w:rPr>
            </w:pPr>
            <w:r>
              <w:rPr>
                <w:spacing w:val="-2"/>
                <w:sz w:val="20"/>
              </w:rPr>
              <w:t>kitle</w:t>
            </w:r>
          </w:p>
        </w:tc>
        <w:tc>
          <w:tcPr>
            <w:tcW w:w="676" w:type="dxa"/>
            <w:tcBorders>
              <w:left w:val="nil"/>
            </w:tcBorders>
            <w:shd w:val="clear" w:color="auto" w:fill="E2EFD9"/>
          </w:tcPr>
          <w:p w:rsidR="00552073" w:rsidRDefault="00552073" w:rsidP="00532227">
            <w:pPr>
              <w:pStyle w:val="TableParagraph"/>
              <w:spacing w:line="232" w:lineRule="exact"/>
              <w:ind w:left="94"/>
              <w:rPr>
                <w:sz w:val="20"/>
              </w:rPr>
            </w:pPr>
            <w:r>
              <w:rPr>
                <w:spacing w:val="-2"/>
                <w:sz w:val="20"/>
              </w:rPr>
              <w:t>hedef</w:t>
            </w:r>
          </w:p>
        </w:tc>
      </w:tr>
      <w:tr w:rsidR="00552073" w:rsidTr="00532227">
        <w:trPr>
          <w:trHeight w:val="244"/>
        </w:trPr>
        <w:tc>
          <w:tcPr>
            <w:tcW w:w="2750" w:type="dxa"/>
            <w:gridSpan w:val="2"/>
            <w:shd w:val="clear" w:color="auto" w:fill="C5E0B3"/>
          </w:tcPr>
          <w:p w:rsidR="00552073" w:rsidRDefault="008F4EAC" w:rsidP="00532227">
            <w:pPr>
              <w:pStyle w:val="TableParagraph"/>
              <w:spacing w:line="224" w:lineRule="exact"/>
              <w:ind w:left="107"/>
              <w:rPr>
                <w:b/>
                <w:sz w:val="20"/>
              </w:rPr>
            </w:pPr>
            <w:r>
              <w:rPr>
                <w:b/>
                <w:sz w:val="20"/>
              </w:rPr>
              <w:t>Gaziantep İl Milli eğitim Müdürlüğü</w:t>
            </w:r>
          </w:p>
        </w:tc>
        <w:tc>
          <w:tcPr>
            <w:tcW w:w="1783" w:type="dxa"/>
            <w:shd w:val="clear" w:color="auto" w:fill="E2EFD9"/>
          </w:tcPr>
          <w:p w:rsidR="00552073" w:rsidRDefault="00552073" w:rsidP="00532227">
            <w:pPr>
              <w:pStyle w:val="TableParagraph"/>
              <w:rPr>
                <w:rFonts w:ascii="Times New Roman"/>
                <w:sz w:val="16"/>
              </w:rPr>
            </w:pPr>
          </w:p>
        </w:tc>
        <w:tc>
          <w:tcPr>
            <w:tcW w:w="197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380"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552073" w:rsidP="00532227">
            <w:pPr>
              <w:pStyle w:val="TableParagraph"/>
              <w:rPr>
                <w:rFonts w:ascii="Times New Roman"/>
                <w:sz w:val="16"/>
              </w:rPr>
            </w:pPr>
          </w:p>
        </w:tc>
      </w:tr>
      <w:tr w:rsidR="00552073" w:rsidTr="00532227">
        <w:trPr>
          <w:trHeight w:val="273"/>
        </w:trPr>
        <w:tc>
          <w:tcPr>
            <w:tcW w:w="2750" w:type="dxa"/>
            <w:gridSpan w:val="2"/>
            <w:shd w:val="clear" w:color="auto" w:fill="C5E0B3"/>
          </w:tcPr>
          <w:p w:rsidR="00552073" w:rsidRDefault="008F4EAC" w:rsidP="00532227">
            <w:pPr>
              <w:pStyle w:val="TableParagraph"/>
              <w:spacing w:line="234" w:lineRule="exact"/>
              <w:ind w:left="107"/>
              <w:rPr>
                <w:b/>
                <w:sz w:val="20"/>
              </w:rPr>
            </w:pPr>
            <w:r>
              <w:rPr>
                <w:b/>
                <w:spacing w:val="-2"/>
                <w:sz w:val="20"/>
              </w:rPr>
              <w:t>İslahiye Kaymakamlığı</w:t>
            </w:r>
          </w:p>
        </w:tc>
        <w:tc>
          <w:tcPr>
            <w:tcW w:w="1783" w:type="dxa"/>
            <w:shd w:val="clear" w:color="auto" w:fill="E2EFD9"/>
          </w:tcPr>
          <w:p w:rsidR="00552073" w:rsidRDefault="00552073" w:rsidP="00532227">
            <w:pPr>
              <w:pStyle w:val="TableParagraph"/>
              <w:rPr>
                <w:rFonts w:ascii="Times New Roman"/>
                <w:sz w:val="18"/>
              </w:rPr>
            </w:pPr>
          </w:p>
        </w:tc>
        <w:tc>
          <w:tcPr>
            <w:tcW w:w="1973"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380"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186" w:type="dxa"/>
            <w:shd w:val="clear" w:color="auto" w:fill="E2EFD9"/>
          </w:tcPr>
          <w:p w:rsidR="00552073" w:rsidRDefault="00552073" w:rsidP="00532227">
            <w:pPr>
              <w:pStyle w:val="TableParagraph"/>
              <w:rPr>
                <w:rFonts w:ascii="Times New Roman"/>
                <w:sz w:val="18"/>
              </w:rPr>
            </w:pPr>
          </w:p>
        </w:tc>
        <w:tc>
          <w:tcPr>
            <w:tcW w:w="1575" w:type="dxa"/>
            <w:gridSpan w:val="2"/>
            <w:shd w:val="clear" w:color="auto" w:fill="E2EFD9"/>
          </w:tcPr>
          <w:p w:rsidR="00552073" w:rsidRDefault="00552073" w:rsidP="00532227">
            <w:pPr>
              <w:pStyle w:val="TableParagraph"/>
              <w:rPr>
                <w:rFonts w:ascii="Times New Roman"/>
                <w:sz w:val="18"/>
              </w:rPr>
            </w:pPr>
          </w:p>
        </w:tc>
      </w:tr>
      <w:tr w:rsidR="00552073" w:rsidTr="00532227">
        <w:trPr>
          <w:trHeight w:val="465"/>
        </w:trPr>
        <w:tc>
          <w:tcPr>
            <w:tcW w:w="1494" w:type="dxa"/>
            <w:tcBorders>
              <w:right w:val="nil"/>
            </w:tcBorders>
            <w:shd w:val="clear" w:color="auto" w:fill="C5E0B3"/>
          </w:tcPr>
          <w:p w:rsidR="00552073" w:rsidRDefault="008F4EAC" w:rsidP="00532227">
            <w:pPr>
              <w:pStyle w:val="TableParagraph"/>
              <w:tabs>
                <w:tab w:val="left" w:pos="1031"/>
              </w:tabs>
              <w:spacing w:line="232" w:lineRule="exact"/>
              <w:ind w:left="107" w:right="35"/>
              <w:rPr>
                <w:b/>
                <w:sz w:val="20"/>
              </w:rPr>
            </w:pPr>
            <w:r>
              <w:rPr>
                <w:b/>
                <w:spacing w:val="-4"/>
                <w:sz w:val="20"/>
              </w:rPr>
              <w:t xml:space="preserve">İslahiye </w:t>
            </w:r>
            <w:r w:rsidR="00552073">
              <w:rPr>
                <w:b/>
                <w:spacing w:val="-4"/>
                <w:sz w:val="20"/>
              </w:rPr>
              <w:t>İl</w:t>
            </w:r>
            <w:r>
              <w:rPr>
                <w:b/>
                <w:spacing w:val="-4"/>
                <w:sz w:val="20"/>
              </w:rPr>
              <w:t>çe Milli Eğitim Müdürlüğü</w:t>
            </w:r>
          </w:p>
        </w:tc>
        <w:tc>
          <w:tcPr>
            <w:tcW w:w="1256" w:type="dxa"/>
            <w:tcBorders>
              <w:left w:val="nil"/>
            </w:tcBorders>
            <w:shd w:val="clear" w:color="auto" w:fill="C5E0B3"/>
          </w:tcPr>
          <w:p w:rsidR="00552073" w:rsidRDefault="00552073" w:rsidP="00532227">
            <w:pPr>
              <w:pStyle w:val="TableParagraph"/>
              <w:spacing w:line="232" w:lineRule="exact"/>
              <w:ind w:right="96"/>
              <w:jc w:val="right"/>
              <w:rPr>
                <w:b/>
                <w:sz w:val="20"/>
              </w:rPr>
            </w:pPr>
          </w:p>
        </w:tc>
        <w:tc>
          <w:tcPr>
            <w:tcW w:w="1783" w:type="dxa"/>
            <w:shd w:val="clear" w:color="auto" w:fill="E2EFD9"/>
          </w:tcPr>
          <w:p w:rsidR="00552073" w:rsidRDefault="00552073" w:rsidP="00532227">
            <w:pPr>
              <w:pStyle w:val="TableParagraph"/>
              <w:rPr>
                <w:rFonts w:ascii="Times New Roman"/>
                <w:sz w:val="18"/>
              </w:rPr>
            </w:pPr>
          </w:p>
        </w:tc>
        <w:tc>
          <w:tcPr>
            <w:tcW w:w="1973"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380" w:type="dxa"/>
            <w:shd w:val="clear" w:color="auto" w:fill="E2EFD9"/>
          </w:tcPr>
          <w:p w:rsidR="00552073" w:rsidRDefault="00552073" w:rsidP="00532227">
            <w:pPr>
              <w:pStyle w:val="TableParagraph"/>
              <w:rPr>
                <w:rFonts w:ascii="Times New Roman"/>
                <w:sz w:val="18"/>
              </w:rPr>
            </w:pPr>
          </w:p>
        </w:tc>
        <w:tc>
          <w:tcPr>
            <w:tcW w:w="1186" w:type="dxa"/>
            <w:shd w:val="clear" w:color="auto" w:fill="E2EFD9"/>
          </w:tcPr>
          <w:p w:rsidR="00552073" w:rsidRDefault="00552073" w:rsidP="00532227">
            <w:pPr>
              <w:pStyle w:val="TableParagraph"/>
              <w:rPr>
                <w:rFonts w:ascii="Times New Roman"/>
                <w:sz w:val="18"/>
              </w:rPr>
            </w:pPr>
          </w:p>
        </w:tc>
        <w:tc>
          <w:tcPr>
            <w:tcW w:w="1575" w:type="dxa"/>
            <w:gridSpan w:val="2"/>
            <w:shd w:val="clear" w:color="auto" w:fill="E2EFD9"/>
          </w:tcPr>
          <w:p w:rsidR="00552073" w:rsidRDefault="00984721" w:rsidP="00532227">
            <w:pPr>
              <w:pStyle w:val="TableParagraph"/>
              <w:rPr>
                <w:rFonts w:ascii="Times New Roman"/>
                <w:sz w:val="18"/>
              </w:rPr>
            </w:pPr>
            <w:r>
              <w:rPr>
                <w:rFonts w:ascii="Arial TUR" w:hAnsi="Arial TUR"/>
                <w:sz w:val="18"/>
              </w:rPr>
              <w:t>Ꭓ</w:t>
            </w:r>
          </w:p>
        </w:tc>
      </w:tr>
      <w:tr w:rsidR="00552073" w:rsidTr="00532227">
        <w:trPr>
          <w:trHeight w:val="244"/>
        </w:trPr>
        <w:tc>
          <w:tcPr>
            <w:tcW w:w="2750" w:type="dxa"/>
            <w:gridSpan w:val="2"/>
            <w:shd w:val="clear" w:color="auto" w:fill="C5E0B3"/>
          </w:tcPr>
          <w:p w:rsidR="00552073" w:rsidRDefault="00552073" w:rsidP="00532227">
            <w:pPr>
              <w:pStyle w:val="TableParagraph"/>
              <w:spacing w:line="224" w:lineRule="exact"/>
              <w:ind w:left="107"/>
              <w:rPr>
                <w:b/>
                <w:sz w:val="20"/>
              </w:rPr>
            </w:pPr>
            <w:r>
              <w:rPr>
                <w:b/>
                <w:sz w:val="20"/>
              </w:rPr>
              <w:t>Okullar</w:t>
            </w:r>
            <w:r w:rsidR="008F4EAC">
              <w:rPr>
                <w:b/>
                <w:sz w:val="20"/>
              </w:rPr>
              <w:t xml:space="preserve"> </w:t>
            </w:r>
            <w:r>
              <w:rPr>
                <w:b/>
                <w:sz w:val="20"/>
              </w:rPr>
              <w:t>ve</w:t>
            </w:r>
            <w:r w:rsidR="008F4EAC">
              <w:rPr>
                <w:b/>
                <w:sz w:val="20"/>
              </w:rPr>
              <w:t xml:space="preserve"> </w:t>
            </w:r>
            <w:r>
              <w:rPr>
                <w:b/>
                <w:sz w:val="20"/>
              </w:rPr>
              <w:t>Bağlı</w:t>
            </w:r>
            <w:r w:rsidR="008F4EAC">
              <w:rPr>
                <w:b/>
                <w:sz w:val="20"/>
              </w:rPr>
              <w:t xml:space="preserve"> </w:t>
            </w:r>
            <w:r>
              <w:rPr>
                <w:b/>
                <w:spacing w:val="-2"/>
                <w:sz w:val="20"/>
              </w:rPr>
              <w:t>Kurumlar</w:t>
            </w:r>
          </w:p>
        </w:tc>
        <w:tc>
          <w:tcPr>
            <w:tcW w:w="1783" w:type="dxa"/>
            <w:shd w:val="clear" w:color="auto" w:fill="E2EFD9"/>
          </w:tcPr>
          <w:p w:rsidR="00552073" w:rsidRDefault="00552073" w:rsidP="00532227">
            <w:pPr>
              <w:pStyle w:val="TableParagraph"/>
              <w:rPr>
                <w:rFonts w:ascii="Times New Roman"/>
                <w:sz w:val="16"/>
              </w:rPr>
            </w:pPr>
          </w:p>
        </w:tc>
        <w:tc>
          <w:tcPr>
            <w:tcW w:w="197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380"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552073" w:rsidP="00532227">
            <w:pPr>
              <w:pStyle w:val="TableParagraph"/>
              <w:rPr>
                <w:rFonts w:ascii="Times New Roman"/>
                <w:sz w:val="16"/>
              </w:rPr>
            </w:pPr>
          </w:p>
        </w:tc>
      </w:tr>
      <w:tr w:rsidR="00552073" w:rsidTr="00532227">
        <w:trPr>
          <w:trHeight w:val="470"/>
        </w:trPr>
        <w:tc>
          <w:tcPr>
            <w:tcW w:w="1494" w:type="dxa"/>
            <w:tcBorders>
              <w:right w:val="nil"/>
            </w:tcBorders>
            <w:shd w:val="clear" w:color="auto" w:fill="C5E0B3"/>
          </w:tcPr>
          <w:p w:rsidR="00552073" w:rsidRDefault="00552073" w:rsidP="00532227">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552073" w:rsidRDefault="00552073" w:rsidP="00532227">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83"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973" w:type="dxa"/>
            <w:shd w:val="clear" w:color="auto" w:fill="E2EFD9"/>
          </w:tcPr>
          <w:p w:rsidR="00552073" w:rsidRDefault="00552073" w:rsidP="00532227">
            <w:pPr>
              <w:pStyle w:val="TableParagraph"/>
              <w:rPr>
                <w:rFonts w:ascii="Times New Roman"/>
                <w:sz w:val="18"/>
              </w:rPr>
            </w:pPr>
          </w:p>
        </w:tc>
        <w:tc>
          <w:tcPr>
            <w:tcW w:w="1380" w:type="dxa"/>
            <w:shd w:val="clear" w:color="auto" w:fill="E2EFD9"/>
          </w:tcPr>
          <w:p w:rsidR="00552073" w:rsidRDefault="00552073" w:rsidP="00532227">
            <w:pPr>
              <w:pStyle w:val="TableParagraph"/>
              <w:rPr>
                <w:rFonts w:ascii="Times New Roman"/>
                <w:sz w:val="18"/>
              </w:rPr>
            </w:pPr>
          </w:p>
        </w:tc>
        <w:tc>
          <w:tcPr>
            <w:tcW w:w="1186" w:type="dxa"/>
            <w:shd w:val="clear" w:color="auto" w:fill="E2EFD9"/>
          </w:tcPr>
          <w:p w:rsidR="00552073" w:rsidRDefault="00552073" w:rsidP="00532227">
            <w:pPr>
              <w:pStyle w:val="TableParagraph"/>
              <w:rPr>
                <w:rFonts w:ascii="Times New Roman"/>
                <w:sz w:val="18"/>
              </w:rPr>
            </w:pPr>
          </w:p>
        </w:tc>
        <w:tc>
          <w:tcPr>
            <w:tcW w:w="1575" w:type="dxa"/>
            <w:gridSpan w:val="2"/>
            <w:shd w:val="clear" w:color="auto" w:fill="E2EFD9"/>
          </w:tcPr>
          <w:p w:rsidR="00552073" w:rsidRDefault="00984721" w:rsidP="00532227">
            <w:pPr>
              <w:pStyle w:val="TableParagraph"/>
              <w:rPr>
                <w:rFonts w:ascii="Times New Roman"/>
                <w:sz w:val="18"/>
              </w:rPr>
            </w:pPr>
            <w:r>
              <w:rPr>
                <w:rFonts w:ascii="Arial TUR" w:hAnsi="Arial TUR"/>
                <w:sz w:val="18"/>
              </w:rPr>
              <w:t>Ꭓ</w:t>
            </w:r>
          </w:p>
        </w:tc>
      </w:tr>
      <w:tr w:rsidR="00552073" w:rsidTr="00532227">
        <w:trPr>
          <w:trHeight w:val="242"/>
        </w:trPr>
        <w:tc>
          <w:tcPr>
            <w:tcW w:w="2750" w:type="dxa"/>
            <w:gridSpan w:val="2"/>
            <w:shd w:val="clear" w:color="auto" w:fill="C5E0B3"/>
          </w:tcPr>
          <w:p w:rsidR="00552073" w:rsidRDefault="00552073" w:rsidP="00532227">
            <w:pPr>
              <w:pStyle w:val="TableParagraph"/>
              <w:spacing w:line="222" w:lineRule="exact"/>
              <w:ind w:left="107"/>
              <w:rPr>
                <w:b/>
                <w:sz w:val="20"/>
              </w:rPr>
            </w:pPr>
            <w:r>
              <w:rPr>
                <w:b/>
                <w:sz w:val="20"/>
              </w:rPr>
              <w:t>Öğrenciler</w:t>
            </w:r>
            <w:r w:rsidR="008F4EAC">
              <w:rPr>
                <w:b/>
                <w:sz w:val="20"/>
              </w:rPr>
              <w:t xml:space="preserve"> </w:t>
            </w:r>
            <w:r>
              <w:rPr>
                <w:b/>
                <w:sz w:val="20"/>
              </w:rPr>
              <w:t>ve</w:t>
            </w:r>
            <w:r w:rsidR="008F4EAC">
              <w:rPr>
                <w:b/>
                <w:sz w:val="20"/>
              </w:rPr>
              <w:t xml:space="preserve"> </w:t>
            </w:r>
            <w:r>
              <w:rPr>
                <w:b/>
                <w:spacing w:val="-2"/>
                <w:sz w:val="20"/>
              </w:rPr>
              <w:t>Veliler</w:t>
            </w:r>
          </w:p>
        </w:tc>
        <w:tc>
          <w:tcPr>
            <w:tcW w:w="178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973" w:type="dxa"/>
            <w:shd w:val="clear" w:color="auto" w:fill="E2EFD9"/>
          </w:tcPr>
          <w:p w:rsidR="00552073" w:rsidRDefault="00552073" w:rsidP="00532227">
            <w:pPr>
              <w:pStyle w:val="TableParagraph"/>
              <w:rPr>
                <w:rFonts w:ascii="Times New Roman"/>
                <w:sz w:val="16"/>
              </w:rPr>
            </w:pPr>
          </w:p>
        </w:tc>
        <w:tc>
          <w:tcPr>
            <w:tcW w:w="1380" w:type="dxa"/>
            <w:shd w:val="clear" w:color="auto" w:fill="E2EFD9"/>
          </w:tcPr>
          <w:p w:rsidR="00552073" w:rsidRDefault="00552073" w:rsidP="00532227">
            <w:pPr>
              <w:pStyle w:val="TableParagraph"/>
              <w:rPr>
                <w:rFonts w:ascii="Times New Roman"/>
                <w:sz w:val="16"/>
              </w:rPr>
            </w:pP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984721" w:rsidP="00532227">
            <w:pPr>
              <w:pStyle w:val="TableParagraph"/>
              <w:rPr>
                <w:rFonts w:ascii="Times New Roman"/>
                <w:sz w:val="16"/>
              </w:rPr>
            </w:pPr>
            <w:r>
              <w:rPr>
                <w:rFonts w:ascii="Arial TUR" w:hAnsi="Arial TUR"/>
                <w:sz w:val="16"/>
              </w:rPr>
              <w:t>Ꭓ</w:t>
            </w:r>
          </w:p>
        </w:tc>
      </w:tr>
      <w:tr w:rsidR="00552073" w:rsidTr="00532227">
        <w:trPr>
          <w:trHeight w:val="242"/>
        </w:trPr>
        <w:tc>
          <w:tcPr>
            <w:tcW w:w="2750" w:type="dxa"/>
            <w:gridSpan w:val="2"/>
            <w:shd w:val="clear" w:color="auto" w:fill="C5E0B3"/>
          </w:tcPr>
          <w:p w:rsidR="00552073" w:rsidRDefault="00552073" w:rsidP="00532227">
            <w:pPr>
              <w:pStyle w:val="TableParagraph"/>
              <w:spacing w:line="222" w:lineRule="exact"/>
              <w:ind w:left="107"/>
              <w:rPr>
                <w:b/>
                <w:sz w:val="20"/>
              </w:rPr>
            </w:pPr>
            <w:r>
              <w:rPr>
                <w:b/>
                <w:sz w:val="20"/>
              </w:rPr>
              <w:t>Okul</w:t>
            </w:r>
            <w:r w:rsidR="008F4EAC">
              <w:rPr>
                <w:b/>
                <w:sz w:val="20"/>
              </w:rPr>
              <w:t xml:space="preserve"> </w:t>
            </w:r>
            <w:r>
              <w:rPr>
                <w:b/>
                <w:sz w:val="20"/>
              </w:rPr>
              <w:t>Aile</w:t>
            </w:r>
            <w:r w:rsidR="008F4EAC">
              <w:rPr>
                <w:b/>
                <w:sz w:val="20"/>
              </w:rPr>
              <w:t xml:space="preserve"> </w:t>
            </w:r>
            <w:r>
              <w:rPr>
                <w:b/>
                <w:spacing w:val="-2"/>
                <w:sz w:val="20"/>
              </w:rPr>
              <w:t>Birliği</w:t>
            </w:r>
          </w:p>
        </w:tc>
        <w:tc>
          <w:tcPr>
            <w:tcW w:w="178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973" w:type="dxa"/>
            <w:shd w:val="clear" w:color="auto" w:fill="E2EFD9"/>
          </w:tcPr>
          <w:p w:rsidR="00552073" w:rsidRDefault="00552073" w:rsidP="00532227">
            <w:pPr>
              <w:pStyle w:val="TableParagraph"/>
              <w:rPr>
                <w:rFonts w:ascii="Times New Roman"/>
                <w:sz w:val="16"/>
              </w:rPr>
            </w:pPr>
          </w:p>
        </w:tc>
        <w:tc>
          <w:tcPr>
            <w:tcW w:w="1380" w:type="dxa"/>
            <w:shd w:val="clear" w:color="auto" w:fill="E2EFD9"/>
          </w:tcPr>
          <w:p w:rsidR="00552073" w:rsidRDefault="00552073" w:rsidP="00532227">
            <w:pPr>
              <w:pStyle w:val="TableParagraph"/>
              <w:rPr>
                <w:rFonts w:ascii="Times New Roman"/>
                <w:sz w:val="16"/>
              </w:rPr>
            </w:pP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984721" w:rsidP="00532227">
            <w:pPr>
              <w:pStyle w:val="TableParagraph"/>
              <w:rPr>
                <w:rFonts w:ascii="Times New Roman"/>
                <w:sz w:val="16"/>
              </w:rPr>
            </w:pPr>
            <w:r>
              <w:rPr>
                <w:rFonts w:ascii="Arial TUR" w:hAnsi="Arial TUR"/>
                <w:sz w:val="16"/>
              </w:rPr>
              <w:t>Ꭓ</w:t>
            </w:r>
          </w:p>
        </w:tc>
      </w:tr>
      <w:tr w:rsidR="00552073" w:rsidTr="00532227">
        <w:trPr>
          <w:trHeight w:val="244"/>
        </w:trPr>
        <w:tc>
          <w:tcPr>
            <w:tcW w:w="2750" w:type="dxa"/>
            <w:gridSpan w:val="2"/>
            <w:shd w:val="clear" w:color="auto" w:fill="C5E0B3"/>
          </w:tcPr>
          <w:p w:rsidR="00552073" w:rsidRDefault="008F4EAC" w:rsidP="00532227">
            <w:pPr>
              <w:pStyle w:val="TableParagraph"/>
              <w:spacing w:line="224" w:lineRule="exact"/>
              <w:ind w:left="107"/>
              <w:rPr>
                <w:b/>
                <w:sz w:val="20"/>
              </w:rPr>
            </w:pPr>
            <w:r>
              <w:rPr>
                <w:b/>
                <w:spacing w:val="-2"/>
                <w:sz w:val="20"/>
              </w:rPr>
              <w:t>İslahiye Belediyesi</w:t>
            </w:r>
          </w:p>
        </w:tc>
        <w:tc>
          <w:tcPr>
            <w:tcW w:w="1783" w:type="dxa"/>
            <w:shd w:val="clear" w:color="auto" w:fill="E2EFD9"/>
          </w:tcPr>
          <w:p w:rsidR="00552073" w:rsidRDefault="00552073" w:rsidP="00532227">
            <w:pPr>
              <w:pStyle w:val="TableParagraph"/>
              <w:rPr>
                <w:rFonts w:ascii="Times New Roman"/>
                <w:sz w:val="16"/>
              </w:rPr>
            </w:pPr>
          </w:p>
        </w:tc>
        <w:tc>
          <w:tcPr>
            <w:tcW w:w="197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380"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552073" w:rsidP="00532227">
            <w:pPr>
              <w:pStyle w:val="TableParagraph"/>
              <w:rPr>
                <w:rFonts w:ascii="Times New Roman"/>
                <w:sz w:val="16"/>
              </w:rPr>
            </w:pPr>
          </w:p>
        </w:tc>
      </w:tr>
      <w:tr w:rsidR="00552073" w:rsidTr="00532227">
        <w:trPr>
          <w:trHeight w:val="470"/>
        </w:trPr>
        <w:tc>
          <w:tcPr>
            <w:tcW w:w="2750" w:type="dxa"/>
            <w:gridSpan w:val="2"/>
            <w:shd w:val="clear" w:color="auto" w:fill="C5E0B3"/>
          </w:tcPr>
          <w:p w:rsidR="00552073" w:rsidRDefault="00552073" w:rsidP="00532227">
            <w:pPr>
              <w:pStyle w:val="TableParagraph"/>
              <w:spacing w:line="236" w:lineRule="exact"/>
              <w:ind w:left="107"/>
              <w:rPr>
                <w:b/>
                <w:sz w:val="20"/>
              </w:rPr>
            </w:pPr>
            <w:r>
              <w:rPr>
                <w:b/>
                <w:sz w:val="20"/>
              </w:rPr>
              <w:t>Güvenlik</w:t>
            </w:r>
            <w:r w:rsidR="008F4EAC">
              <w:rPr>
                <w:b/>
                <w:sz w:val="20"/>
              </w:rPr>
              <w:t xml:space="preserve"> </w:t>
            </w:r>
            <w:r>
              <w:rPr>
                <w:b/>
                <w:sz w:val="20"/>
              </w:rPr>
              <w:t xml:space="preserve">Güçleri(Emniyet, </w:t>
            </w:r>
            <w:r>
              <w:rPr>
                <w:b/>
                <w:spacing w:val="-2"/>
                <w:sz w:val="20"/>
              </w:rPr>
              <w:t>Jandarma)</w:t>
            </w:r>
          </w:p>
        </w:tc>
        <w:tc>
          <w:tcPr>
            <w:tcW w:w="1783" w:type="dxa"/>
            <w:shd w:val="clear" w:color="auto" w:fill="E2EFD9"/>
          </w:tcPr>
          <w:p w:rsidR="00552073" w:rsidRDefault="00552073" w:rsidP="00532227">
            <w:pPr>
              <w:pStyle w:val="TableParagraph"/>
              <w:rPr>
                <w:rFonts w:ascii="Times New Roman"/>
                <w:sz w:val="18"/>
              </w:rPr>
            </w:pPr>
          </w:p>
        </w:tc>
        <w:tc>
          <w:tcPr>
            <w:tcW w:w="1973"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380"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186" w:type="dxa"/>
            <w:shd w:val="clear" w:color="auto" w:fill="E2EFD9"/>
          </w:tcPr>
          <w:p w:rsidR="00552073" w:rsidRDefault="00552073" w:rsidP="00532227">
            <w:pPr>
              <w:pStyle w:val="TableParagraph"/>
              <w:rPr>
                <w:rFonts w:ascii="Times New Roman"/>
                <w:sz w:val="18"/>
              </w:rPr>
            </w:pPr>
          </w:p>
        </w:tc>
        <w:tc>
          <w:tcPr>
            <w:tcW w:w="1575" w:type="dxa"/>
            <w:gridSpan w:val="2"/>
            <w:shd w:val="clear" w:color="auto" w:fill="E2EFD9"/>
          </w:tcPr>
          <w:p w:rsidR="00552073" w:rsidRDefault="00552073" w:rsidP="00532227">
            <w:pPr>
              <w:pStyle w:val="TableParagraph"/>
              <w:rPr>
                <w:rFonts w:ascii="Times New Roman"/>
                <w:sz w:val="18"/>
              </w:rPr>
            </w:pPr>
          </w:p>
        </w:tc>
      </w:tr>
      <w:tr w:rsidR="00552073" w:rsidTr="00532227">
        <w:trPr>
          <w:trHeight w:val="465"/>
        </w:trPr>
        <w:tc>
          <w:tcPr>
            <w:tcW w:w="1494" w:type="dxa"/>
            <w:tcBorders>
              <w:right w:val="nil"/>
            </w:tcBorders>
            <w:shd w:val="clear" w:color="auto" w:fill="C5E0B3"/>
          </w:tcPr>
          <w:p w:rsidR="00552073" w:rsidRDefault="00552073" w:rsidP="00532227">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552073" w:rsidRDefault="00552073" w:rsidP="00532227">
            <w:pPr>
              <w:pStyle w:val="TableParagraph"/>
              <w:tabs>
                <w:tab w:val="left" w:pos="597"/>
              </w:tabs>
              <w:spacing w:line="232" w:lineRule="exact"/>
              <w:ind w:right="95"/>
              <w:jc w:val="right"/>
              <w:rPr>
                <w:b/>
                <w:sz w:val="20"/>
              </w:rPr>
            </w:pPr>
            <w:r>
              <w:rPr>
                <w:b/>
                <w:spacing w:val="-5"/>
                <w:sz w:val="20"/>
              </w:rPr>
              <w:t>ve</w:t>
            </w:r>
            <w:r>
              <w:rPr>
                <w:b/>
                <w:sz w:val="20"/>
              </w:rPr>
              <w:tab/>
            </w:r>
            <w:r>
              <w:rPr>
                <w:b/>
                <w:spacing w:val="-2"/>
                <w:sz w:val="20"/>
              </w:rPr>
              <w:t>İskân</w:t>
            </w:r>
          </w:p>
        </w:tc>
        <w:tc>
          <w:tcPr>
            <w:tcW w:w="1783" w:type="dxa"/>
            <w:shd w:val="clear" w:color="auto" w:fill="E2EFD9"/>
          </w:tcPr>
          <w:p w:rsidR="00552073" w:rsidRDefault="00552073" w:rsidP="00532227">
            <w:pPr>
              <w:pStyle w:val="TableParagraph"/>
              <w:rPr>
                <w:rFonts w:ascii="Times New Roman"/>
                <w:sz w:val="18"/>
              </w:rPr>
            </w:pPr>
          </w:p>
        </w:tc>
        <w:tc>
          <w:tcPr>
            <w:tcW w:w="1973"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380"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186" w:type="dxa"/>
            <w:shd w:val="clear" w:color="auto" w:fill="E2EFD9"/>
          </w:tcPr>
          <w:p w:rsidR="00552073" w:rsidRDefault="00552073" w:rsidP="00532227">
            <w:pPr>
              <w:pStyle w:val="TableParagraph"/>
              <w:rPr>
                <w:rFonts w:ascii="Times New Roman"/>
                <w:sz w:val="18"/>
              </w:rPr>
            </w:pPr>
          </w:p>
        </w:tc>
        <w:tc>
          <w:tcPr>
            <w:tcW w:w="1575" w:type="dxa"/>
            <w:gridSpan w:val="2"/>
            <w:shd w:val="clear" w:color="auto" w:fill="E2EFD9"/>
          </w:tcPr>
          <w:p w:rsidR="00552073" w:rsidRDefault="00552073" w:rsidP="00532227">
            <w:pPr>
              <w:pStyle w:val="TableParagraph"/>
              <w:rPr>
                <w:rFonts w:ascii="Times New Roman"/>
                <w:sz w:val="18"/>
              </w:rPr>
            </w:pPr>
          </w:p>
        </w:tc>
      </w:tr>
      <w:tr w:rsidR="00552073" w:rsidTr="00532227">
        <w:trPr>
          <w:trHeight w:val="470"/>
        </w:trPr>
        <w:tc>
          <w:tcPr>
            <w:tcW w:w="1494" w:type="dxa"/>
            <w:tcBorders>
              <w:right w:val="nil"/>
            </w:tcBorders>
            <w:shd w:val="clear" w:color="auto" w:fill="C5E0B3"/>
          </w:tcPr>
          <w:p w:rsidR="00552073" w:rsidRDefault="00552073" w:rsidP="00532227">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552073" w:rsidRDefault="00552073" w:rsidP="00532227">
            <w:pPr>
              <w:pStyle w:val="TableParagraph"/>
              <w:spacing w:line="234" w:lineRule="exact"/>
              <w:ind w:right="95"/>
              <w:jc w:val="right"/>
              <w:rPr>
                <w:b/>
                <w:sz w:val="20"/>
              </w:rPr>
            </w:pPr>
            <w:r>
              <w:rPr>
                <w:b/>
                <w:spacing w:val="-2"/>
                <w:sz w:val="20"/>
              </w:rPr>
              <w:t>Hizmetler</w:t>
            </w:r>
          </w:p>
        </w:tc>
        <w:tc>
          <w:tcPr>
            <w:tcW w:w="1783" w:type="dxa"/>
            <w:shd w:val="clear" w:color="auto" w:fill="E2EFD9"/>
          </w:tcPr>
          <w:p w:rsidR="00552073" w:rsidRDefault="00552073" w:rsidP="00532227">
            <w:pPr>
              <w:pStyle w:val="TableParagraph"/>
              <w:rPr>
                <w:rFonts w:ascii="Times New Roman"/>
                <w:sz w:val="18"/>
              </w:rPr>
            </w:pPr>
          </w:p>
        </w:tc>
        <w:tc>
          <w:tcPr>
            <w:tcW w:w="1973"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380" w:type="dxa"/>
            <w:shd w:val="clear" w:color="auto" w:fill="E2EFD9"/>
          </w:tcPr>
          <w:p w:rsidR="00552073" w:rsidRDefault="00984721" w:rsidP="00532227">
            <w:pPr>
              <w:pStyle w:val="TableParagraph"/>
              <w:rPr>
                <w:rFonts w:ascii="Times New Roman"/>
                <w:sz w:val="18"/>
              </w:rPr>
            </w:pPr>
            <w:r>
              <w:rPr>
                <w:rFonts w:ascii="Arial TUR" w:hAnsi="Arial TUR"/>
                <w:sz w:val="18"/>
              </w:rPr>
              <w:t>Ꭓ</w:t>
            </w:r>
          </w:p>
        </w:tc>
        <w:tc>
          <w:tcPr>
            <w:tcW w:w="1186" w:type="dxa"/>
            <w:shd w:val="clear" w:color="auto" w:fill="E2EFD9"/>
          </w:tcPr>
          <w:p w:rsidR="00552073" w:rsidRDefault="00552073" w:rsidP="00532227">
            <w:pPr>
              <w:pStyle w:val="TableParagraph"/>
              <w:rPr>
                <w:rFonts w:ascii="Times New Roman"/>
                <w:sz w:val="18"/>
              </w:rPr>
            </w:pPr>
          </w:p>
        </w:tc>
        <w:tc>
          <w:tcPr>
            <w:tcW w:w="1575" w:type="dxa"/>
            <w:gridSpan w:val="2"/>
            <w:shd w:val="clear" w:color="auto" w:fill="E2EFD9"/>
          </w:tcPr>
          <w:p w:rsidR="00552073" w:rsidRDefault="00552073" w:rsidP="00532227">
            <w:pPr>
              <w:pStyle w:val="TableParagraph"/>
              <w:rPr>
                <w:rFonts w:ascii="Times New Roman"/>
                <w:sz w:val="18"/>
              </w:rPr>
            </w:pPr>
          </w:p>
        </w:tc>
      </w:tr>
      <w:tr w:rsidR="00552073" w:rsidTr="00532227">
        <w:trPr>
          <w:trHeight w:val="242"/>
        </w:trPr>
        <w:tc>
          <w:tcPr>
            <w:tcW w:w="2750" w:type="dxa"/>
            <w:gridSpan w:val="2"/>
            <w:shd w:val="clear" w:color="auto" w:fill="C5E0B3"/>
          </w:tcPr>
          <w:p w:rsidR="00552073" w:rsidRDefault="00552073" w:rsidP="00532227">
            <w:pPr>
              <w:pStyle w:val="TableParagraph"/>
              <w:spacing w:line="222" w:lineRule="exact"/>
              <w:ind w:left="107"/>
              <w:rPr>
                <w:b/>
                <w:sz w:val="20"/>
              </w:rPr>
            </w:pPr>
            <w:r>
              <w:rPr>
                <w:b/>
                <w:sz w:val="20"/>
              </w:rPr>
              <w:t>GençlikveSpor</w:t>
            </w:r>
            <w:r>
              <w:rPr>
                <w:b/>
                <w:spacing w:val="-2"/>
                <w:sz w:val="20"/>
              </w:rPr>
              <w:t>Müdürlüğü</w:t>
            </w:r>
          </w:p>
        </w:tc>
        <w:tc>
          <w:tcPr>
            <w:tcW w:w="1783" w:type="dxa"/>
            <w:shd w:val="clear" w:color="auto" w:fill="E2EFD9"/>
          </w:tcPr>
          <w:p w:rsidR="00552073" w:rsidRDefault="00552073" w:rsidP="00532227">
            <w:pPr>
              <w:pStyle w:val="TableParagraph"/>
              <w:rPr>
                <w:rFonts w:ascii="Times New Roman"/>
                <w:sz w:val="16"/>
              </w:rPr>
            </w:pPr>
          </w:p>
        </w:tc>
        <w:tc>
          <w:tcPr>
            <w:tcW w:w="197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380"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552073" w:rsidP="00532227">
            <w:pPr>
              <w:pStyle w:val="TableParagraph"/>
              <w:rPr>
                <w:rFonts w:ascii="Times New Roman"/>
                <w:sz w:val="16"/>
              </w:rPr>
            </w:pPr>
          </w:p>
        </w:tc>
      </w:tr>
      <w:tr w:rsidR="00552073" w:rsidTr="00532227">
        <w:trPr>
          <w:trHeight w:val="244"/>
        </w:trPr>
        <w:tc>
          <w:tcPr>
            <w:tcW w:w="2750" w:type="dxa"/>
            <w:gridSpan w:val="2"/>
            <w:shd w:val="clear" w:color="auto" w:fill="C5E0B3"/>
          </w:tcPr>
          <w:p w:rsidR="00552073" w:rsidRDefault="00552073" w:rsidP="00532227">
            <w:pPr>
              <w:pStyle w:val="TableParagraph"/>
              <w:spacing w:line="224" w:lineRule="exact"/>
              <w:ind w:left="107"/>
              <w:rPr>
                <w:b/>
                <w:sz w:val="20"/>
              </w:rPr>
            </w:pPr>
            <w:r>
              <w:rPr>
                <w:b/>
                <w:spacing w:val="-2"/>
                <w:sz w:val="20"/>
              </w:rPr>
              <w:t>Muhtarlık</w:t>
            </w:r>
          </w:p>
        </w:tc>
        <w:tc>
          <w:tcPr>
            <w:tcW w:w="1783" w:type="dxa"/>
            <w:shd w:val="clear" w:color="auto" w:fill="E2EFD9"/>
          </w:tcPr>
          <w:p w:rsidR="00552073" w:rsidRDefault="00552073" w:rsidP="00532227">
            <w:pPr>
              <w:pStyle w:val="TableParagraph"/>
              <w:rPr>
                <w:rFonts w:ascii="Times New Roman"/>
                <w:sz w:val="16"/>
              </w:rPr>
            </w:pPr>
          </w:p>
        </w:tc>
        <w:tc>
          <w:tcPr>
            <w:tcW w:w="197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380"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552073" w:rsidP="00532227">
            <w:pPr>
              <w:pStyle w:val="TableParagraph"/>
              <w:rPr>
                <w:rFonts w:ascii="Times New Roman"/>
                <w:sz w:val="16"/>
              </w:rPr>
            </w:pPr>
          </w:p>
        </w:tc>
      </w:tr>
      <w:tr w:rsidR="00552073" w:rsidTr="00532227">
        <w:trPr>
          <w:trHeight w:val="244"/>
        </w:trPr>
        <w:tc>
          <w:tcPr>
            <w:tcW w:w="2750" w:type="dxa"/>
            <w:gridSpan w:val="2"/>
            <w:shd w:val="clear" w:color="auto" w:fill="C5E0B3"/>
          </w:tcPr>
          <w:p w:rsidR="00552073" w:rsidRDefault="00552073" w:rsidP="00532227">
            <w:pPr>
              <w:pStyle w:val="TableParagraph"/>
              <w:spacing w:before="1" w:line="223" w:lineRule="exact"/>
              <w:ind w:left="107"/>
              <w:rPr>
                <w:b/>
                <w:sz w:val="20"/>
              </w:rPr>
            </w:pPr>
            <w:r>
              <w:rPr>
                <w:b/>
                <w:sz w:val="20"/>
              </w:rPr>
              <w:t>SivilToplum</w:t>
            </w:r>
            <w:r>
              <w:rPr>
                <w:b/>
                <w:spacing w:val="-2"/>
                <w:sz w:val="20"/>
              </w:rPr>
              <w:t>Kuruluşları</w:t>
            </w:r>
          </w:p>
        </w:tc>
        <w:tc>
          <w:tcPr>
            <w:tcW w:w="1783" w:type="dxa"/>
            <w:shd w:val="clear" w:color="auto" w:fill="E2EFD9"/>
          </w:tcPr>
          <w:p w:rsidR="00552073" w:rsidRDefault="00552073" w:rsidP="00532227">
            <w:pPr>
              <w:pStyle w:val="TableParagraph"/>
              <w:rPr>
                <w:rFonts w:ascii="Times New Roman"/>
                <w:sz w:val="16"/>
              </w:rPr>
            </w:pPr>
          </w:p>
        </w:tc>
        <w:tc>
          <w:tcPr>
            <w:tcW w:w="197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380"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552073" w:rsidP="00532227">
            <w:pPr>
              <w:pStyle w:val="TableParagraph"/>
              <w:rPr>
                <w:rFonts w:ascii="Times New Roman"/>
                <w:sz w:val="16"/>
              </w:rPr>
            </w:pPr>
          </w:p>
        </w:tc>
      </w:tr>
      <w:tr w:rsidR="00552073" w:rsidTr="00532227">
        <w:trPr>
          <w:trHeight w:val="244"/>
        </w:trPr>
        <w:tc>
          <w:tcPr>
            <w:tcW w:w="2750" w:type="dxa"/>
            <w:gridSpan w:val="2"/>
            <w:shd w:val="clear" w:color="auto" w:fill="C5E0B3"/>
          </w:tcPr>
          <w:p w:rsidR="00552073" w:rsidRDefault="008F4EAC" w:rsidP="00532227">
            <w:pPr>
              <w:pStyle w:val="TableParagraph"/>
              <w:spacing w:line="224" w:lineRule="exact"/>
              <w:ind w:left="107"/>
              <w:rPr>
                <w:b/>
                <w:sz w:val="20"/>
              </w:rPr>
            </w:pPr>
            <w:r>
              <w:rPr>
                <w:b/>
                <w:sz w:val="20"/>
              </w:rPr>
              <w:t>Diğer Kurum ve Kuruluşlar</w:t>
            </w:r>
          </w:p>
        </w:tc>
        <w:tc>
          <w:tcPr>
            <w:tcW w:w="1783" w:type="dxa"/>
            <w:shd w:val="clear" w:color="auto" w:fill="E2EFD9"/>
          </w:tcPr>
          <w:p w:rsidR="00552073" w:rsidRDefault="00552073" w:rsidP="00532227">
            <w:pPr>
              <w:pStyle w:val="TableParagraph"/>
              <w:rPr>
                <w:rFonts w:ascii="Times New Roman"/>
                <w:sz w:val="16"/>
              </w:rPr>
            </w:pPr>
          </w:p>
        </w:tc>
        <w:tc>
          <w:tcPr>
            <w:tcW w:w="1973"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380" w:type="dxa"/>
            <w:shd w:val="clear" w:color="auto" w:fill="E2EFD9"/>
          </w:tcPr>
          <w:p w:rsidR="00552073" w:rsidRDefault="00984721" w:rsidP="00532227">
            <w:pPr>
              <w:pStyle w:val="TableParagraph"/>
              <w:rPr>
                <w:rFonts w:ascii="Times New Roman"/>
                <w:sz w:val="16"/>
              </w:rPr>
            </w:pPr>
            <w:r>
              <w:rPr>
                <w:rFonts w:ascii="Arial TUR" w:hAnsi="Arial TUR"/>
                <w:sz w:val="16"/>
              </w:rPr>
              <w:t>Ꭓ</w:t>
            </w:r>
          </w:p>
        </w:tc>
        <w:tc>
          <w:tcPr>
            <w:tcW w:w="1186" w:type="dxa"/>
            <w:shd w:val="clear" w:color="auto" w:fill="E2EFD9"/>
          </w:tcPr>
          <w:p w:rsidR="00552073" w:rsidRDefault="00552073" w:rsidP="00532227">
            <w:pPr>
              <w:pStyle w:val="TableParagraph"/>
              <w:rPr>
                <w:rFonts w:ascii="Times New Roman"/>
                <w:sz w:val="16"/>
              </w:rPr>
            </w:pPr>
          </w:p>
        </w:tc>
        <w:tc>
          <w:tcPr>
            <w:tcW w:w="1575" w:type="dxa"/>
            <w:gridSpan w:val="2"/>
            <w:shd w:val="clear" w:color="auto" w:fill="E2EFD9"/>
          </w:tcPr>
          <w:p w:rsidR="00552073" w:rsidRDefault="00552073" w:rsidP="00532227">
            <w:pPr>
              <w:pStyle w:val="TableParagraph"/>
              <w:rPr>
                <w:rFonts w:ascii="Times New Roman"/>
                <w:sz w:val="16"/>
              </w:rPr>
            </w:pPr>
          </w:p>
        </w:tc>
      </w:tr>
    </w:tbl>
    <w:p w:rsidR="00552073" w:rsidRDefault="00552073" w:rsidP="00552073">
      <w:pPr>
        <w:ind w:left="958"/>
        <w:rPr>
          <w:b/>
          <w:sz w:val="20"/>
        </w:rPr>
      </w:pPr>
    </w:p>
    <w:p w:rsidR="00552073" w:rsidRPr="0056475D" w:rsidRDefault="0056475D" w:rsidP="00552073">
      <w:pPr>
        <w:ind w:left="250"/>
        <w:rPr>
          <w:b/>
          <w:sz w:val="24"/>
          <w:szCs w:val="24"/>
        </w:rPr>
      </w:pPr>
      <w:r w:rsidRPr="0056475D">
        <w:rPr>
          <w:b/>
          <w:sz w:val="24"/>
          <w:szCs w:val="24"/>
        </w:rPr>
        <w:t xml:space="preserve">Tablo 6. </w:t>
      </w:r>
      <w:r w:rsidR="00552073" w:rsidRPr="0056475D">
        <w:rPr>
          <w:b/>
          <w:sz w:val="24"/>
          <w:szCs w:val="24"/>
        </w:rPr>
        <w:t>Paydaş</w:t>
      </w:r>
      <w:r>
        <w:rPr>
          <w:b/>
          <w:sz w:val="24"/>
          <w:szCs w:val="24"/>
        </w:rPr>
        <w:t xml:space="preserve"> </w:t>
      </w:r>
      <w:r w:rsidR="00552073" w:rsidRPr="0056475D">
        <w:rPr>
          <w:b/>
          <w:sz w:val="24"/>
          <w:szCs w:val="24"/>
        </w:rPr>
        <w:t>Önceliklendirme</w:t>
      </w:r>
      <w:r>
        <w:rPr>
          <w:b/>
          <w:sz w:val="24"/>
          <w:szCs w:val="24"/>
        </w:rPr>
        <w:t xml:space="preserve"> </w:t>
      </w:r>
      <w:r w:rsidR="00552073" w:rsidRPr="0056475D">
        <w:rPr>
          <w:b/>
          <w:spacing w:val="-2"/>
          <w:sz w:val="24"/>
          <w:szCs w:val="24"/>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552073" w:rsidTr="00532227">
        <w:trPr>
          <w:trHeight w:val="1475"/>
        </w:trPr>
        <w:tc>
          <w:tcPr>
            <w:tcW w:w="3158" w:type="dxa"/>
            <w:shd w:val="clear" w:color="auto" w:fill="C5E0B3"/>
          </w:tcPr>
          <w:p w:rsidR="00552073" w:rsidRDefault="00552073" w:rsidP="00532227">
            <w:pPr>
              <w:pStyle w:val="TableParagraph"/>
              <w:rPr>
                <w:b/>
                <w:sz w:val="20"/>
              </w:rPr>
            </w:pPr>
          </w:p>
          <w:p w:rsidR="00552073" w:rsidRDefault="00552073" w:rsidP="00532227">
            <w:pPr>
              <w:pStyle w:val="TableParagraph"/>
              <w:spacing w:before="152"/>
              <w:rPr>
                <w:b/>
                <w:sz w:val="20"/>
              </w:rPr>
            </w:pPr>
          </w:p>
          <w:p w:rsidR="00552073" w:rsidRDefault="00552073" w:rsidP="00532227">
            <w:pPr>
              <w:pStyle w:val="TableParagraph"/>
              <w:ind w:left="107"/>
              <w:rPr>
                <w:b/>
                <w:sz w:val="20"/>
              </w:rPr>
            </w:pPr>
            <w:r>
              <w:rPr>
                <w:b/>
                <w:spacing w:val="-2"/>
                <w:sz w:val="20"/>
              </w:rPr>
              <w:t>Paydaş</w:t>
            </w:r>
          </w:p>
        </w:tc>
        <w:tc>
          <w:tcPr>
            <w:tcW w:w="655" w:type="dxa"/>
            <w:shd w:val="clear" w:color="auto" w:fill="C5E0B3"/>
            <w:textDirection w:val="btLr"/>
          </w:tcPr>
          <w:p w:rsidR="00552073" w:rsidRDefault="00552073" w:rsidP="00532227">
            <w:pPr>
              <w:pStyle w:val="TableParagraph"/>
              <w:spacing w:before="110"/>
              <w:ind w:left="112"/>
              <w:rPr>
                <w:b/>
                <w:sz w:val="20"/>
              </w:rPr>
            </w:pPr>
            <w:r>
              <w:rPr>
                <w:b/>
                <w:sz w:val="20"/>
              </w:rPr>
              <w:t>İç</w:t>
            </w:r>
            <w:r>
              <w:rPr>
                <w:b/>
                <w:spacing w:val="-2"/>
                <w:sz w:val="20"/>
              </w:rPr>
              <w:t>Paydaş</w:t>
            </w:r>
          </w:p>
        </w:tc>
        <w:tc>
          <w:tcPr>
            <w:tcW w:w="758" w:type="dxa"/>
            <w:shd w:val="clear" w:color="auto" w:fill="C5E0B3"/>
            <w:textDirection w:val="btLr"/>
          </w:tcPr>
          <w:p w:rsidR="00552073" w:rsidRDefault="00552073" w:rsidP="00532227">
            <w:pPr>
              <w:pStyle w:val="TableParagraph"/>
              <w:spacing w:before="110"/>
              <w:ind w:left="112"/>
              <w:rPr>
                <w:b/>
                <w:sz w:val="20"/>
              </w:rPr>
            </w:pPr>
            <w:r>
              <w:rPr>
                <w:b/>
                <w:sz w:val="20"/>
              </w:rPr>
              <w:t>Dış</w:t>
            </w:r>
            <w:r>
              <w:rPr>
                <w:b/>
                <w:spacing w:val="-2"/>
                <w:sz w:val="20"/>
              </w:rPr>
              <w:t>Paydaş</w:t>
            </w:r>
          </w:p>
        </w:tc>
        <w:tc>
          <w:tcPr>
            <w:tcW w:w="1000" w:type="dxa"/>
            <w:shd w:val="clear" w:color="auto" w:fill="C5E0B3"/>
            <w:textDirection w:val="btLr"/>
          </w:tcPr>
          <w:p w:rsidR="00552073" w:rsidRDefault="00552073" w:rsidP="00532227">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552073" w:rsidRDefault="00552073" w:rsidP="00532227">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552073" w:rsidRDefault="00552073" w:rsidP="00532227">
            <w:pPr>
              <w:pStyle w:val="TableParagraph"/>
              <w:spacing w:before="112"/>
              <w:ind w:left="112"/>
              <w:rPr>
                <w:b/>
                <w:sz w:val="20"/>
              </w:rPr>
            </w:pPr>
            <w:r>
              <w:rPr>
                <w:b/>
                <w:spacing w:val="-2"/>
                <w:sz w:val="20"/>
              </w:rPr>
              <w:t>Önceliği</w:t>
            </w:r>
          </w:p>
        </w:tc>
      </w:tr>
      <w:tr w:rsidR="00552073" w:rsidTr="00532227">
        <w:trPr>
          <w:trHeight w:val="470"/>
        </w:trPr>
        <w:tc>
          <w:tcPr>
            <w:tcW w:w="3158" w:type="dxa"/>
            <w:shd w:val="clear" w:color="auto" w:fill="C5E0B3"/>
          </w:tcPr>
          <w:p w:rsidR="00552073" w:rsidRDefault="00552073" w:rsidP="00532227">
            <w:pPr>
              <w:pStyle w:val="TableParagraph"/>
              <w:spacing w:line="234" w:lineRule="exact"/>
              <w:ind w:left="107"/>
              <w:rPr>
                <w:sz w:val="20"/>
              </w:rPr>
            </w:pPr>
            <w:r>
              <w:rPr>
                <w:spacing w:val="-5"/>
                <w:sz w:val="20"/>
              </w:rPr>
              <w:t>MEB</w:t>
            </w:r>
          </w:p>
        </w:tc>
        <w:tc>
          <w:tcPr>
            <w:tcW w:w="655" w:type="dxa"/>
            <w:shd w:val="clear" w:color="auto" w:fill="E2EFD9"/>
          </w:tcPr>
          <w:p w:rsidR="00552073" w:rsidRDefault="00552073" w:rsidP="00532227">
            <w:pPr>
              <w:pStyle w:val="TableParagraph"/>
              <w:rPr>
                <w:rFonts w:ascii="Times New Roman"/>
                <w:sz w:val="18"/>
              </w:rPr>
            </w:pPr>
          </w:p>
        </w:tc>
        <w:tc>
          <w:tcPr>
            <w:tcW w:w="758" w:type="dxa"/>
            <w:shd w:val="clear" w:color="auto" w:fill="E2EFD9"/>
          </w:tcPr>
          <w:p w:rsidR="00552073" w:rsidRDefault="00984721" w:rsidP="00532227">
            <w:pPr>
              <w:pStyle w:val="TableParagraph"/>
              <w:spacing w:before="113"/>
              <w:ind w:left="108"/>
              <w:rPr>
                <w:rFonts w:ascii="Symbol" w:hAnsi="Symbol"/>
                <w:sz w:val="20"/>
              </w:rPr>
            </w:pPr>
            <w:r>
              <w:rPr>
                <w:rFonts w:ascii="Arial TUR" w:hAnsi="Arial TUR"/>
                <w:spacing w:val="-10"/>
                <w:sz w:val="20"/>
              </w:rPr>
              <w:t>Ꭓ</w:t>
            </w:r>
          </w:p>
        </w:tc>
        <w:tc>
          <w:tcPr>
            <w:tcW w:w="1000" w:type="dxa"/>
            <w:shd w:val="clear" w:color="auto" w:fill="E2EFD9"/>
          </w:tcPr>
          <w:p w:rsidR="00552073" w:rsidRDefault="00552073" w:rsidP="00532227">
            <w:pPr>
              <w:pStyle w:val="TableParagraph"/>
              <w:rPr>
                <w:rFonts w:ascii="Times New Roman"/>
                <w:sz w:val="18"/>
              </w:rPr>
            </w:pPr>
          </w:p>
        </w:tc>
        <w:tc>
          <w:tcPr>
            <w:tcW w:w="2558" w:type="dxa"/>
            <w:shd w:val="clear" w:color="auto" w:fill="E2EFD9"/>
          </w:tcPr>
          <w:p w:rsidR="00552073" w:rsidRDefault="00552073" w:rsidP="00532227">
            <w:pPr>
              <w:pStyle w:val="TableParagraph"/>
              <w:spacing w:line="236" w:lineRule="exact"/>
              <w:ind w:left="109"/>
              <w:rPr>
                <w:sz w:val="20"/>
              </w:rPr>
            </w:pPr>
            <w:r>
              <w:rPr>
                <w:sz w:val="20"/>
              </w:rPr>
              <w:t>Bağlı</w:t>
            </w:r>
            <w:r w:rsidR="008F4EAC">
              <w:rPr>
                <w:sz w:val="20"/>
              </w:rPr>
              <w:t xml:space="preserve"> </w:t>
            </w:r>
            <w:r>
              <w:rPr>
                <w:sz w:val="20"/>
              </w:rPr>
              <w:t>olduğumuz</w:t>
            </w:r>
            <w:r w:rsidR="008F4EAC">
              <w:rPr>
                <w:sz w:val="20"/>
              </w:rPr>
              <w:t xml:space="preserve"> </w:t>
            </w:r>
            <w:r>
              <w:rPr>
                <w:sz w:val="20"/>
              </w:rPr>
              <w:t xml:space="preserve">merkezi </w:t>
            </w:r>
            <w:r>
              <w:rPr>
                <w:spacing w:val="-2"/>
                <w:sz w:val="20"/>
              </w:rPr>
              <w:t>idare</w:t>
            </w:r>
          </w:p>
        </w:tc>
        <w:tc>
          <w:tcPr>
            <w:tcW w:w="2352" w:type="dxa"/>
            <w:shd w:val="clear" w:color="auto" w:fill="E2EFD9"/>
          </w:tcPr>
          <w:p w:rsidR="00552073" w:rsidRDefault="00552073" w:rsidP="00532227">
            <w:pPr>
              <w:pStyle w:val="TableParagraph"/>
              <w:spacing w:before="117"/>
              <w:ind w:left="14" w:right="1"/>
              <w:jc w:val="center"/>
              <w:rPr>
                <w:sz w:val="20"/>
              </w:rPr>
            </w:pPr>
            <w:r>
              <w:rPr>
                <w:spacing w:val="-10"/>
                <w:sz w:val="20"/>
              </w:rPr>
              <w:t>1</w:t>
            </w:r>
          </w:p>
        </w:tc>
      </w:tr>
      <w:tr w:rsidR="00552073" w:rsidTr="00532227">
        <w:trPr>
          <w:trHeight w:val="465"/>
        </w:trPr>
        <w:tc>
          <w:tcPr>
            <w:tcW w:w="3158" w:type="dxa"/>
            <w:shd w:val="clear" w:color="auto" w:fill="C5E0B3"/>
          </w:tcPr>
          <w:p w:rsidR="00552073" w:rsidRDefault="00552073" w:rsidP="00532227">
            <w:pPr>
              <w:pStyle w:val="TableParagraph"/>
              <w:spacing w:line="232" w:lineRule="exact"/>
              <w:ind w:left="107"/>
              <w:rPr>
                <w:sz w:val="20"/>
              </w:rPr>
            </w:pPr>
            <w:r>
              <w:rPr>
                <w:spacing w:val="-2"/>
                <w:sz w:val="20"/>
              </w:rPr>
              <w:t>Öğrenciler</w:t>
            </w:r>
          </w:p>
        </w:tc>
        <w:tc>
          <w:tcPr>
            <w:tcW w:w="655" w:type="dxa"/>
            <w:shd w:val="clear" w:color="auto" w:fill="E2EFD9"/>
          </w:tcPr>
          <w:p w:rsidR="00552073" w:rsidRDefault="00552073" w:rsidP="00532227">
            <w:pPr>
              <w:pStyle w:val="TableParagraph"/>
              <w:rPr>
                <w:rFonts w:ascii="Times New Roman"/>
                <w:sz w:val="18"/>
              </w:rPr>
            </w:pPr>
          </w:p>
        </w:tc>
        <w:tc>
          <w:tcPr>
            <w:tcW w:w="758" w:type="dxa"/>
            <w:shd w:val="clear" w:color="auto" w:fill="E2EFD9"/>
          </w:tcPr>
          <w:p w:rsidR="00552073" w:rsidRDefault="00552073" w:rsidP="00532227">
            <w:pPr>
              <w:pStyle w:val="TableParagraph"/>
              <w:rPr>
                <w:rFonts w:ascii="Times New Roman"/>
                <w:sz w:val="18"/>
              </w:rPr>
            </w:pPr>
          </w:p>
        </w:tc>
        <w:tc>
          <w:tcPr>
            <w:tcW w:w="1000" w:type="dxa"/>
            <w:shd w:val="clear" w:color="auto" w:fill="E2EFD9"/>
          </w:tcPr>
          <w:p w:rsidR="00552073" w:rsidRDefault="00984721" w:rsidP="00532227">
            <w:pPr>
              <w:pStyle w:val="TableParagraph"/>
              <w:spacing w:before="111"/>
              <w:ind w:left="108"/>
              <w:rPr>
                <w:rFonts w:ascii="Symbol" w:hAnsi="Symbol"/>
                <w:sz w:val="20"/>
              </w:rPr>
            </w:pPr>
            <w:r>
              <w:rPr>
                <w:rFonts w:ascii="Arial TUR" w:hAnsi="Arial TUR"/>
                <w:spacing w:val="-10"/>
                <w:sz w:val="20"/>
              </w:rPr>
              <w:t>Ꭓ</w:t>
            </w:r>
          </w:p>
        </w:tc>
        <w:tc>
          <w:tcPr>
            <w:tcW w:w="2558" w:type="dxa"/>
            <w:shd w:val="clear" w:color="auto" w:fill="E2EFD9"/>
          </w:tcPr>
          <w:p w:rsidR="00552073" w:rsidRDefault="00552073" w:rsidP="00532227">
            <w:pPr>
              <w:pStyle w:val="TableParagraph"/>
              <w:spacing w:line="232" w:lineRule="exact"/>
              <w:ind w:left="109"/>
              <w:rPr>
                <w:sz w:val="20"/>
              </w:rPr>
            </w:pPr>
            <w:r>
              <w:rPr>
                <w:spacing w:val="-2"/>
                <w:sz w:val="20"/>
              </w:rPr>
              <w:t>Hizmetlerimizden</w:t>
            </w:r>
          </w:p>
          <w:p w:rsidR="00552073" w:rsidRDefault="00552073" w:rsidP="00532227">
            <w:pPr>
              <w:pStyle w:val="TableParagraph"/>
              <w:spacing w:line="213" w:lineRule="exact"/>
              <w:ind w:left="109"/>
              <w:rPr>
                <w:sz w:val="20"/>
              </w:rPr>
            </w:pPr>
            <w:r>
              <w:rPr>
                <w:spacing w:val="-2"/>
                <w:sz w:val="20"/>
              </w:rPr>
              <w:t>yaralandıkları</w:t>
            </w:r>
            <w:r>
              <w:rPr>
                <w:spacing w:val="-4"/>
                <w:sz w:val="20"/>
              </w:rPr>
              <w:t>için</w:t>
            </w:r>
          </w:p>
        </w:tc>
        <w:tc>
          <w:tcPr>
            <w:tcW w:w="2352" w:type="dxa"/>
            <w:shd w:val="clear" w:color="auto" w:fill="E2EFD9"/>
          </w:tcPr>
          <w:p w:rsidR="00552073" w:rsidRDefault="00552073" w:rsidP="00532227">
            <w:pPr>
              <w:pStyle w:val="TableParagraph"/>
              <w:spacing w:before="115"/>
              <w:ind w:left="14" w:right="1"/>
              <w:jc w:val="center"/>
              <w:rPr>
                <w:sz w:val="20"/>
              </w:rPr>
            </w:pPr>
            <w:r>
              <w:rPr>
                <w:spacing w:val="-10"/>
                <w:sz w:val="20"/>
              </w:rPr>
              <w:t>1</w:t>
            </w:r>
          </w:p>
        </w:tc>
      </w:tr>
      <w:tr w:rsidR="00552073" w:rsidTr="00532227">
        <w:trPr>
          <w:trHeight w:val="350"/>
        </w:trPr>
        <w:tc>
          <w:tcPr>
            <w:tcW w:w="3158" w:type="dxa"/>
            <w:shd w:val="clear" w:color="auto" w:fill="C5E0B3"/>
          </w:tcPr>
          <w:p w:rsidR="00552073" w:rsidRDefault="00552073" w:rsidP="00532227">
            <w:pPr>
              <w:pStyle w:val="TableParagraph"/>
              <w:spacing w:line="234" w:lineRule="exact"/>
              <w:ind w:left="107"/>
              <w:rPr>
                <w:sz w:val="20"/>
              </w:rPr>
            </w:pPr>
            <w:r>
              <w:rPr>
                <w:sz w:val="20"/>
              </w:rPr>
              <w:t>Özel</w:t>
            </w:r>
            <w:r>
              <w:rPr>
                <w:spacing w:val="-2"/>
                <w:sz w:val="20"/>
              </w:rPr>
              <w:t>İdare</w:t>
            </w:r>
          </w:p>
        </w:tc>
        <w:tc>
          <w:tcPr>
            <w:tcW w:w="655" w:type="dxa"/>
            <w:shd w:val="clear" w:color="auto" w:fill="E2EFD9"/>
          </w:tcPr>
          <w:p w:rsidR="00552073" w:rsidRDefault="00552073" w:rsidP="00532227">
            <w:pPr>
              <w:pStyle w:val="TableParagraph"/>
              <w:rPr>
                <w:rFonts w:ascii="Times New Roman"/>
                <w:sz w:val="18"/>
              </w:rPr>
            </w:pPr>
          </w:p>
        </w:tc>
        <w:tc>
          <w:tcPr>
            <w:tcW w:w="758" w:type="dxa"/>
            <w:shd w:val="clear" w:color="auto" w:fill="E2EFD9"/>
          </w:tcPr>
          <w:p w:rsidR="00552073" w:rsidRDefault="00984721" w:rsidP="00532227">
            <w:pPr>
              <w:pStyle w:val="TableParagraph"/>
              <w:spacing w:before="53"/>
              <w:ind w:left="108"/>
              <w:rPr>
                <w:rFonts w:ascii="Symbol" w:hAnsi="Symbol"/>
                <w:sz w:val="20"/>
              </w:rPr>
            </w:pPr>
            <w:r>
              <w:rPr>
                <w:rFonts w:ascii="Arial TUR" w:hAnsi="Arial TUR"/>
                <w:spacing w:val="-10"/>
                <w:sz w:val="20"/>
              </w:rPr>
              <w:t>Ꭓ</w:t>
            </w:r>
          </w:p>
        </w:tc>
        <w:tc>
          <w:tcPr>
            <w:tcW w:w="1000" w:type="dxa"/>
            <w:shd w:val="clear" w:color="auto" w:fill="E2EFD9"/>
          </w:tcPr>
          <w:p w:rsidR="00552073" w:rsidRDefault="00552073" w:rsidP="00532227">
            <w:pPr>
              <w:pStyle w:val="TableParagraph"/>
              <w:rPr>
                <w:rFonts w:ascii="Times New Roman"/>
                <w:sz w:val="18"/>
              </w:rPr>
            </w:pPr>
          </w:p>
        </w:tc>
        <w:tc>
          <w:tcPr>
            <w:tcW w:w="2558" w:type="dxa"/>
            <w:shd w:val="clear" w:color="auto" w:fill="E2EFD9"/>
          </w:tcPr>
          <w:p w:rsidR="00552073" w:rsidRDefault="00552073" w:rsidP="00532227">
            <w:pPr>
              <w:pStyle w:val="TableParagraph"/>
              <w:spacing w:before="57"/>
              <w:ind w:left="109"/>
              <w:rPr>
                <w:sz w:val="20"/>
              </w:rPr>
            </w:pPr>
            <w:r>
              <w:rPr>
                <w:sz w:val="20"/>
              </w:rPr>
              <w:t>Tedarikçi</w:t>
            </w:r>
            <w:r w:rsidR="008F4EAC">
              <w:rPr>
                <w:sz w:val="20"/>
              </w:rPr>
              <w:t xml:space="preserve"> </w:t>
            </w:r>
            <w:r>
              <w:rPr>
                <w:sz w:val="20"/>
              </w:rPr>
              <w:t>mahalli</w:t>
            </w:r>
            <w:r w:rsidR="008F4EAC">
              <w:rPr>
                <w:sz w:val="20"/>
              </w:rPr>
              <w:t xml:space="preserve"> </w:t>
            </w:r>
            <w:r>
              <w:rPr>
                <w:spacing w:val="-4"/>
                <w:sz w:val="20"/>
              </w:rPr>
              <w:t>idare</w:t>
            </w:r>
          </w:p>
        </w:tc>
        <w:tc>
          <w:tcPr>
            <w:tcW w:w="2352" w:type="dxa"/>
            <w:shd w:val="clear" w:color="auto" w:fill="E2EFD9"/>
          </w:tcPr>
          <w:p w:rsidR="00552073" w:rsidRDefault="00552073" w:rsidP="00532227">
            <w:pPr>
              <w:pStyle w:val="TableParagraph"/>
              <w:spacing w:before="57"/>
              <w:ind w:left="14" w:right="1"/>
              <w:jc w:val="center"/>
              <w:rPr>
                <w:sz w:val="20"/>
              </w:rPr>
            </w:pPr>
            <w:r>
              <w:rPr>
                <w:spacing w:val="-10"/>
                <w:sz w:val="20"/>
              </w:rPr>
              <w:t>1</w:t>
            </w:r>
          </w:p>
        </w:tc>
      </w:tr>
      <w:tr w:rsidR="00552073" w:rsidTr="00532227">
        <w:trPr>
          <w:trHeight w:val="702"/>
        </w:trPr>
        <w:tc>
          <w:tcPr>
            <w:tcW w:w="3158" w:type="dxa"/>
            <w:shd w:val="clear" w:color="auto" w:fill="C5E0B3"/>
          </w:tcPr>
          <w:p w:rsidR="00552073" w:rsidRDefault="00552073" w:rsidP="00532227">
            <w:pPr>
              <w:pStyle w:val="TableParagraph"/>
              <w:spacing w:line="234" w:lineRule="exact"/>
              <w:ind w:left="107"/>
              <w:rPr>
                <w:sz w:val="20"/>
              </w:rPr>
            </w:pPr>
            <w:r>
              <w:rPr>
                <w:spacing w:val="-5"/>
                <w:sz w:val="20"/>
              </w:rPr>
              <w:t>STK</w:t>
            </w:r>
          </w:p>
        </w:tc>
        <w:tc>
          <w:tcPr>
            <w:tcW w:w="655" w:type="dxa"/>
            <w:shd w:val="clear" w:color="auto" w:fill="E2EFD9"/>
          </w:tcPr>
          <w:p w:rsidR="00552073" w:rsidRDefault="00552073" w:rsidP="00532227">
            <w:pPr>
              <w:pStyle w:val="TableParagraph"/>
              <w:rPr>
                <w:rFonts w:ascii="Times New Roman"/>
                <w:sz w:val="18"/>
              </w:rPr>
            </w:pPr>
          </w:p>
        </w:tc>
        <w:tc>
          <w:tcPr>
            <w:tcW w:w="758" w:type="dxa"/>
            <w:shd w:val="clear" w:color="auto" w:fill="E2EFD9"/>
          </w:tcPr>
          <w:p w:rsidR="00552073" w:rsidRDefault="00552073" w:rsidP="00532227">
            <w:pPr>
              <w:pStyle w:val="TableParagraph"/>
              <w:rPr>
                <w:b/>
                <w:sz w:val="20"/>
              </w:rPr>
            </w:pPr>
          </w:p>
          <w:p w:rsidR="00552073" w:rsidRDefault="00552073" w:rsidP="00532227">
            <w:pPr>
              <w:pStyle w:val="TableParagraph"/>
              <w:ind w:left="108"/>
              <w:rPr>
                <w:sz w:val="20"/>
              </w:rPr>
            </w:pPr>
            <w:r>
              <w:rPr>
                <w:spacing w:val="-10"/>
                <w:sz w:val="20"/>
              </w:rPr>
              <w:t>O</w:t>
            </w:r>
          </w:p>
        </w:tc>
        <w:tc>
          <w:tcPr>
            <w:tcW w:w="1000" w:type="dxa"/>
            <w:shd w:val="clear" w:color="auto" w:fill="E2EFD9"/>
          </w:tcPr>
          <w:p w:rsidR="00552073" w:rsidRDefault="00552073" w:rsidP="00532227">
            <w:pPr>
              <w:pStyle w:val="TableParagraph"/>
              <w:rPr>
                <w:rFonts w:ascii="Times New Roman"/>
                <w:sz w:val="18"/>
              </w:rPr>
            </w:pPr>
          </w:p>
        </w:tc>
        <w:tc>
          <w:tcPr>
            <w:tcW w:w="2558" w:type="dxa"/>
            <w:shd w:val="clear" w:color="auto" w:fill="E2EFD9"/>
          </w:tcPr>
          <w:p w:rsidR="00552073" w:rsidRDefault="00552073" w:rsidP="00532227">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552073" w:rsidRDefault="00552073" w:rsidP="00532227">
            <w:pPr>
              <w:pStyle w:val="TableParagraph"/>
              <w:tabs>
                <w:tab w:val="left" w:pos="1314"/>
                <w:tab w:val="left" w:pos="1940"/>
              </w:tabs>
              <w:spacing w:line="232" w:lineRule="exact"/>
              <w:ind w:left="109" w:right="96"/>
              <w:rPr>
                <w:sz w:val="20"/>
              </w:rPr>
            </w:pPr>
            <w:r>
              <w:rPr>
                <w:spacing w:val="-2"/>
                <w:sz w:val="20"/>
              </w:rPr>
              <w:t>ulaşmak</w:t>
            </w:r>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552073" w:rsidRDefault="00552073" w:rsidP="00532227">
            <w:pPr>
              <w:pStyle w:val="TableParagraph"/>
              <w:rPr>
                <w:b/>
                <w:sz w:val="20"/>
              </w:rPr>
            </w:pPr>
          </w:p>
          <w:p w:rsidR="00552073" w:rsidRDefault="00984721" w:rsidP="00532227">
            <w:pPr>
              <w:pStyle w:val="TableParagraph"/>
              <w:ind w:left="14"/>
              <w:jc w:val="center"/>
              <w:rPr>
                <w:sz w:val="20"/>
              </w:rPr>
            </w:pPr>
            <w:r>
              <w:rPr>
                <w:spacing w:val="-5"/>
                <w:sz w:val="20"/>
              </w:rPr>
              <w:t>1</w:t>
            </w:r>
          </w:p>
        </w:tc>
      </w:tr>
    </w:tbl>
    <w:p w:rsidR="00552073" w:rsidRDefault="00552073" w:rsidP="00552073">
      <w:pPr>
        <w:jc w:val="center"/>
        <w:rPr>
          <w:sz w:val="20"/>
        </w:rPr>
      </w:pPr>
    </w:p>
    <w:p w:rsidR="0056475D" w:rsidRDefault="00112232" w:rsidP="0056475D">
      <w:pPr>
        <w:rPr>
          <w:b/>
          <w:spacing w:val="-4"/>
          <w:sz w:val="18"/>
        </w:rPr>
      </w:pPr>
      <w:r>
        <w:rPr>
          <w:rFonts w:ascii="Arial TUR" w:hAnsi="Arial TUR"/>
          <w:b/>
          <w:sz w:val="18"/>
        </w:rPr>
        <w:t xml:space="preserve">       </w:t>
      </w:r>
      <w:r w:rsidR="00984721">
        <w:rPr>
          <w:rFonts w:ascii="Arial TUR" w:hAnsi="Arial TUR"/>
          <w:b/>
          <w:sz w:val="18"/>
        </w:rPr>
        <w:t>Ꭓ</w:t>
      </w:r>
      <w:r w:rsidR="00984721">
        <w:rPr>
          <w:b/>
          <w:sz w:val="18"/>
        </w:rPr>
        <w:t>:TamamıO: Bir</w:t>
      </w:r>
      <w:r w:rsidR="00984721">
        <w:rPr>
          <w:b/>
          <w:spacing w:val="-4"/>
          <w:sz w:val="18"/>
        </w:rPr>
        <w:t>kısmı</w:t>
      </w:r>
    </w:p>
    <w:p w:rsidR="00112232" w:rsidRPr="00112232" w:rsidRDefault="00112232" w:rsidP="00112232">
      <w:pPr>
        <w:ind w:left="958"/>
        <w:jc w:val="both"/>
        <w:rPr>
          <w:b/>
          <w:sz w:val="24"/>
          <w:szCs w:val="24"/>
        </w:rPr>
      </w:pPr>
      <w:r w:rsidRPr="00112232">
        <w:rPr>
          <w:b/>
          <w:sz w:val="24"/>
          <w:szCs w:val="24"/>
        </w:rPr>
        <w:t>Tablo 6.1. Yararlanıcı</w:t>
      </w:r>
      <w:r>
        <w:rPr>
          <w:b/>
          <w:sz w:val="24"/>
          <w:szCs w:val="24"/>
        </w:rPr>
        <w:t xml:space="preserve"> </w:t>
      </w:r>
      <w:r w:rsidRPr="00112232">
        <w:rPr>
          <w:b/>
          <w:sz w:val="24"/>
          <w:szCs w:val="24"/>
        </w:rPr>
        <w:t>Ürün/Hizmet</w:t>
      </w:r>
      <w:r>
        <w:rPr>
          <w:b/>
          <w:sz w:val="24"/>
          <w:szCs w:val="24"/>
        </w:rPr>
        <w:t xml:space="preserve"> </w:t>
      </w:r>
      <w:r w:rsidRPr="00112232">
        <w:rPr>
          <w:b/>
          <w:spacing w:val="-2"/>
          <w:sz w:val="24"/>
          <w:szCs w:val="24"/>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112232" w:rsidTr="00BF5C8E">
        <w:trPr>
          <w:trHeight w:val="2271"/>
        </w:trPr>
        <w:tc>
          <w:tcPr>
            <w:tcW w:w="2825" w:type="dxa"/>
            <w:shd w:val="clear" w:color="auto" w:fill="C5E0B3"/>
          </w:tcPr>
          <w:p w:rsidR="00112232" w:rsidRDefault="00112232" w:rsidP="00BF5C8E">
            <w:pPr>
              <w:pStyle w:val="TableParagraph"/>
              <w:spacing w:before="81"/>
              <w:rPr>
                <w:b/>
                <w:sz w:val="20"/>
              </w:rPr>
            </w:pPr>
          </w:p>
          <w:p w:rsidR="00112232" w:rsidRDefault="00112232" w:rsidP="00BF5C8E">
            <w:pPr>
              <w:pStyle w:val="TableParagraph"/>
              <w:ind w:left="1367"/>
              <w:rPr>
                <w:b/>
                <w:sz w:val="20"/>
              </w:rPr>
            </w:pPr>
            <w:r>
              <w:rPr>
                <w:b/>
                <w:spacing w:val="-2"/>
                <w:sz w:val="20"/>
              </w:rPr>
              <w:t>Ürün/Hizmet</w:t>
            </w:r>
          </w:p>
          <w:p w:rsidR="00112232" w:rsidRDefault="00112232" w:rsidP="00BF5C8E">
            <w:pPr>
              <w:pStyle w:val="TableParagraph"/>
              <w:rPr>
                <w:b/>
                <w:sz w:val="20"/>
              </w:rPr>
            </w:pPr>
          </w:p>
          <w:p w:rsidR="00112232" w:rsidRDefault="00112232" w:rsidP="00BF5C8E">
            <w:pPr>
              <w:pStyle w:val="TableParagraph"/>
              <w:rPr>
                <w:b/>
                <w:sz w:val="20"/>
              </w:rPr>
            </w:pPr>
          </w:p>
          <w:p w:rsidR="00112232" w:rsidRDefault="00112232" w:rsidP="00BF5C8E">
            <w:pPr>
              <w:pStyle w:val="TableParagraph"/>
              <w:rPr>
                <w:b/>
                <w:sz w:val="20"/>
              </w:rPr>
            </w:pPr>
          </w:p>
          <w:p w:rsidR="00112232" w:rsidRDefault="00112232" w:rsidP="00BF5C8E">
            <w:pPr>
              <w:pStyle w:val="TableParagraph"/>
              <w:rPr>
                <w:b/>
                <w:sz w:val="20"/>
              </w:rPr>
            </w:pPr>
          </w:p>
          <w:p w:rsidR="00112232" w:rsidRDefault="00112232" w:rsidP="00BF5C8E">
            <w:pPr>
              <w:pStyle w:val="TableParagraph"/>
              <w:spacing w:before="2"/>
              <w:rPr>
                <w:b/>
                <w:sz w:val="20"/>
              </w:rPr>
            </w:pPr>
          </w:p>
          <w:p w:rsidR="00112232" w:rsidRDefault="00112232" w:rsidP="00BF5C8E">
            <w:pPr>
              <w:pStyle w:val="TableParagraph"/>
              <w:ind w:left="143" w:right="815"/>
              <w:rPr>
                <w:b/>
                <w:sz w:val="20"/>
              </w:rPr>
            </w:pPr>
            <w:r>
              <w:rPr>
                <w:b/>
                <w:spacing w:val="-2"/>
                <w:sz w:val="20"/>
              </w:rPr>
              <w:t>Yararlanıcı (Müşteri)</w:t>
            </w:r>
          </w:p>
        </w:tc>
        <w:tc>
          <w:tcPr>
            <w:tcW w:w="759" w:type="dxa"/>
            <w:shd w:val="clear" w:color="auto" w:fill="C5E0B3"/>
            <w:textDirection w:val="tbRl"/>
          </w:tcPr>
          <w:p w:rsidR="00112232" w:rsidRDefault="00112232" w:rsidP="00BF5C8E">
            <w:pPr>
              <w:pStyle w:val="TableParagraph"/>
              <w:spacing w:before="127" w:line="247" w:lineRule="auto"/>
              <w:ind w:left="73" w:right="144"/>
              <w:rPr>
                <w:sz w:val="20"/>
              </w:rPr>
            </w:pPr>
            <w:r>
              <w:rPr>
                <w:sz w:val="20"/>
              </w:rPr>
              <w:t xml:space="preserve">Eğitim-Öğretim(Örgün- </w:t>
            </w:r>
            <w:r>
              <w:rPr>
                <w:spacing w:val="-2"/>
                <w:sz w:val="20"/>
              </w:rPr>
              <w:t>Yaygın)</w:t>
            </w:r>
          </w:p>
        </w:tc>
        <w:tc>
          <w:tcPr>
            <w:tcW w:w="653" w:type="dxa"/>
            <w:shd w:val="clear" w:color="auto" w:fill="C5E0B3"/>
            <w:textDirection w:val="tbRl"/>
          </w:tcPr>
          <w:p w:rsidR="00112232" w:rsidRDefault="00112232" w:rsidP="00BF5C8E">
            <w:pPr>
              <w:pStyle w:val="TableParagraph"/>
              <w:spacing w:before="129"/>
              <w:ind w:left="73"/>
              <w:rPr>
                <w:sz w:val="20"/>
              </w:rPr>
            </w:pPr>
            <w:r>
              <w:rPr>
                <w:spacing w:val="-2"/>
                <w:sz w:val="20"/>
              </w:rPr>
              <w:t>Yatılılık-Bursluluk</w:t>
            </w:r>
          </w:p>
        </w:tc>
        <w:tc>
          <w:tcPr>
            <w:tcW w:w="653" w:type="dxa"/>
            <w:shd w:val="clear" w:color="auto" w:fill="C5E0B3"/>
            <w:textDirection w:val="tbRl"/>
          </w:tcPr>
          <w:p w:rsidR="00112232" w:rsidRDefault="00112232" w:rsidP="00BF5C8E">
            <w:pPr>
              <w:pStyle w:val="TableParagraph"/>
              <w:spacing w:before="130"/>
              <w:ind w:left="73"/>
              <w:rPr>
                <w:sz w:val="20"/>
              </w:rPr>
            </w:pPr>
            <w:r>
              <w:rPr>
                <w:sz w:val="20"/>
              </w:rPr>
              <w:t>Nitelikliİş</w:t>
            </w:r>
            <w:r>
              <w:rPr>
                <w:spacing w:val="-4"/>
                <w:sz w:val="20"/>
              </w:rPr>
              <w:t xml:space="preserve"> Gücü</w:t>
            </w:r>
          </w:p>
        </w:tc>
        <w:tc>
          <w:tcPr>
            <w:tcW w:w="749" w:type="dxa"/>
            <w:shd w:val="clear" w:color="auto" w:fill="C5E0B3"/>
            <w:textDirection w:val="tbRl"/>
          </w:tcPr>
          <w:p w:rsidR="00112232" w:rsidRDefault="00112232" w:rsidP="00BF5C8E">
            <w:pPr>
              <w:pStyle w:val="TableParagraph"/>
              <w:spacing w:before="130" w:line="242" w:lineRule="auto"/>
              <w:ind w:left="73" w:right="823"/>
              <w:rPr>
                <w:sz w:val="20"/>
              </w:rPr>
            </w:pPr>
            <w:r>
              <w:rPr>
                <w:sz w:val="20"/>
              </w:rPr>
              <w:t xml:space="preserve">AR-GE,Projeler, </w:t>
            </w:r>
            <w:r>
              <w:rPr>
                <w:spacing w:val="-2"/>
                <w:sz w:val="20"/>
              </w:rPr>
              <w:t>Danışmanlık</w:t>
            </w:r>
          </w:p>
        </w:tc>
        <w:tc>
          <w:tcPr>
            <w:tcW w:w="749" w:type="dxa"/>
            <w:shd w:val="clear" w:color="auto" w:fill="C5E0B3"/>
            <w:textDirection w:val="tbRl"/>
          </w:tcPr>
          <w:p w:rsidR="00112232" w:rsidRDefault="00112232" w:rsidP="00BF5C8E">
            <w:pPr>
              <w:pStyle w:val="TableParagraph"/>
              <w:spacing w:line="228" w:lineRule="exact"/>
              <w:ind w:left="73"/>
              <w:rPr>
                <w:sz w:val="20"/>
              </w:rPr>
            </w:pPr>
            <w:r>
              <w:rPr>
                <w:sz w:val="20"/>
              </w:rPr>
              <w:t>Altyapı,Donatım</w:t>
            </w:r>
            <w:r>
              <w:rPr>
                <w:spacing w:val="-2"/>
                <w:sz w:val="20"/>
              </w:rPr>
              <w:t>Yatırım</w:t>
            </w:r>
          </w:p>
        </w:tc>
        <w:tc>
          <w:tcPr>
            <w:tcW w:w="425" w:type="dxa"/>
            <w:shd w:val="clear" w:color="auto" w:fill="C5E0B3"/>
            <w:textDirection w:val="tbRl"/>
          </w:tcPr>
          <w:p w:rsidR="00112232" w:rsidRDefault="00112232" w:rsidP="00BF5C8E">
            <w:pPr>
              <w:pStyle w:val="TableParagraph"/>
              <w:spacing w:line="228" w:lineRule="exact"/>
              <w:ind w:left="73"/>
              <w:rPr>
                <w:sz w:val="20"/>
              </w:rPr>
            </w:pPr>
            <w:r>
              <w:rPr>
                <w:spacing w:val="-2"/>
                <w:sz w:val="20"/>
              </w:rPr>
              <w:t>Yayım</w:t>
            </w:r>
          </w:p>
        </w:tc>
        <w:tc>
          <w:tcPr>
            <w:tcW w:w="747" w:type="dxa"/>
            <w:shd w:val="clear" w:color="auto" w:fill="C5E0B3"/>
            <w:textDirection w:val="tbRl"/>
          </w:tcPr>
          <w:p w:rsidR="00112232" w:rsidRDefault="00112232" w:rsidP="00BF5C8E">
            <w:pPr>
              <w:pStyle w:val="TableParagraph"/>
              <w:spacing w:line="247" w:lineRule="auto"/>
              <w:ind w:left="73" w:right="144"/>
              <w:rPr>
                <w:sz w:val="20"/>
              </w:rPr>
            </w:pPr>
            <w:r>
              <w:rPr>
                <w:sz w:val="20"/>
              </w:rPr>
              <w:t xml:space="preserve">Rehberlik,Kurs,Sosyal </w:t>
            </w:r>
            <w:r>
              <w:rPr>
                <w:spacing w:val="-2"/>
                <w:sz w:val="20"/>
              </w:rPr>
              <w:t>etkinlikler</w:t>
            </w:r>
          </w:p>
        </w:tc>
        <w:tc>
          <w:tcPr>
            <w:tcW w:w="749" w:type="dxa"/>
            <w:shd w:val="clear" w:color="auto" w:fill="C5E0B3"/>
            <w:textDirection w:val="tbRl"/>
          </w:tcPr>
          <w:p w:rsidR="00112232" w:rsidRDefault="00112232" w:rsidP="00BF5C8E">
            <w:pPr>
              <w:pStyle w:val="TableParagraph"/>
              <w:spacing w:line="231" w:lineRule="exact"/>
              <w:ind w:left="73"/>
              <w:rPr>
                <w:sz w:val="20"/>
              </w:rPr>
            </w:pPr>
            <w:r>
              <w:rPr>
                <w:sz w:val="20"/>
              </w:rPr>
              <w:t>Mezunlar</w:t>
            </w:r>
            <w:r>
              <w:rPr>
                <w:spacing w:val="-2"/>
                <w:sz w:val="20"/>
              </w:rPr>
              <w:t>(Öğrenci)</w:t>
            </w:r>
          </w:p>
        </w:tc>
        <w:tc>
          <w:tcPr>
            <w:tcW w:w="744" w:type="dxa"/>
            <w:shd w:val="clear" w:color="auto" w:fill="C5E0B3"/>
            <w:textDirection w:val="tbRl"/>
          </w:tcPr>
          <w:p w:rsidR="00112232" w:rsidRDefault="00112232" w:rsidP="00BF5C8E">
            <w:pPr>
              <w:pStyle w:val="TableParagraph"/>
              <w:spacing w:line="231" w:lineRule="exact"/>
              <w:ind w:left="73"/>
              <w:rPr>
                <w:sz w:val="20"/>
              </w:rPr>
            </w:pPr>
            <w:r>
              <w:rPr>
                <w:spacing w:val="-2"/>
                <w:sz w:val="20"/>
              </w:rPr>
              <w:t>Ölçme-Değerlendirme</w:t>
            </w:r>
          </w:p>
        </w:tc>
      </w:tr>
      <w:tr w:rsidR="00112232" w:rsidTr="00BF5C8E">
        <w:trPr>
          <w:trHeight w:val="455"/>
        </w:trPr>
        <w:tc>
          <w:tcPr>
            <w:tcW w:w="2825" w:type="dxa"/>
            <w:shd w:val="clear" w:color="auto" w:fill="C5E0B3"/>
          </w:tcPr>
          <w:p w:rsidR="00112232" w:rsidRDefault="00112232" w:rsidP="00BF5C8E">
            <w:pPr>
              <w:pStyle w:val="TableParagraph"/>
              <w:spacing w:before="112"/>
              <w:ind w:left="143"/>
              <w:rPr>
                <w:sz w:val="20"/>
              </w:rPr>
            </w:pPr>
            <w:r>
              <w:rPr>
                <w:spacing w:val="-2"/>
                <w:sz w:val="20"/>
              </w:rPr>
              <w:t>Öğrenciler</w:t>
            </w:r>
          </w:p>
        </w:tc>
        <w:tc>
          <w:tcPr>
            <w:tcW w:w="759" w:type="dxa"/>
            <w:shd w:val="clear" w:color="auto" w:fill="E2EFD9"/>
          </w:tcPr>
          <w:p w:rsidR="00112232" w:rsidRDefault="00112232" w:rsidP="00BF5C8E">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112232" w:rsidRDefault="00112232" w:rsidP="00BF5C8E">
            <w:pPr>
              <w:pStyle w:val="TableParagraph"/>
              <w:spacing w:before="112"/>
              <w:ind w:left="140"/>
              <w:rPr>
                <w:sz w:val="20"/>
              </w:rPr>
            </w:pPr>
            <w:r>
              <w:rPr>
                <w:spacing w:val="-10"/>
                <w:sz w:val="20"/>
              </w:rPr>
              <w:t>o</w:t>
            </w:r>
          </w:p>
        </w:tc>
        <w:tc>
          <w:tcPr>
            <w:tcW w:w="653"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112232" w:rsidRDefault="00112232" w:rsidP="00BF5C8E">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112232" w:rsidRDefault="00112232" w:rsidP="00BF5C8E">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rPr>
                <w:rFonts w:ascii="Times New Roman"/>
              </w:rPr>
            </w:pPr>
          </w:p>
        </w:tc>
      </w:tr>
      <w:tr w:rsidR="00112232" w:rsidTr="00BF5C8E">
        <w:trPr>
          <w:trHeight w:val="400"/>
        </w:trPr>
        <w:tc>
          <w:tcPr>
            <w:tcW w:w="2825" w:type="dxa"/>
            <w:shd w:val="clear" w:color="auto" w:fill="C5E0B3"/>
          </w:tcPr>
          <w:p w:rsidR="00112232" w:rsidRDefault="00112232" w:rsidP="00BF5C8E">
            <w:pPr>
              <w:pStyle w:val="TableParagraph"/>
              <w:spacing w:before="83"/>
              <w:ind w:left="143"/>
              <w:rPr>
                <w:sz w:val="20"/>
              </w:rPr>
            </w:pPr>
            <w:r>
              <w:rPr>
                <w:spacing w:val="-2"/>
                <w:sz w:val="20"/>
              </w:rPr>
              <w:t>Veliler</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rPr>
                <w:rFonts w:ascii="Times New Roman"/>
              </w:rPr>
            </w:pPr>
          </w:p>
        </w:tc>
        <w:tc>
          <w:tcPr>
            <w:tcW w:w="747" w:type="dxa"/>
            <w:shd w:val="clear" w:color="auto" w:fill="E2EFD9"/>
          </w:tcPr>
          <w:p w:rsidR="00112232" w:rsidRDefault="00112232" w:rsidP="00BF5C8E">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rPr>
                <w:rFonts w:ascii="Times New Roman"/>
              </w:rPr>
            </w:pPr>
          </w:p>
        </w:tc>
      </w:tr>
      <w:tr w:rsidR="00112232" w:rsidTr="00BF5C8E">
        <w:trPr>
          <w:trHeight w:val="479"/>
        </w:trPr>
        <w:tc>
          <w:tcPr>
            <w:tcW w:w="2825" w:type="dxa"/>
            <w:shd w:val="clear" w:color="auto" w:fill="C5E0B3"/>
          </w:tcPr>
          <w:p w:rsidR="00112232" w:rsidRDefault="00112232" w:rsidP="00BF5C8E">
            <w:pPr>
              <w:pStyle w:val="TableParagraph"/>
              <w:spacing w:before="121"/>
              <w:ind w:left="143"/>
              <w:rPr>
                <w:sz w:val="20"/>
              </w:rPr>
            </w:pPr>
            <w:r>
              <w:rPr>
                <w:spacing w:val="-2"/>
                <w:sz w:val="20"/>
              </w:rPr>
              <w:t>Üniversiteler</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spacing w:before="121"/>
              <w:ind w:left="142"/>
              <w:rPr>
                <w:sz w:val="20"/>
              </w:rPr>
            </w:pPr>
            <w:r>
              <w:rPr>
                <w:spacing w:val="-10"/>
                <w:sz w:val="20"/>
              </w:rPr>
              <w:t>o</w:t>
            </w:r>
          </w:p>
        </w:tc>
        <w:tc>
          <w:tcPr>
            <w:tcW w:w="749" w:type="dxa"/>
            <w:shd w:val="clear" w:color="auto" w:fill="E2EFD9"/>
          </w:tcPr>
          <w:p w:rsidR="00112232" w:rsidRDefault="00112232" w:rsidP="00BF5C8E">
            <w:pPr>
              <w:pStyle w:val="TableParagraph"/>
              <w:spacing w:before="121"/>
              <w:ind w:left="142"/>
              <w:rPr>
                <w:sz w:val="20"/>
              </w:rPr>
            </w:pPr>
            <w:r>
              <w:rPr>
                <w:spacing w:val="-10"/>
                <w:sz w:val="20"/>
              </w:rPr>
              <w:t>o</w:t>
            </w: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rPr>
                <w:rFonts w:ascii="Times New Roman"/>
              </w:rPr>
            </w:pPr>
          </w:p>
        </w:tc>
        <w:tc>
          <w:tcPr>
            <w:tcW w:w="747"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112232" w:rsidRDefault="00112232" w:rsidP="00BF5C8E">
            <w:pPr>
              <w:pStyle w:val="TableParagraph"/>
              <w:rPr>
                <w:rFonts w:ascii="Times New Roman"/>
              </w:rPr>
            </w:pPr>
          </w:p>
        </w:tc>
      </w:tr>
      <w:tr w:rsidR="00112232" w:rsidTr="00BF5C8E">
        <w:trPr>
          <w:trHeight w:val="397"/>
        </w:trPr>
        <w:tc>
          <w:tcPr>
            <w:tcW w:w="2825" w:type="dxa"/>
            <w:shd w:val="clear" w:color="auto" w:fill="C5E0B3"/>
          </w:tcPr>
          <w:p w:rsidR="00112232" w:rsidRDefault="00112232" w:rsidP="00BF5C8E">
            <w:pPr>
              <w:pStyle w:val="TableParagraph"/>
              <w:spacing w:before="80"/>
              <w:ind w:left="143"/>
              <w:rPr>
                <w:sz w:val="20"/>
              </w:rPr>
            </w:pPr>
            <w:r>
              <w:rPr>
                <w:spacing w:val="-4"/>
                <w:sz w:val="20"/>
              </w:rPr>
              <w:t>Medya</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spacing w:before="80"/>
              <w:ind w:left="142"/>
              <w:rPr>
                <w:sz w:val="20"/>
              </w:rPr>
            </w:pPr>
            <w:r>
              <w:rPr>
                <w:spacing w:val="-10"/>
                <w:sz w:val="20"/>
              </w:rPr>
              <w:t>o</w:t>
            </w:r>
          </w:p>
        </w:tc>
        <w:tc>
          <w:tcPr>
            <w:tcW w:w="749" w:type="dxa"/>
            <w:shd w:val="clear" w:color="auto" w:fill="E2EFD9"/>
          </w:tcPr>
          <w:p w:rsidR="00112232" w:rsidRDefault="00112232" w:rsidP="00BF5C8E">
            <w:pPr>
              <w:pStyle w:val="TableParagraph"/>
              <w:spacing w:before="80"/>
              <w:ind w:left="142"/>
              <w:rPr>
                <w:sz w:val="20"/>
              </w:rPr>
            </w:pPr>
            <w:r>
              <w:rPr>
                <w:spacing w:val="-10"/>
                <w:sz w:val="20"/>
              </w:rPr>
              <w:t>o</w:t>
            </w: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rPr>
                <w:rFonts w:ascii="Times New Roman"/>
              </w:rPr>
            </w:pPr>
          </w:p>
        </w:tc>
        <w:tc>
          <w:tcPr>
            <w:tcW w:w="747"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rPr>
                <w:rFonts w:ascii="Times New Roman"/>
              </w:rPr>
            </w:pPr>
          </w:p>
        </w:tc>
      </w:tr>
      <w:tr w:rsidR="00112232" w:rsidTr="00BF5C8E">
        <w:trPr>
          <w:trHeight w:val="690"/>
        </w:trPr>
        <w:tc>
          <w:tcPr>
            <w:tcW w:w="2825" w:type="dxa"/>
            <w:shd w:val="clear" w:color="auto" w:fill="C5E0B3"/>
          </w:tcPr>
          <w:p w:rsidR="00112232" w:rsidRDefault="00112232" w:rsidP="00BF5C8E">
            <w:pPr>
              <w:pStyle w:val="TableParagraph"/>
              <w:spacing w:before="227"/>
              <w:ind w:left="143"/>
              <w:rPr>
                <w:sz w:val="20"/>
              </w:rPr>
            </w:pPr>
            <w:r>
              <w:rPr>
                <w:sz w:val="20"/>
              </w:rPr>
              <w:t>Uluslararası</w:t>
            </w:r>
            <w:r>
              <w:rPr>
                <w:spacing w:val="-2"/>
                <w:sz w:val="20"/>
              </w:rPr>
              <w:t>kuruluşlar</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spacing w:before="227"/>
              <w:ind w:left="142"/>
              <w:rPr>
                <w:sz w:val="20"/>
              </w:rPr>
            </w:pPr>
            <w:r>
              <w:rPr>
                <w:spacing w:val="-10"/>
                <w:sz w:val="20"/>
              </w:rPr>
              <w:t>o</w:t>
            </w: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spacing w:before="227"/>
              <w:ind w:left="7"/>
              <w:rPr>
                <w:sz w:val="20"/>
              </w:rPr>
            </w:pPr>
            <w:r>
              <w:rPr>
                <w:spacing w:val="-10"/>
                <w:sz w:val="20"/>
              </w:rPr>
              <w:t>o</w:t>
            </w:r>
          </w:p>
        </w:tc>
        <w:tc>
          <w:tcPr>
            <w:tcW w:w="747"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rPr>
                <w:rFonts w:ascii="Times New Roman"/>
              </w:rPr>
            </w:pPr>
          </w:p>
        </w:tc>
      </w:tr>
      <w:tr w:rsidR="00112232" w:rsidTr="00BF5C8E">
        <w:trPr>
          <w:trHeight w:val="385"/>
        </w:trPr>
        <w:tc>
          <w:tcPr>
            <w:tcW w:w="2825" w:type="dxa"/>
            <w:shd w:val="clear" w:color="auto" w:fill="C5E0B3"/>
          </w:tcPr>
          <w:p w:rsidR="00112232" w:rsidRDefault="00112232" w:rsidP="00BF5C8E">
            <w:pPr>
              <w:pStyle w:val="TableParagraph"/>
              <w:spacing w:before="76"/>
              <w:ind w:left="143"/>
              <w:rPr>
                <w:sz w:val="20"/>
              </w:rPr>
            </w:pPr>
            <w:r>
              <w:rPr>
                <w:sz w:val="20"/>
              </w:rPr>
              <w:t>Meslek</w:t>
            </w:r>
            <w:r>
              <w:rPr>
                <w:spacing w:val="-2"/>
                <w:sz w:val="20"/>
              </w:rPr>
              <w:t>Kuruluşları</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rPr>
                <w:rFonts w:ascii="Times New Roman"/>
              </w:rPr>
            </w:pPr>
          </w:p>
        </w:tc>
        <w:tc>
          <w:tcPr>
            <w:tcW w:w="747"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rPr>
                <w:rFonts w:ascii="Times New Roman"/>
              </w:rPr>
            </w:pPr>
          </w:p>
        </w:tc>
      </w:tr>
      <w:tr w:rsidR="00112232" w:rsidTr="00BF5C8E">
        <w:trPr>
          <w:trHeight w:val="548"/>
        </w:trPr>
        <w:tc>
          <w:tcPr>
            <w:tcW w:w="2825" w:type="dxa"/>
            <w:shd w:val="clear" w:color="auto" w:fill="C5E0B3"/>
          </w:tcPr>
          <w:p w:rsidR="00112232" w:rsidRDefault="00112232" w:rsidP="00BF5C8E">
            <w:pPr>
              <w:pStyle w:val="TableParagraph"/>
              <w:spacing w:before="157"/>
              <w:ind w:left="143"/>
              <w:rPr>
                <w:sz w:val="20"/>
              </w:rPr>
            </w:pPr>
            <w:r>
              <w:rPr>
                <w:sz w:val="20"/>
              </w:rPr>
              <w:t>Sağlık</w:t>
            </w:r>
            <w:r>
              <w:rPr>
                <w:spacing w:val="-2"/>
                <w:sz w:val="20"/>
              </w:rPr>
              <w:t>kuruluşları</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spacing w:before="157"/>
              <w:ind w:left="142"/>
              <w:rPr>
                <w:sz w:val="20"/>
              </w:rPr>
            </w:pPr>
            <w:r>
              <w:rPr>
                <w:spacing w:val="-10"/>
                <w:sz w:val="20"/>
              </w:rPr>
              <w:t>o</w:t>
            </w:r>
          </w:p>
        </w:tc>
        <w:tc>
          <w:tcPr>
            <w:tcW w:w="749"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rPr>
                <w:rFonts w:ascii="Times New Roman"/>
              </w:rPr>
            </w:pPr>
          </w:p>
        </w:tc>
        <w:tc>
          <w:tcPr>
            <w:tcW w:w="747"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rPr>
                <w:rFonts w:ascii="Times New Roman"/>
              </w:rPr>
            </w:pPr>
          </w:p>
        </w:tc>
      </w:tr>
      <w:tr w:rsidR="00112232" w:rsidTr="00BF5C8E">
        <w:trPr>
          <w:trHeight w:val="515"/>
        </w:trPr>
        <w:tc>
          <w:tcPr>
            <w:tcW w:w="2825" w:type="dxa"/>
            <w:shd w:val="clear" w:color="auto" w:fill="C5E0B3"/>
          </w:tcPr>
          <w:p w:rsidR="00112232" w:rsidRDefault="00112232" w:rsidP="00BF5C8E">
            <w:pPr>
              <w:pStyle w:val="TableParagraph"/>
              <w:spacing w:before="138"/>
              <w:ind w:left="143"/>
              <w:rPr>
                <w:sz w:val="20"/>
              </w:rPr>
            </w:pPr>
            <w:r>
              <w:rPr>
                <w:sz w:val="20"/>
              </w:rPr>
              <w:t>Diğer</w:t>
            </w:r>
            <w:r>
              <w:rPr>
                <w:spacing w:val="-2"/>
                <w:sz w:val="20"/>
              </w:rPr>
              <w:t>Kurumlar</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rPr>
                <w:rFonts w:ascii="Times New Roman"/>
              </w:rPr>
            </w:pPr>
          </w:p>
        </w:tc>
        <w:tc>
          <w:tcPr>
            <w:tcW w:w="747" w:type="dxa"/>
            <w:shd w:val="clear" w:color="auto" w:fill="E2EFD9"/>
          </w:tcPr>
          <w:p w:rsidR="00112232" w:rsidRDefault="00112232" w:rsidP="00BF5C8E">
            <w:pPr>
              <w:pStyle w:val="TableParagraph"/>
              <w:rPr>
                <w:rFonts w:ascii="Times New Roman"/>
              </w:rPr>
            </w:pP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spacing w:before="138"/>
              <w:ind w:left="6"/>
              <w:rPr>
                <w:sz w:val="20"/>
              </w:rPr>
            </w:pPr>
            <w:r>
              <w:rPr>
                <w:spacing w:val="-10"/>
                <w:sz w:val="20"/>
              </w:rPr>
              <w:t>o</w:t>
            </w:r>
          </w:p>
        </w:tc>
      </w:tr>
      <w:tr w:rsidR="00112232" w:rsidTr="00BF5C8E">
        <w:trPr>
          <w:trHeight w:val="541"/>
        </w:trPr>
        <w:tc>
          <w:tcPr>
            <w:tcW w:w="2825" w:type="dxa"/>
            <w:shd w:val="clear" w:color="auto" w:fill="C5E0B3"/>
          </w:tcPr>
          <w:p w:rsidR="00112232" w:rsidRDefault="00112232" w:rsidP="00BF5C8E">
            <w:pPr>
              <w:pStyle w:val="TableParagraph"/>
              <w:spacing w:before="152"/>
              <w:ind w:left="143"/>
              <w:rPr>
                <w:sz w:val="20"/>
              </w:rPr>
            </w:pPr>
            <w:r>
              <w:rPr>
                <w:sz w:val="20"/>
              </w:rPr>
              <w:t>Özel</w:t>
            </w:r>
            <w:r>
              <w:rPr>
                <w:spacing w:val="-2"/>
                <w:sz w:val="20"/>
              </w:rPr>
              <w:t>sektör</w:t>
            </w:r>
          </w:p>
        </w:tc>
        <w:tc>
          <w:tcPr>
            <w:tcW w:w="759"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rPr>
                <w:rFonts w:ascii="Times New Roman"/>
              </w:rPr>
            </w:pPr>
          </w:p>
        </w:tc>
        <w:tc>
          <w:tcPr>
            <w:tcW w:w="653" w:type="dxa"/>
            <w:shd w:val="clear" w:color="auto" w:fill="E2EFD9"/>
          </w:tcPr>
          <w:p w:rsidR="00112232" w:rsidRDefault="00112232" w:rsidP="00BF5C8E">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112232" w:rsidRDefault="00112232" w:rsidP="00BF5C8E">
            <w:pPr>
              <w:pStyle w:val="TableParagraph"/>
              <w:spacing w:before="152"/>
              <w:ind w:left="142"/>
              <w:rPr>
                <w:sz w:val="20"/>
              </w:rPr>
            </w:pPr>
            <w:r>
              <w:rPr>
                <w:spacing w:val="-10"/>
                <w:sz w:val="20"/>
              </w:rPr>
              <w:t>o</w:t>
            </w:r>
          </w:p>
        </w:tc>
        <w:tc>
          <w:tcPr>
            <w:tcW w:w="749" w:type="dxa"/>
            <w:shd w:val="clear" w:color="auto" w:fill="E2EFD9"/>
          </w:tcPr>
          <w:p w:rsidR="00112232" w:rsidRDefault="00112232" w:rsidP="00BF5C8E">
            <w:pPr>
              <w:pStyle w:val="TableParagraph"/>
              <w:rPr>
                <w:rFonts w:ascii="Times New Roman"/>
              </w:rPr>
            </w:pPr>
          </w:p>
        </w:tc>
        <w:tc>
          <w:tcPr>
            <w:tcW w:w="425" w:type="dxa"/>
            <w:shd w:val="clear" w:color="auto" w:fill="E2EFD9"/>
          </w:tcPr>
          <w:p w:rsidR="00112232" w:rsidRDefault="00112232" w:rsidP="00BF5C8E">
            <w:pPr>
              <w:pStyle w:val="TableParagraph"/>
              <w:rPr>
                <w:rFonts w:ascii="Times New Roman"/>
              </w:rPr>
            </w:pPr>
          </w:p>
        </w:tc>
        <w:tc>
          <w:tcPr>
            <w:tcW w:w="747" w:type="dxa"/>
            <w:shd w:val="clear" w:color="auto" w:fill="E2EFD9"/>
          </w:tcPr>
          <w:p w:rsidR="00112232" w:rsidRDefault="00112232" w:rsidP="00BF5C8E">
            <w:pPr>
              <w:pStyle w:val="TableParagraph"/>
              <w:spacing w:before="152"/>
              <w:ind w:left="7"/>
              <w:rPr>
                <w:sz w:val="20"/>
              </w:rPr>
            </w:pPr>
            <w:r>
              <w:rPr>
                <w:spacing w:val="-10"/>
                <w:sz w:val="20"/>
              </w:rPr>
              <w:t>o</w:t>
            </w:r>
          </w:p>
        </w:tc>
        <w:tc>
          <w:tcPr>
            <w:tcW w:w="749" w:type="dxa"/>
            <w:shd w:val="clear" w:color="auto" w:fill="E2EFD9"/>
          </w:tcPr>
          <w:p w:rsidR="00112232" w:rsidRDefault="00112232" w:rsidP="00BF5C8E">
            <w:pPr>
              <w:pStyle w:val="TableParagraph"/>
              <w:rPr>
                <w:rFonts w:ascii="Times New Roman"/>
              </w:rPr>
            </w:pPr>
          </w:p>
        </w:tc>
        <w:tc>
          <w:tcPr>
            <w:tcW w:w="744" w:type="dxa"/>
            <w:shd w:val="clear" w:color="auto" w:fill="E2EFD9"/>
          </w:tcPr>
          <w:p w:rsidR="00112232" w:rsidRDefault="00112232" w:rsidP="00BF5C8E">
            <w:pPr>
              <w:pStyle w:val="TableParagraph"/>
              <w:rPr>
                <w:rFonts w:ascii="Times New Roman"/>
              </w:rPr>
            </w:pPr>
          </w:p>
        </w:tc>
      </w:tr>
    </w:tbl>
    <w:p w:rsidR="00112232" w:rsidRDefault="00112232" w:rsidP="00112232">
      <w:pPr>
        <w:spacing w:before="1"/>
        <w:ind w:left="958"/>
        <w:jc w:val="both"/>
        <w:rPr>
          <w:b/>
          <w:sz w:val="18"/>
        </w:rPr>
      </w:pPr>
      <w:r>
        <w:rPr>
          <w:rFonts w:ascii="Symbol" w:hAnsi="Symbol"/>
          <w:b/>
          <w:sz w:val="18"/>
        </w:rPr>
        <w:t></w:t>
      </w:r>
      <w:r>
        <w:rPr>
          <w:b/>
          <w:sz w:val="18"/>
        </w:rPr>
        <w:t>:TamamıO: Bir</w:t>
      </w:r>
      <w:r>
        <w:rPr>
          <w:b/>
          <w:spacing w:val="-4"/>
          <w:sz w:val="18"/>
        </w:rPr>
        <w:t>kısmı</w:t>
      </w:r>
    </w:p>
    <w:p w:rsidR="00112232" w:rsidRDefault="00112232" w:rsidP="00112232">
      <w:pPr>
        <w:pStyle w:val="GvdeMetni"/>
        <w:rPr>
          <w:b/>
          <w:sz w:val="18"/>
        </w:rPr>
      </w:pPr>
    </w:p>
    <w:p w:rsidR="00112232" w:rsidRDefault="00112232" w:rsidP="00112232">
      <w:pPr>
        <w:pStyle w:val="GvdeMetni"/>
        <w:rPr>
          <w:b/>
          <w:sz w:val="18"/>
        </w:rPr>
      </w:pPr>
    </w:p>
    <w:p w:rsidR="00112232" w:rsidRPr="00360B15" w:rsidRDefault="00360B15" w:rsidP="0056475D">
      <w:pPr>
        <w:rPr>
          <w:b/>
          <w:spacing w:val="-4"/>
          <w:sz w:val="28"/>
          <w:szCs w:val="28"/>
        </w:rPr>
      </w:pPr>
      <w:r w:rsidRPr="00360B15">
        <w:rPr>
          <w:b/>
          <w:spacing w:val="-4"/>
          <w:sz w:val="28"/>
          <w:szCs w:val="28"/>
        </w:rPr>
        <w:t xml:space="preserve">                     2.7. İstatistiki Veriler</w:t>
      </w:r>
    </w:p>
    <w:p w:rsidR="00112232" w:rsidRPr="00360B15" w:rsidRDefault="0056475D" w:rsidP="00360B15">
      <w:pPr>
        <w:rPr>
          <w:rFonts w:ascii="Times New Roman" w:hAnsi="Times New Roman" w:cs="Times New Roman"/>
          <w:b/>
          <w:spacing w:val="-4"/>
          <w:sz w:val="24"/>
          <w:szCs w:val="24"/>
        </w:rPr>
      </w:pPr>
      <w:r w:rsidRPr="00360B15">
        <w:rPr>
          <w:rFonts w:ascii="Times New Roman" w:hAnsi="Times New Roman" w:cs="Times New Roman"/>
          <w:b/>
          <w:spacing w:val="-4"/>
          <w:sz w:val="28"/>
          <w:szCs w:val="28"/>
        </w:rPr>
        <w:t xml:space="preserve">                </w:t>
      </w:r>
      <w:r w:rsidR="00360B15">
        <w:rPr>
          <w:rFonts w:ascii="Times New Roman" w:hAnsi="Times New Roman" w:cs="Times New Roman"/>
          <w:b/>
          <w:spacing w:val="-4"/>
          <w:sz w:val="24"/>
          <w:szCs w:val="24"/>
        </w:rPr>
        <w:t>Destekleme ve Yetiştirme Kursu Verileri</w:t>
      </w:r>
    </w:p>
    <w:tbl>
      <w:tblPr>
        <w:tblStyle w:val="OrtaGlgeleme1-Vurgu6"/>
        <w:tblpPr w:leftFromText="141" w:rightFromText="141" w:vertAnchor="text" w:horzAnchor="margin" w:tblpXSpec="center" w:tblpY="378"/>
        <w:tblW w:w="0" w:type="auto"/>
        <w:tblLook w:val="04A0"/>
      </w:tblPr>
      <w:tblGrid>
        <w:gridCol w:w="2629"/>
        <w:gridCol w:w="3730"/>
        <w:gridCol w:w="2571"/>
      </w:tblGrid>
      <w:tr w:rsidR="00360B15" w:rsidTr="00360B15">
        <w:trPr>
          <w:cnfStyle w:val="100000000000"/>
        </w:trPr>
        <w:tc>
          <w:tcPr>
            <w:cnfStyle w:val="001000000000"/>
            <w:tcW w:w="2629" w:type="dxa"/>
          </w:tcPr>
          <w:p w:rsidR="00360B15" w:rsidRDefault="00360B15" w:rsidP="00360B15">
            <w:pPr>
              <w:rPr>
                <w:rFonts w:ascii="Times New Roman" w:hAnsi="Times New Roman" w:cs="Times New Roman"/>
                <w:b w:val="0"/>
                <w:sz w:val="24"/>
                <w:szCs w:val="24"/>
              </w:rPr>
            </w:pPr>
            <w:r>
              <w:rPr>
                <w:rFonts w:ascii="Times New Roman" w:hAnsi="Times New Roman" w:cs="Times New Roman"/>
                <w:b w:val="0"/>
                <w:sz w:val="24"/>
                <w:szCs w:val="24"/>
              </w:rPr>
              <w:t>YILLAR</w:t>
            </w:r>
          </w:p>
        </w:tc>
        <w:tc>
          <w:tcPr>
            <w:tcW w:w="3730" w:type="dxa"/>
          </w:tcPr>
          <w:p w:rsidR="00360B15" w:rsidRDefault="00360B15" w:rsidP="00360B15">
            <w:pPr>
              <w:cnfStyle w:val="100000000000"/>
              <w:rPr>
                <w:rFonts w:ascii="Times New Roman" w:hAnsi="Times New Roman" w:cs="Times New Roman"/>
                <w:b w:val="0"/>
                <w:sz w:val="24"/>
                <w:szCs w:val="24"/>
              </w:rPr>
            </w:pPr>
            <w:r>
              <w:rPr>
                <w:rFonts w:ascii="Times New Roman" w:hAnsi="Times New Roman" w:cs="Times New Roman"/>
                <w:b w:val="0"/>
                <w:sz w:val="24"/>
                <w:szCs w:val="24"/>
              </w:rPr>
              <w:t>ÖĞRENCİ SAYILARI</w:t>
            </w:r>
          </w:p>
        </w:tc>
        <w:tc>
          <w:tcPr>
            <w:tcW w:w="2571" w:type="dxa"/>
          </w:tcPr>
          <w:p w:rsidR="00360B15" w:rsidRDefault="00360B15" w:rsidP="00360B15">
            <w:pPr>
              <w:cnfStyle w:val="100000000000"/>
              <w:rPr>
                <w:rFonts w:ascii="Times New Roman" w:hAnsi="Times New Roman" w:cs="Times New Roman"/>
                <w:b w:val="0"/>
                <w:sz w:val="24"/>
                <w:szCs w:val="24"/>
              </w:rPr>
            </w:pPr>
            <w:r>
              <w:rPr>
                <w:rFonts w:ascii="Times New Roman" w:hAnsi="Times New Roman" w:cs="Times New Roman"/>
                <w:b w:val="0"/>
                <w:sz w:val="24"/>
                <w:szCs w:val="24"/>
              </w:rPr>
              <w:t>AÇILAN DERS SAYISI</w:t>
            </w:r>
          </w:p>
        </w:tc>
      </w:tr>
      <w:tr w:rsidR="00360B15" w:rsidTr="00360B15">
        <w:trPr>
          <w:cnfStyle w:val="000000100000"/>
        </w:trPr>
        <w:tc>
          <w:tcPr>
            <w:cnfStyle w:val="001000000000"/>
            <w:tcW w:w="2629" w:type="dxa"/>
          </w:tcPr>
          <w:p w:rsidR="00360B15" w:rsidRDefault="00360B15" w:rsidP="00360B15">
            <w:pPr>
              <w:rPr>
                <w:rFonts w:ascii="Times New Roman" w:hAnsi="Times New Roman" w:cs="Times New Roman"/>
                <w:b w:val="0"/>
                <w:sz w:val="24"/>
                <w:szCs w:val="24"/>
              </w:rPr>
            </w:pPr>
            <w:r>
              <w:rPr>
                <w:rFonts w:ascii="Times New Roman" w:hAnsi="Times New Roman" w:cs="Times New Roman"/>
                <w:b w:val="0"/>
                <w:sz w:val="24"/>
                <w:szCs w:val="24"/>
              </w:rPr>
              <w:t>2021-2022</w:t>
            </w:r>
          </w:p>
        </w:tc>
        <w:tc>
          <w:tcPr>
            <w:tcW w:w="3730" w:type="dxa"/>
          </w:tcPr>
          <w:p w:rsidR="00360B15" w:rsidRDefault="00360B15" w:rsidP="00360B15">
            <w:pPr>
              <w:cnfStyle w:val="000000100000"/>
              <w:rPr>
                <w:rFonts w:ascii="Times New Roman" w:hAnsi="Times New Roman" w:cs="Times New Roman"/>
                <w:b/>
                <w:sz w:val="24"/>
                <w:szCs w:val="24"/>
              </w:rPr>
            </w:pPr>
            <w:r>
              <w:rPr>
                <w:rFonts w:ascii="Times New Roman" w:hAnsi="Times New Roman" w:cs="Times New Roman"/>
                <w:b/>
                <w:sz w:val="24"/>
                <w:szCs w:val="24"/>
              </w:rPr>
              <w:t>14</w:t>
            </w:r>
          </w:p>
        </w:tc>
        <w:tc>
          <w:tcPr>
            <w:tcW w:w="2571" w:type="dxa"/>
          </w:tcPr>
          <w:p w:rsidR="00360B15" w:rsidRDefault="00360B15" w:rsidP="00360B15">
            <w:pPr>
              <w:cnfStyle w:val="000000100000"/>
              <w:rPr>
                <w:rFonts w:ascii="Times New Roman" w:hAnsi="Times New Roman" w:cs="Times New Roman"/>
                <w:b/>
                <w:sz w:val="24"/>
                <w:szCs w:val="24"/>
              </w:rPr>
            </w:pPr>
            <w:r>
              <w:rPr>
                <w:rFonts w:ascii="Times New Roman" w:hAnsi="Times New Roman" w:cs="Times New Roman"/>
                <w:b/>
                <w:sz w:val="24"/>
                <w:szCs w:val="24"/>
              </w:rPr>
              <w:t>6</w:t>
            </w:r>
          </w:p>
        </w:tc>
      </w:tr>
      <w:tr w:rsidR="00360B15" w:rsidTr="00360B15">
        <w:trPr>
          <w:cnfStyle w:val="000000010000"/>
        </w:trPr>
        <w:tc>
          <w:tcPr>
            <w:cnfStyle w:val="001000000000"/>
            <w:tcW w:w="2629" w:type="dxa"/>
          </w:tcPr>
          <w:p w:rsidR="00360B15" w:rsidRDefault="00360B15" w:rsidP="00360B15">
            <w:pPr>
              <w:rPr>
                <w:rFonts w:ascii="Times New Roman" w:hAnsi="Times New Roman" w:cs="Times New Roman"/>
                <w:b w:val="0"/>
                <w:sz w:val="24"/>
                <w:szCs w:val="24"/>
              </w:rPr>
            </w:pPr>
            <w:r>
              <w:rPr>
                <w:rFonts w:ascii="Times New Roman" w:hAnsi="Times New Roman" w:cs="Times New Roman"/>
                <w:b w:val="0"/>
                <w:sz w:val="24"/>
                <w:szCs w:val="24"/>
              </w:rPr>
              <w:t>2022-2023</w:t>
            </w:r>
          </w:p>
        </w:tc>
        <w:tc>
          <w:tcPr>
            <w:tcW w:w="3730" w:type="dxa"/>
          </w:tcPr>
          <w:p w:rsidR="00360B15" w:rsidRDefault="00360B15" w:rsidP="00360B15">
            <w:pPr>
              <w:cnfStyle w:val="000000010000"/>
              <w:rPr>
                <w:rFonts w:ascii="Times New Roman" w:hAnsi="Times New Roman" w:cs="Times New Roman"/>
                <w:b/>
                <w:sz w:val="24"/>
                <w:szCs w:val="24"/>
              </w:rPr>
            </w:pPr>
            <w:r>
              <w:rPr>
                <w:rFonts w:ascii="Times New Roman" w:hAnsi="Times New Roman" w:cs="Times New Roman"/>
                <w:b/>
                <w:sz w:val="24"/>
                <w:szCs w:val="24"/>
              </w:rPr>
              <w:t>16</w:t>
            </w:r>
          </w:p>
        </w:tc>
        <w:tc>
          <w:tcPr>
            <w:tcW w:w="2571" w:type="dxa"/>
          </w:tcPr>
          <w:p w:rsidR="00360B15" w:rsidRDefault="00360B15" w:rsidP="00360B15">
            <w:pPr>
              <w:cnfStyle w:val="000000010000"/>
              <w:rPr>
                <w:rFonts w:ascii="Times New Roman" w:hAnsi="Times New Roman" w:cs="Times New Roman"/>
                <w:b/>
                <w:sz w:val="24"/>
                <w:szCs w:val="24"/>
              </w:rPr>
            </w:pPr>
            <w:r>
              <w:rPr>
                <w:rFonts w:ascii="Times New Roman" w:hAnsi="Times New Roman" w:cs="Times New Roman"/>
                <w:b/>
                <w:sz w:val="24"/>
                <w:szCs w:val="24"/>
              </w:rPr>
              <w:t>5</w:t>
            </w:r>
          </w:p>
        </w:tc>
      </w:tr>
      <w:tr w:rsidR="00360B15" w:rsidTr="00360B15">
        <w:trPr>
          <w:cnfStyle w:val="000000100000"/>
        </w:trPr>
        <w:tc>
          <w:tcPr>
            <w:cnfStyle w:val="001000000000"/>
            <w:tcW w:w="2629" w:type="dxa"/>
          </w:tcPr>
          <w:p w:rsidR="00360B15" w:rsidRDefault="00360B15" w:rsidP="00360B15">
            <w:pPr>
              <w:rPr>
                <w:rFonts w:ascii="Times New Roman" w:hAnsi="Times New Roman" w:cs="Times New Roman"/>
                <w:b w:val="0"/>
                <w:sz w:val="24"/>
                <w:szCs w:val="24"/>
              </w:rPr>
            </w:pPr>
            <w:r>
              <w:rPr>
                <w:rFonts w:ascii="Times New Roman" w:hAnsi="Times New Roman" w:cs="Times New Roman"/>
                <w:b w:val="0"/>
                <w:sz w:val="24"/>
                <w:szCs w:val="24"/>
              </w:rPr>
              <w:t>2023-2024</w:t>
            </w:r>
          </w:p>
        </w:tc>
        <w:tc>
          <w:tcPr>
            <w:tcW w:w="3730" w:type="dxa"/>
          </w:tcPr>
          <w:p w:rsidR="00360B15" w:rsidRDefault="00360B15" w:rsidP="00360B15">
            <w:pPr>
              <w:cnfStyle w:val="000000100000"/>
              <w:rPr>
                <w:rFonts w:ascii="Times New Roman" w:hAnsi="Times New Roman" w:cs="Times New Roman"/>
                <w:b/>
                <w:sz w:val="24"/>
                <w:szCs w:val="24"/>
              </w:rPr>
            </w:pPr>
            <w:r>
              <w:rPr>
                <w:rFonts w:ascii="Times New Roman" w:hAnsi="Times New Roman" w:cs="Times New Roman"/>
                <w:b/>
                <w:sz w:val="24"/>
                <w:szCs w:val="24"/>
              </w:rPr>
              <w:t>20</w:t>
            </w:r>
          </w:p>
        </w:tc>
        <w:tc>
          <w:tcPr>
            <w:tcW w:w="2571" w:type="dxa"/>
          </w:tcPr>
          <w:p w:rsidR="00360B15" w:rsidRDefault="00360B15" w:rsidP="00360B15">
            <w:pPr>
              <w:cnfStyle w:val="000000100000"/>
              <w:rPr>
                <w:rFonts w:ascii="Times New Roman" w:hAnsi="Times New Roman" w:cs="Times New Roman"/>
                <w:b/>
                <w:sz w:val="24"/>
                <w:szCs w:val="24"/>
              </w:rPr>
            </w:pPr>
            <w:r>
              <w:rPr>
                <w:rFonts w:ascii="Times New Roman" w:hAnsi="Times New Roman" w:cs="Times New Roman"/>
                <w:b/>
                <w:sz w:val="24"/>
                <w:szCs w:val="24"/>
              </w:rPr>
              <w:t>3</w:t>
            </w:r>
          </w:p>
        </w:tc>
      </w:tr>
    </w:tbl>
    <w:p w:rsidR="00360B15" w:rsidRPr="00360B15" w:rsidRDefault="00360B15" w:rsidP="0056475D">
      <w:pPr>
        <w:rPr>
          <w:rFonts w:ascii="Times New Roman" w:hAnsi="Times New Roman" w:cs="Times New Roman"/>
          <w:b/>
          <w:sz w:val="24"/>
          <w:szCs w:val="24"/>
        </w:rPr>
      </w:pPr>
      <w:r>
        <w:rPr>
          <w:rFonts w:ascii="Times New Roman" w:hAnsi="Times New Roman" w:cs="Times New Roman"/>
          <w:b/>
          <w:spacing w:val="-4"/>
          <w:sz w:val="24"/>
          <w:szCs w:val="24"/>
        </w:rPr>
        <w:t xml:space="preserve">                  </w:t>
      </w:r>
    </w:p>
    <w:p w:rsidR="00360B15" w:rsidRPr="00360B15" w:rsidRDefault="00360B15" w:rsidP="0056475D">
      <w:pPr>
        <w:rPr>
          <w:rFonts w:ascii="Times New Roman" w:hAnsi="Times New Roman" w:cs="Times New Roman"/>
          <w:b/>
          <w:sz w:val="24"/>
          <w:szCs w:val="24"/>
        </w:rPr>
      </w:pPr>
    </w:p>
    <w:p w:rsidR="00112232" w:rsidRDefault="00112232" w:rsidP="0056475D">
      <w:pPr>
        <w:rPr>
          <w:rFonts w:ascii="Times New Roman" w:hAnsi="Times New Roman" w:cs="Times New Roman"/>
          <w:b/>
          <w:sz w:val="24"/>
          <w:szCs w:val="24"/>
        </w:rPr>
      </w:pPr>
    </w:p>
    <w:p w:rsidR="00112232" w:rsidRDefault="00112232" w:rsidP="0056475D">
      <w:pPr>
        <w:rPr>
          <w:rFonts w:ascii="Times New Roman" w:hAnsi="Times New Roman" w:cs="Times New Roman"/>
          <w:b/>
          <w:sz w:val="24"/>
          <w:szCs w:val="24"/>
        </w:rPr>
      </w:pPr>
    </w:p>
    <w:p w:rsidR="00360B15" w:rsidRDefault="00360B15" w:rsidP="0056475D">
      <w:pPr>
        <w:rPr>
          <w:rFonts w:ascii="Times New Roman" w:hAnsi="Times New Roman" w:cs="Times New Roman"/>
          <w:b/>
          <w:sz w:val="24"/>
          <w:szCs w:val="24"/>
        </w:rPr>
      </w:pPr>
      <w:r>
        <w:rPr>
          <w:rFonts w:ascii="Times New Roman" w:hAnsi="Times New Roman" w:cs="Times New Roman"/>
          <w:b/>
          <w:sz w:val="24"/>
          <w:szCs w:val="24"/>
        </w:rPr>
        <w:t xml:space="preserve">                  Ortaokul Kademesi Teşekkür –Takdir Sayıları</w:t>
      </w:r>
    </w:p>
    <w:tbl>
      <w:tblPr>
        <w:tblStyle w:val="OrtaGlgeleme1-Vurgu6"/>
        <w:tblpPr w:leftFromText="141" w:rightFromText="141" w:vertAnchor="text" w:horzAnchor="margin" w:tblpXSpec="center" w:tblpY="378"/>
        <w:tblW w:w="0" w:type="auto"/>
        <w:tblLook w:val="04A0"/>
      </w:tblPr>
      <w:tblGrid>
        <w:gridCol w:w="2629"/>
        <w:gridCol w:w="3730"/>
        <w:gridCol w:w="2571"/>
      </w:tblGrid>
      <w:tr w:rsidR="00360B15" w:rsidTr="007847EF">
        <w:trPr>
          <w:cnfStyle w:val="100000000000"/>
        </w:trPr>
        <w:tc>
          <w:tcPr>
            <w:cnfStyle w:val="001000000000"/>
            <w:tcW w:w="2629" w:type="dxa"/>
          </w:tcPr>
          <w:p w:rsidR="00360B15" w:rsidRDefault="00360B15" w:rsidP="007847EF">
            <w:pPr>
              <w:rPr>
                <w:rFonts w:ascii="Times New Roman" w:hAnsi="Times New Roman" w:cs="Times New Roman"/>
                <w:b w:val="0"/>
                <w:sz w:val="24"/>
                <w:szCs w:val="24"/>
              </w:rPr>
            </w:pPr>
            <w:r>
              <w:rPr>
                <w:rFonts w:ascii="Times New Roman" w:hAnsi="Times New Roman" w:cs="Times New Roman"/>
                <w:b w:val="0"/>
                <w:sz w:val="24"/>
                <w:szCs w:val="24"/>
              </w:rPr>
              <w:t>YILLAR</w:t>
            </w:r>
          </w:p>
        </w:tc>
        <w:tc>
          <w:tcPr>
            <w:tcW w:w="3730" w:type="dxa"/>
          </w:tcPr>
          <w:p w:rsidR="00360B15" w:rsidRDefault="00360B15" w:rsidP="007847EF">
            <w:pPr>
              <w:cnfStyle w:val="100000000000"/>
              <w:rPr>
                <w:rFonts w:ascii="Times New Roman" w:hAnsi="Times New Roman" w:cs="Times New Roman"/>
                <w:b w:val="0"/>
                <w:sz w:val="24"/>
                <w:szCs w:val="24"/>
              </w:rPr>
            </w:pPr>
            <w:r>
              <w:rPr>
                <w:rFonts w:ascii="Times New Roman" w:hAnsi="Times New Roman" w:cs="Times New Roman"/>
                <w:b w:val="0"/>
                <w:sz w:val="24"/>
                <w:szCs w:val="24"/>
              </w:rPr>
              <w:t>TEŞEKKÜR SAYISI</w:t>
            </w:r>
          </w:p>
        </w:tc>
        <w:tc>
          <w:tcPr>
            <w:tcW w:w="2571" w:type="dxa"/>
          </w:tcPr>
          <w:p w:rsidR="00360B15" w:rsidRDefault="00360B15" w:rsidP="007847EF">
            <w:pPr>
              <w:cnfStyle w:val="100000000000"/>
              <w:rPr>
                <w:rFonts w:ascii="Times New Roman" w:hAnsi="Times New Roman" w:cs="Times New Roman"/>
                <w:b w:val="0"/>
                <w:sz w:val="24"/>
                <w:szCs w:val="24"/>
              </w:rPr>
            </w:pPr>
            <w:r>
              <w:rPr>
                <w:rFonts w:ascii="Times New Roman" w:hAnsi="Times New Roman" w:cs="Times New Roman"/>
                <w:b w:val="0"/>
                <w:sz w:val="24"/>
                <w:szCs w:val="24"/>
              </w:rPr>
              <w:t>TAKDİR SAYISI</w:t>
            </w:r>
          </w:p>
        </w:tc>
      </w:tr>
      <w:tr w:rsidR="00360B15" w:rsidTr="007847EF">
        <w:trPr>
          <w:cnfStyle w:val="000000100000"/>
        </w:trPr>
        <w:tc>
          <w:tcPr>
            <w:cnfStyle w:val="001000000000"/>
            <w:tcW w:w="2629" w:type="dxa"/>
          </w:tcPr>
          <w:p w:rsidR="00360B15" w:rsidRDefault="00360B15" w:rsidP="007847EF">
            <w:pPr>
              <w:rPr>
                <w:rFonts w:ascii="Times New Roman" w:hAnsi="Times New Roman" w:cs="Times New Roman"/>
                <w:b w:val="0"/>
                <w:sz w:val="24"/>
                <w:szCs w:val="24"/>
              </w:rPr>
            </w:pPr>
            <w:r>
              <w:rPr>
                <w:rFonts w:ascii="Times New Roman" w:hAnsi="Times New Roman" w:cs="Times New Roman"/>
                <w:b w:val="0"/>
                <w:sz w:val="24"/>
                <w:szCs w:val="24"/>
              </w:rPr>
              <w:t>2022-2023/1.Dönem</w:t>
            </w:r>
          </w:p>
        </w:tc>
        <w:tc>
          <w:tcPr>
            <w:tcW w:w="3730" w:type="dxa"/>
          </w:tcPr>
          <w:p w:rsidR="00360B15" w:rsidRDefault="00360B15" w:rsidP="007847EF">
            <w:pPr>
              <w:cnfStyle w:val="000000100000"/>
              <w:rPr>
                <w:rFonts w:ascii="Times New Roman" w:hAnsi="Times New Roman" w:cs="Times New Roman"/>
                <w:b/>
                <w:sz w:val="24"/>
                <w:szCs w:val="24"/>
              </w:rPr>
            </w:pPr>
            <w:r>
              <w:rPr>
                <w:rFonts w:ascii="Times New Roman" w:hAnsi="Times New Roman" w:cs="Times New Roman"/>
                <w:b/>
                <w:sz w:val="24"/>
                <w:szCs w:val="24"/>
              </w:rPr>
              <w:t>30</w:t>
            </w:r>
          </w:p>
        </w:tc>
        <w:tc>
          <w:tcPr>
            <w:tcW w:w="2571" w:type="dxa"/>
          </w:tcPr>
          <w:p w:rsidR="00360B15" w:rsidRDefault="00360B15" w:rsidP="007847EF">
            <w:pPr>
              <w:cnfStyle w:val="000000100000"/>
              <w:rPr>
                <w:rFonts w:ascii="Times New Roman" w:hAnsi="Times New Roman" w:cs="Times New Roman"/>
                <w:b/>
                <w:sz w:val="24"/>
                <w:szCs w:val="24"/>
              </w:rPr>
            </w:pPr>
            <w:r>
              <w:rPr>
                <w:rFonts w:ascii="Times New Roman" w:hAnsi="Times New Roman" w:cs="Times New Roman"/>
                <w:b/>
                <w:sz w:val="24"/>
                <w:szCs w:val="24"/>
              </w:rPr>
              <w:t>27</w:t>
            </w:r>
          </w:p>
        </w:tc>
      </w:tr>
      <w:tr w:rsidR="00360B15" w:rsidTr="007847EF">
        <w:trPr>
          <w:cnfStyle w:val="000000010000"/>
        </w:trPr>
        <w:tc>
          <w:tcPr>
            <w:cnfStyle w:val="001000000000"/>
            <w:tcW w:w="2629" w:type="dxa"/>
          </w:tcPr>
          <w:p w:rsidR="00360B15" w:rsidRDefault="00360B15" w:rsidP="007847EF">
            <w:pPr>
              <w:rPr>
                <w:rFonts w:ascii="Times New Roman" w:hAnsi="Times New Roman" w:cs="Times New Roman"/>
                <w:b w:val="0"/>
                <w:sz w:val="24"/>
                <w:szCs w:val="24"/>
              </w:rPr>
            </w:pPr>
            <w:r>
              <w:rPr>
                <w:rFonts w:ascii="Times New Roman" w:hAnsi="Times New Roman" w:cs="Times New Roman"/>
                <w:b w:val="0"/>
                <w:sz w:val="24"/>
                <w:szCs w:val="24"/>
              </w:rPr>
              <w:t>2022-2023/2.Dönem</w:t>
            </w:r>
          </w:p>
        </w:tc>
        <w:tc>
          <w:tcPr>
            <w:tcW w:w="3730" w:type="dxa"/>
          </w:tcPr>
          <w:p w:rsidR="00360B15" w:rsidRDefault="00360B15" w:rsidP="007847EF">
            <w:pPr>
              <w:cnfStyle w:val="000000010000"/>
              <w:rPr>
                <w:rFonts w:ascii="Times New Roman" w:hAnsi="Times New Roman" w:cs="Times New Roman"/>
                <w:b/>
                <w:sz w:val="24"/>
                <w:szCs w:val="24"/>
              </w:rPr>
            </w:pPr>
            <w:r>
              <w:rPr>
                <w:rFonts w:ascii="Times New Roman" w:hAnsi="Times New Roman" w:cs="Times New Roman"/>
                <w:b/>
                <w:sz w:val="24"/>
                <w:szCs w:val="24"/>
              </w:rPr>
              <w:t>59</w:t>
            </w:r>
          </w:p>
        </w:tc>
        <w:tc>
          <w:tcPr>
            <w:tcW w:w="2571" w:type="dxa"/>
          </w:tcPr>
          <w:p w:rsidR="00360B15" w:rsidRDefault="00360B15" w:rsidP="007847EF">
            <w:pPr>
              <w:cnfStyle w:val="000000010000"/>
              <w:rPr>
                <w:rFonts w:ascii="Times New Roman" w:hAnsi="Times New Roman" w:cs="Times New Roman"/>
                <w:b/>
                <w:sz w:val="24"/>
                <w:szCs w:val="24"/>
              </w:rPr>
            </w:pPr>
            <w:r>
              <w:rPr>
                <w:rFonts w:ascii="Times New Roman" w:hAnsi="Times New Roman" w:cs="Times New Roman"/>
                <w:b/>
                <w:sz w:val="24"/>
                <w:szCs w:val="24"/>
              </w:rPr>
              <w:t>70</w:t>
            </w:r>
          </w:p>
        </w:tc>
      </w:tr>
      <w:tr w:rsidR="00360B15" w:rsidTr="007847EF">
        <w:trPr>
          <w:cnfStyle w:val="000000100000"/>
        </w:trPr>
        <w:tc>
          <w:tcPr>
            <w:cnfStyle w:val="001000000000"/>
            <w:tcW w:w="2629" w:type="dxa"/>
          </w:tcPr>
          <w:p w:rsidR="00360B15" w:rsidRDefault="00360B15" w:rsidP="007847EF">
            <w:pPr>
              <w:rPr>
                <w:rFonts w:ascii="Times New Roman" w:hAnsi="Times New Roman" w:cs="Times New Roman"/>
                <w:b w:val="0"/>
                <w:sz w:val="24"/>
                <w:szCs w:val="24"/>
              </w:rPr>
            </w:pPr>
            <w:r>
              <w:rPr>
                <w:rFonts w:ascii="Times New Roman" w:hAnsi="Times New Roman" w:cs="Times New Roman"/>
                <w:b w:val="0"/>
                <w:sz w:val="24"/>
                <w:szCs w:val="24"/>
              </w:rPr>
              <w:t>2023-2024/1.Dönem</w:t>
            </w:r>
          </w:p>
        </w:tc>
        <w:tc>
          <w:tcPr>
            <w:tcW w:w="3730" w:type="dxa"/>
          </w:tcPr>
          <w:p w:rsidR="00360B15" w:rsidRDefault="00360B15" w:rsidP="007847EF">
            <w:pPr>
              <w:cnfStyle w:val="000000100000"/>
              <w:rPr>
                <w:rFonts w:ascii="Times New Roman" w:hAnsi="Times New Roman" w:cs="Times New Roman"/>
                <w:b/>
                <w:sz w:val="24"/>
                <w:szCs w:val="24"/>
              </w:rPr>
            </w:pPr>
            <w:r>
              <w:rPr>
                <w:rFonts w:ascii="Times New Roman" w:hAnsi="Times New Roman" w:cs="Times New Roman"/>
                <w:b/>
                <w:sz w:val="24"/>
                <w:szCs w:val="24"/>
              </w:rPr>
              <w:t>27</w:t>
            </w:r>
          </w:p>
        </w:tc>
        <w:tc>
          <w:tcPr>
            <w:tcW w:w="2571" w:type="dxa"/>
          </w:tcPr>
          <w:p w:rsidR="00360B15" w:rsidRDefault="00360B15" w:rsidP="007847EF">
            <w:pPr>
              <w:cnfStyle w:val="000000100000"/>
              <w:rPr>
                <w:rFonts w:ascii="Times New Roman" w:hAnsi="Times New Roman" w:cs="Times New Roman"/>
                <w:b/>
                <w:sz w:val="24"/>
                <w:szCs w:val="24"/>
              </w:rPr>
            </w:pPr>
            <w:r>
              <w:rPr>
                <w:rFonts w:ascii="Times New Roman" w:hAnsi="Times New Roman" w:cs="Times New Roman"/>
                <w:b/>
                <w:sz w:val="24"/>
                <w:szCs w:val="24"/>
              </w:rPr>
              <w:t>17</w:t>
            </w:r>
          </w:p>
        </w:tc>
      </w:tr>
    </w:tbl>
    <w:p w:rsidR="00360B15" w:rsidRDefault="00360B15" w:rsidP="0056475D">
      <w:pPr>
        <w:rPr>
          <w:rFonts w:ascii="Times New Roman" w:hAnsi="Times New Roman" w:cs="Times New Roman"/>
          <w:b/>
          <w:sz w:val="24"/>
          <w:szCs w:val="24"/>
        </w:rPr>
      </w:pPr>
    </w:p>
    <w:p w:rsidR="00360B15" w:rsidRDefault="00360B15" w:rsidP="0056475D">
      <w:pPr>
        <w:rPr>
          <w:rFonts w:ascii="Times New Roman" w:hAnsi="Times New Roman" w:cs="Times New Roman"/>
          <w:b/>
          <w:sz w:val="24"/>
          <w:szCs w:val="24"/>
        </w:rPr>
      </w:pPr>
    </w:p>
    <w:p w:rsidR="00112232" w:rsidRDefault="00112232" w:rsidP="0056475D">
      <w:pPr>
        <w:rPr>
          <w:rFonts w:ascii="Times New Roman" w:hAnsi="Times New Roman" w:cs="Times New Roman"/>
          <w:b/>
          <w:sz w:val="24"/>
          <w:szCs w:val="24"/>
        </w:rPr>
      </w:pPr>
    </w:p>
    <w:p w:rsidR="00112232" w:rsidRDefault="00112232" w:rsidP="0056475D">
      <w:pPr>
        <w:rPr>
          <w:rFonts w:ascii="Times New Roman" w:hAnsi="Times New Roman" w:cs="Times New Roman"/>
          <w:b/>
          <w:sz w:val="24"/>
          <w:szCs w:val="24"/>
        </w:rPr>
      </w:pPr>
    </w:p>
    <w:p w:rsidR="00114542" w:rsidRDefault="007847EF" w:rsidP="0056475D">
      <w:pPr>
        <w:rPr>
          <w:rFonts w:ascii="Times New Roman" w:hAnsi="Times New Roman" w:cs="Times New Roman"/>
          <w:b/>
          <w:sz w:val="24"/>
          <w:szCs w:val="24"/>
        </w:rPr>
      </w:pPr>
      <w:r>
        <w:rPr>
          <w:rFonts w:ascii="Times New Roman" w:hAnsi="Times New Roman" w:cs="Times New Roman"/>
          <w:b/>
          <w:sz w:val="24"/>
          <w:szCs w:val="24"/>
        </w:rPr>
        <w:t xml:space="preserve">           </w:t>
      </w:r>
      <w:r w:rsidR="00714753">
        <w:rPr>
          <w:rFonts w:ascii="Times New Roman" w:hAnsi="Times New Roman" w:cs="Times New Roman"/>
          <w:b/>
          <w:sz w:val="24"/>
          <w:szCs w:val="24"/>
        </w:rPr>
        <w:t xml:space="preserve">    </w:t>
      </w:r>
      <w:r w:rsidR="00114542">
        <w:rPr>
          <w:rFonts w:ascii="Times New Roman" w:hAnsi="Times New Roman" w:cs="Times New Roman"/>
          <w:b/>
          <w:sz w:val="24"/>
          <w:szCs w:val="24"/>
        </w:rPr>
        <w:t>İlkokul Kademesi Teşekkür-Takdir Sayıları</w:t>
      </w:r>
    </w:p>
    <w:tbl>
      <w:tblPr>
        <w:tblStyle w:val="OrtaGlgeleme1-Vurgu6"/>
        <w:tblpPr w:leftFromText="141" w:rightFromText="141" w:vertAnchor="text" w:horzAnchor="margin" w:tblpXSpec="center" w:tblpY="309"/>
        <w:tblW w:w="0" w:type="auto"/>
        <w:tblLook w:val="04A0"/>
      </w:tblPr>
      <w:tblGrid>
        <w:gridCol w:w="2629"/>
        <w:gridCol w:w="3730"/>
        <w:gridCol w:w="2571"/>
      </w:tblGrid>
      <w:tr w:rsidR="00114542" w:rsidTr="00114542">
        <w:trPr>
          <w:cnfStyle w:val="100000000000"/>
        </w:trPr>
        <w:tc>
          <w:tcPr>
            <w:cnfStyle w:val="001000000000"/>
            <w:tcW w:w="2629" w:type="dxa"/>
          </w:tcPr>
          <w:p w:rsidR="00114542" w:rsidRDefault="00114542" w:rsidP="00114542">
            <w:pPr>
              <w:rPr>
                <w:rFonts w:ascii="Times New Roman" w:hAnsi="Times New Roman" w:cs="Times New Roman"/>
                <w:b w:val="0"/>
                <w:sz w:val="24"/>
                <w:szCs w:val="24"/>
              </w:rPr>
            </w:pPr>
            <w:r>
              <w:rPr>
                <w:rFonts w:ascii="Times New Roman" w:hAnsi="Times New Roman" w:cs="Times New Roman"/>
                <w:b w:val="0"/>
                <w:sz w:val="24"/>
                <w:szCs w:val="24"/>
              </w:rPr>
              <w:t>YILLAR</w:t>
            </w:r>
          </w:p>
        </w:tc>
        <w:tc>
          <w:tcPr>
            <w:tcW w:w="3730" w:type="dxa"/>
          </w:tcPr>
          <w:p w:rsidR="00114542" w:rsidRDefault="00114542" w:rsidP="00114542">
            <w:pPr>
              <w:cnfStyle w:val="100000000000"/>
              <w:rPr>
                <w:rFonts w:ascii="Times New Roman" w:hAnsi="Times New Roman" w:cs="Times New Roman"/>
                <w:b w:val="0"/>
                <w:sz w:val="24"/>
                <w:szCs w:val="24"/>
              </w:rPr>
            </w:pPr>
            <w:r>
              <w:rPr>
                <w:rFonts w:ascii="Times New Roman" w:hAnsi="Times New Roman" w:cs="Times New Roman"/>
                <w:b w:val="0"/>
                <w:sz w:val="24"/>
                <w:szCs w:val="24"/>
              </w:rPr>
              <w:t>TEŞEKKÜR SAYISI</w:t>
            </w:r>
          </w:p>
        </w:tc>
        <w:tc>
          <w:tcPr>
            <w:tcW w:w="2571" w:type="dxa"/>
          </w:tcPr>
          <w:p w:rsidR="00114542" w:rsidRDefault="00114542" w:rsidP="00114542">
            <w:pPr>
              <w:cnfStyle w:val="100000000000"/>
              <w:rPr>
                <w:rFonts w:ascii="Times New Roman" w:hAnsi="Times New Roman" w:cs="Times New Roman"/>
                <w:b w:val="0"/>
                <w:sz w:val="24"/>
                <w:szCs w:val="24"/>
              </w:rPr>
            </w:pPr>
            <w:r>
              <w:rPr>
                <w:rFonts w:ascii="Times New Roman" w:hAnsi="Times New Roman" w:cs="Times New Roman"/>
                <w:b w:val="0"/>
                <w:sz w:val="24"/>
                <w:szCs w:val="24"/>
              </w:rPr>
              <w:t>TAKDİR SAYISI</w:t>
            </w:r>
          </w:p>
        </w:tc>
      </w:tr>
      <w:tr w:rsidR="00114542" w:rsidTr="00114542">
        <w:trPr>
          <w:cnfStyle w:val="000000100000"/>
        </w:trPr>
        <w:tc>
          <w:tcPr>
            <w:cnfStyle w:val="001000000000"/>
            <w:tcW w:w="2629" w:type="dxa"/>
          </w:tcPr>
          <w:p w:rsidR="00114542" w:rsidRDefault="00114542" w:rsidP="00114542">
            <w:pPr>
              <w:rPr>
                <w:rFonts w:ascii="Times New Roman" w:hAnsi="Times New Roman" w:cs="Times New Roman"/>
                <w:b w:val="0"/>
                <w:sz w:val="24"/>
                <w:szCs w:val="24"/>
              </w:rPr>
            </w:pPr>
            <w:r>
              <w:rPr>
                <w:rFonts w:ascii="Times New Roman" w:hAnsi="Times New Roman" w:cs="Times New Roman"/>
                <w:b w:val="0"/>
                <w:sz w:val="24"/>
                <w:szCs w:val="24"/>
              </w:rPr>
              <w:t>2022-2023/1.Dönem</w:t>
            </w:r>
          </w:p>
        </w:tc>
        <w:tc>
          <w:tcPr>
            <w:tcW w:w="3730" w:type="dxa"/>
          </w:tcPr>
          <w:p w:rsidR="00114542" w:rsidRDefault="0096283A" w:rsidP="00114542">
            <w:pPr>
              <w:cnfStyle w:val="000000100000"/>
              <w:rPr>
                <w:rFonts w:ascii="Times New Roman" w:hAnsi="Times New Roman" w:cs="Times New Roman"/>
                <w:b/>
                <w:sz w:val="24"/>
                <w:szCs w:val="24"/>
              </w:rPr>
            </w:pPr>
            <w:r>
              <w:rPr>
                <w:rFonts w:ascii="Times New Roman" w:hAnsi="Times New Roman" w:cs="Times New Roman"/>
                <w:b/>
                <w:sz w:val="24"/>
                <w:szCs w:val="24"/>
              </w:rPr>
              <w:t>4</w:t>
            </w:r>
          </w:p>
        </w:tc>
        <w:tc>
          <w:tcPr>
            <w:tcW w:w="2571" w:type="dxa"/>
          </w:tcPr>
          <w:p w:rsidR="00114542" w:rsidRDefault="0096283A" w:rsidP="00114542">
            <w:pPr>
              <w:cnfStyle w:val="000000100000"/>
              <w:rPr>
                <w:rFonts w:ascii="Times New Roman" w:hAnsi="Times New Roman" w:cs="Times New Roman"/>
                <w:b/>
                <w:sz w:val="24"/>
                <w:szCs w:val="24"/>
              </w:rPr>
            </w:pPr>
            <w:r>
              <w:rPr>
                <w:rFonts w:ascii="Times New Roman" w:hAnsi="Times New Roman" w:cs="Times New Roman"/>
                <w:b/>
                <w:sz w:val="24"/>
                <w:szCs w:val="24"/>
              </w:rPr>
              <w:t>6</w:t>
            </w:r>
          </w:p>
        </w:tc>
      </w:tr>
      <w:tr w:rsidR="00114542" w:rsidTr="00114542">
        <w:trPr>
          <w:cnfStyle w:val="000000010000"/>
        </w:trPr>
        <w:tc>
          <w:tcPr>
            <w:cnfStyle w:val="001000000000"/>
            <w:tcW w:w="2629" w:type="dxa"/>
          </w:tcPr>
          <w:p w:rsidR="00114542" w:rsidRDefault="00114542" w:rsidP="00114542">
            <w:pPr>
              <w:rPr>
                <w:rFonts w:ascii="Times New Roman" w:hAnsi="Times New Roman" w:cs="Times New Roman"/>
                <w:b w:val="0"/>
                <w:sz w:val="24"/>
                <w:szCs w:val="24"/>
              </w:rPr>
            </w:pPr>
            <w:r>
              <w:rPr>
                <w:rFonts w:ascii="Times New Roman" w:hAnsi="Times New Roman" w:cs="Times New Roman"/>
                <w:b w:val="0"/>
                <w:sz w:val="24"/>
                <w:szCs w:val="24"/>
              </w:rPr>
              <w:t>2022-2023/2.Dönem</w:t>
            </w:r>
          </w:p>
        </w:tc>
        <w:tc>
          <w:tcPr>
            <w:tcW w:w="3730" w:type="dxa"/>
          </w:tcPr>
          <w:p w:rsidR="00114542" w:rsidRDefault="0096283A" w:rsidP="00114542">
            <w:pPr>
              <w:cnfStyle w:val="000000010000"/>
              <w:rPr>
                <w:rFonts w:ascii="Times New Roman" w:hAnsi="Times New Roman" w:cs="Times New Roman"/>
                <w:b/>
                <w:sz w:val="24"/>
                <w:szCs w:val="24"/>
              </w:rPr>
            </w:pPr>
            <w:r>
              <w:rPr>
                <w:rFonts w:ascii="Times New Roman" w:hAnsi="Times New Roman" w:cs="Times New Roman"/>
                <w:b/>
                <w:sz w:val="24"/>
                <w:szCs w:val="24"/>
              </w:rPr>
              <w:t>7</w:t>
            </w:r>
          </w:p>
        </w:tc>
        <w:tc>
          <w:tcPr>
            <w:tcW w:w="2571" w:type="dxa"/>
          </w:tcPr>
          <w:p w:rsidR="00114542" w:rsidRDefault="0096283A" w:rsidP="00114542">
            <w:pPr>
              <w:cnfStyle w:val="000000010000"/>
              <w:rPr>
                <w:rFonts w:ascii="Times New Roman" w:hAnsi="Times New Roman" w:cs="Times New Roman"/>
                <w:b/>
                <w:sz w:val="24"/>
                <w:szCs w:val="24"/>
              </w:rPr>
            </w:pPr>
            <w:r>
              <w:rPr>
                <w:rFonts w:ascii="Times New Roman" w:hAnsi="Times New Roman" w:cs="Times New Roman"/>
                <w:b/>
                <w:sz w:val="24"/>
                <w:szCs w:val="24"/>
              </w:rPr>
              <w:t>11</w:t>
            </w:r>
          </w:p>
        </w:tc>
      </w:tr>
      <w:tr w:rsidR="00114542" w:rsidTr="00114542">
        <w:trPr>
          <w:cnfStyle w:val="000000100000"/>
        </w:trPr>
        <w:tc>
          <w:tcPr>
            <w:cnfStyle w:val="001000000000"/>
            <w:tcW w:w="2629" w:type="dxa"/>
          </w:tcPr>
          <w:p w:rsidR="00114542" w:rsidRDefault="00114542" w:rsidP="00114542">
            <w:pPr>
              <w:rPr>
                <w:rFonts w:ascii="Times New Roman" w:hAnsi="Times New Roman" w:cs="Times New Roman"/>
                <w:b w:val="0"/>
                <w:sz w:val="24"/>
                <w:szCs w:val="24"/>
              </w:rPr>
            </w:pPr>
            <w:r>
              <w:rPr>
                <w:rFonts w:ascii="Times New Roman" w:hAnsi="Times New Roman" w:cs="Times New Roman"/>
                <w:b w:val="0"/>
                <w:sz w:val="24"/>
                <w:szCs w:val="24"/>
              </w:rPr>
              <w:t>2023-2024/1.Dönem</w:t>
            </w:r>
          </w:p>
        </w:tc>
        <w:tc>
          <w:tcPr>
            <w:tcW w:w="3730" w:type="dxa"/>
          </w:tcPr>
          <w:p w:rsidR="00114542" w:rsidRDefault="0096283A" w:rsidP="00114542">
            <w:pPr>
              <w:cnfStyle w:val="000000100000"/>
              <w:rPr>
                <w:rFonts w:ascii="Times New Roman" w:hAnsi="Times New Roman" w:cs="Times New Roman"/>
                <w:b/>
                <w:sz w:val="24"/>
                <w:szCs w:val="24"/>
              </w:rPr>
            </w:pPr>
            <w:r>
              <w:rPr>
                <w:rFonts w:ascii="Times New Roman" w:hAnsi="Times New Roman" w:cs="Times New Roman"/>
                <w:b/>
                <w:sz w:val="24"/>
                <w:szCs w:val="24"/>
              </w:rPr>
              <w:t>-</w:t>
            </w:r>
          </w:p>
        </w:tc>
        <w:tc>
          <w:tcPr>
            <w:tcW w:w="2571" w:type="dxa"/>
          </w:tcPr>
          <w:p w:rsidR="00114542" w:rsidRDefault="0096283A" w:rsidP="00114542">
            <w:pPr>
              <w:cnfStyle w:val="000000100000"/>
              <w:rPr>
                <w:rFonts w:ascii="Times New Roman" w:hAnsi="Times New Roman" w:cs="Times New Roman"/>
                <w:b/>
                <w:sz w:val="24"/>
                <w:szCs w:val="24"/>
              </w:rPr>
            </w:pPr>
            <w:r>
              <w:rPr>
                <w:rFonts w:ascii="Times New Roman" w:hAnsi="Times New Roman" w:cs="Times New Roman"/>
                <w:b/>
                <w:sz w:val="24"/>
                <w:szCs w:val="24"/>
              </w:rPr>
              <w:t>-</w:t>
            </w:r>
          </w:p>
        </w:tc>
      </w:tr>
    </w:tbl>
    <w:p w:rsidR="00114542" w:rsidRDefault="00114542" w:rsidP="0056475D">
      <w:pPr>
        <w:rPr>
          <w:rFonts w:ascii="Times New Roman" w:hAnsi="Times New Roman" w:cs="Times New Roman"/>
          <w:b/>
          <w:sz w:val="24"/>
          <w:szCs w:val="24"/>
        </w:rPr>
      </w:pPr>
      <w:r>
        <w:rPr>
          <w:rFonts w:ascii="Times New Roman" w:hAnsi="Times New Roman" w:cs="Times New Roman"/>
          <w:b/>
          <w:sz w:val="24"/>
          <w:szCs w:val="24"/>
        </w:rPr>
        <w:t xml:space="preserve"> </w:t>
      </w:r>
    </w:p>
    <w:p w:rsidR="00114542" w:rsidRDefault="00114542" w:rsidP="0056475D">
      <w:pPr>
        <w:rPr>
          <w:rFonts w:ascii="Times New Roman" w:hAnsi="Times New Roman" w:cs="Times New Roman"/>
          <w:b/>
          <w:sz w:val="24"/>
          <w:szCs w:val="24"/>
        </w:rPr>
      </w:pPr>
    </w:p>
    <w:p w:rsidR="00114542" w:rsidRDefault="00114542" w:rsidP="0056475D">
      <w:pPr>
        <w:rPr>
          <w:rFonts w:ascii="Times New Roman" w:hAnsi="Times New Roman" w:cs="Times New Roman"/>
          <w:b/>
          <w:sz w:val="24"/>
          <w:szCs w:val="24"/>
        </w:rPr>
      </w:pPr>
    </w:p>
    <w:p w:rsidR="00114542" w:rsidRDefault="00114542" w:rsidP="0056475D">
      <w:pPr>
        <w:rPr>
          <w:rFonts w:ascii="Times New Roman" w:hAnsi="Times New Roman" w:cs="Times New Roman"/>
          <w:b/>
          <w:sz w:val="24"/>
          <w:szCs w:val="24"/>
        </w:rPr>
      </w:pPr>
    </w:p>
    <w:p w:rsidR="00714753" w:rsidRDefault="00114542" w:rsidP="0056475D">
      <w:pPr>
        <w:rPr>
          <w:rFonts w:ascii="Times New Roman" w:hAnsi="Times New Roman" w:cs="Times New Roman"/>
          <w:b/>
          <w:sz w:val="24"/>
          <w:szCs w:val="24"/>
        </w:rPr>
      </w:pPr>
      <w:r>
        <w:rPr>
          <w:rFonts w:ascii="Times New Roman" w:hAnsi="Times New Roman" w:cs="Times New Roman"/>
          <w:b/>
          <w:sz w:val="24"/>
          <w:szCs w:val="24"/>
        </w:rPr>
        <w:t xml:space="preserve">               Ortaokul Kademesi Sosyal Kulüpler Listesi</w:t>
      </w:r>
    </w:p>
    <w:tbl>
      <w:tblPr>
        <w:tblStyle w:val="TabloKlavuzu"/>
        <w:tblW w:w="0" w:type="auto"/>
        <w:tblInd w:w="1242" w:type="dxa"/>
        <w:tblLook w:val="04A0"/>
      </w:tblPr>
      <w:tblGrid>
        <w:gridCol w:w="4962"/>
        <w:gridCol w:w="708"/>
        <w:gridCol w:w="709"/>
        <w:gridCol w:w="992"/>
      </w:tblGrid>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sidRPr="00714753">
              <w:rPr>
                <w:rFonts w:ascii="Times New Roman" w:hAnsi="Times New Roman" w:cs="Times New Roman"/>
                <w:sz w:val="24"/>
                <w:szCs w:val="24"/>
              </w:rPr>
              <w:t>KULÜPLER</w:t>
            </w:r>
          </w:p>
        </w:tc>
        <w:tc>
          <w:tcPr>
            <w:tcW w:w="708" w:type="dxa"/>
          </w:tcPr>
          <w:p w:rsidR="00714753" w:rsidRPr="00714753" w:rsidRDefault="00714753" w:rsidP="0056475D">
            <w:pPr>
              <w:rPr>
                <w:rFonts w:ascii="Times New Roman" w:hAnsi="Times New Roman" w:cs="Times New Roman"/>
                <w:sz w:val="24"/>
                <w:szCs w:val="24"/>
              </w:rPr>
            </w:pPr>
            <w:r w:rsidRPr="00714753">
              <w:rPr>
                <w:rFonts w:ascii="Times New Roman" w:hAnsi="Times New Roman" w:cs="Times New Roman"/>
                <w:sz w:val="24"/>
                <w:szCs w:val="24"/>
              </w:rPr>
              <w:t>2024</w:t>
            </w:r>
          </w:p>
        </w:tc>
        <w:tc>
          <w:tcPr>
            <w:tcW w:w="709" w:type="dxa"/>
          </w:tcPr>
          <w:p w:rsidR="00714753" w:rsidRPr="00714753" w:rsidRDefault="00714753" w:rsidP="0056475D">
            <w:pPr>
              <w:rPr>
                <w:rFonts w:ascii="Times New Roman" w:hAnsi="Times New Roman" w:cs="Times New Roman"/>
                <w:sz w:val="24"/>
                <w:szCs w:val="24"/>
              </w:rPr>
            </w:pPr>
            <w:r w:rsidRPr="00714753">
              <w:rPr>
                <w:rFonts w:ascii="Times New Roman" w:hAnsi="Times New Roman" w:cs="Times New Roman"/>
                <w:sz w:val="24"/>
                <w:szCs w:val="24"/>
              </w:rPr>
              <w:t>2023</w:t>
            </w:r>
          </w:p>
        </w:tc>
        <w:tc>
          <w:tcPr>
            <w:tcW w:w="992" w:type="dxa"/>
          </w:tcPr>
          <w:p w:rsidR="00714753" w:rsidRPr="00714753" w:rsidRDefault="00714753" w:rsidP="0056475D">
            <w:pPr>
              <w:rPr>
                <w:rFonts w:ascii="Times New Roman" w:hAnsi="Times New Roman" w:cs="Times New Roman"/>
                <w:sz w:val="24"/>
                <w:szCs w:val="24"/>
              </w:rPr>
            </w:pPr>
            <w:r w:rsidRPr="00714753">
              <w:rPr>
                <w:rFonts w:ascii="Times New Roman" w:hAnsi="Times New Roman" w:cs="Times New Roman"/>
                <w:sz w:val="24"/>
                <w:szCs w:val="24"/>
              </w:rPr>
              <w:t>2022</w:t>
            </w:r>
          </w:p>
        </w:tc>
      </w:tr>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sidRPr="00714753">
              <w:rPr>
                <w:rFonts w:ascii="Times New Roman" w:hAnsi="Times New Roman" w:cs="Times New Roman"/>
                <w:sz w:val="24"/>
                <w:szCs w:val="24"/>
              </w:rPr>
              <w:t>Bilim-Fen ve Teknoloji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r>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Demokrasi, İnsan Hakları ve Yurttaşlık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r>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Görsel Sanatlar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p>
        </w:tc>
        <w:tc>
          <w:tcPr>
            <w:tcW w:w="992" w:type="dxa"/>
          </w:tcPr>
          <w:p w:rsidR="00714753" w:rsidRPr="00714753" w:rsidRDefault="00714753" w:rsidP="0056475D">
            <w:pPr>
              <w:rPr>
                <w:rFonts w:ascii="Times New Roman" w:hAnsi="Times New Roman" w:cs="Times New Roman"/>
                <w:sz w:val="24"/>
                <w:szCs w:val="24"/>
              </w:rPr>
            </w:pPr>
          </w:p>
        </w:tc>
      </w:tr>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Kütüphanecilik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r>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Müzik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p>
        </w:tc>
        <w:tc>
          <w:tcPr>
            <w:tcW w:w="992" w:type="dxa"/>
          </w:tcPr>
          <w:p w:rsidR="00714753" w:rsidRPr="00714753" w:rsidRDefault="00714753" w:rsidP="0056475D">
            <w:pPr>
              <w:rPr>
                <w:rFonts w:ascii="Times New Roman" w:hAnsi="Times New Roman" w:cs="Times New Roman"/>
                <w:sz w:val="24"/>
                <w:szCs w:val="24"/>
              </w:rPr>
            </w:pPr>
          </w:p>
        </w:tc>
      </w:tr>
      <w:tr w:rsidR="00714753" w:rsidRPr="00714753" w:rsidTr="00714753">
        <w:tc>
          <w:tcPr>
            <w:tcW w:w="4962" w:type="dxa"/>
          </w:tcPr>
          <w:p w:rsidR="00714753" w:rsidRPr="00714753" w:rsidRDefault="00714753" w:rsidP="00714753">
            <w:pPr>
              <w:rPr>
                <w:rFonts w:ascii="Times New Roman" w:hAnsi="Times New Roman" w:cs="Times New Roman"/>
                <w:sz w:val="24"/>
                <w:szCs w:val="24"/>
              </w:rPr>
            </w:pPr>
            <w:r>
              <w:rPr>
                <w:rFonts w:ascii="Times New Roman" w:hAnsi="Times New Roman" w:cs="Times New Roman"/>
                <w:sz w:val="24"/>
                <w:szCs w:val="24"/>
              </w:rPr>
              <w:t>Satranç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r>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Yabancı Diller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r>
      <w:tr w:rsidR="00714753" w:rsidRPr="00714753" w:rsidTr="00714753">
        <w:tc>
          <w:tcPr>
            <w:tcW w:w="496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Zeka Oyunları Kulübü</w:t>
            </w:r>
          </w:p>
        </w:tc>
        <w:tc>
          <w:tcPr>
            <w:tcW w:w="708"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714753" w:rsidRPr="00714753" w:rsidRDefault="00714753" w:rsidP="0056475D">
            <w:pPr>
              <w:rPr>
                <w:rFonts w:ascii="Times New Roman" w:hAnsi="Times New Roman" w:cs="Times New Roman"/>
                <w:sz w:val="24"/>
                <w:szCs w:val="24"/>
              </w:rPr>
            </w:pPr>
            <w:r>
              <w:rPr>
                <w:rFonts w:ascii="Times New Roman" w:hAnsi="Times New Roman" w:cs="Times New Roman"/>
                <w:sz w:val="24"/>
                <w:szCs w:val="24"/>
              </w:rPr>
              <w:t>Ꭓ</w:t>
            </w:r>
          </w:p>
        </w:tc>
      </w:tr>
    </w:tbl>
    <w:p w:rsidR="00714753" w:rsidRDefault="00714753" w:rsidP="0056475D">
      <w:pPr>
        <w:rPr>
          <w:rFonts w:ascii="Times New Roman" w:hAnsi="Times New Roman" w:cs="Times New Roman"/>
          <w:b/>
          <w:sz w:val="24"/>
          <w:szCs w:val="24"/>
        </w:rPr>
      </w:pPr>
    </w:p>
    <w:p w:rsidR="00C52C2C" w:rsidRDefault="00C52C2C" w:rsidP="0056475D">
      <w:pPr>
        <w:rPr>
          <w:rFonts w:ascii="Times New Roman" w:hAnsi="Times New Roman" w:cs="Times New Roman"/>
          <w:b/>
          <w:sz w:val="24"/>
          <w:szCs w:val="24"/>
        </w:rPr>
      </w:pPr>
      <w:r>
        <w:rPr>
          <w:rFonts w:ascii="Times New Roman" w:hAnsi="Times New Roman" w:cs="Times New Roman"/>
          <w:b/>
          <w:sz w:val="24"/>
          <w:szCs w:val="24"/>
        </w:rPr>
        <w:t xml:space="preserve">             </w:t>
      </w:r>
      <w:r w:rsidR="00114542">
        <w:rPr>
          <w:rFonts w:ascii="Times New Roman" w:hAnsi="Times New Roman" w:cs="Times New Roman"/>
          <w:b/>
          <w:sz w:val="24"/>
          <w:szCs w:val="24"/>
        </w:rPr>
        <w:t>İlkokul Kademesi Sosyal Kulüpler Listesi</w:t>
      </w:r>
    </w:p>
    <w:tbl>
      <w:tblPr>
        <w:tblStyle w:val="TabloKlavuzu"/>
        <w:tblW w:w="0" w:type="auto"/>
        <w:tblInd w:w="1242" w:type="dxa"/>
        <w:tblLook w:val="04A0"/>
      </w:tblPr>
      <w:tblGrid>
        <w:gridCol w:w="4962"/>
        <w:gridCol w:w="708"/>
        <w:gridCol w:w="709"/>
        <w:gridCol w:w="992"/>
      </w:tblGrid>
      <w:tr w:rsidR="00C52C2C" w:rsidRPr="00714753" w:rsidTr="003D42B5">
        <w:tc>
          <w:tcPr>
            <w:tcW w:w="4962" w:type="dxa"/>
          </w:tcPr>
          <w:p w:rsidR="00C52C2C" w:rsidRPr="00714753" w:rsidRDefault="00C52C2C" w:rsidP="003D42B5">
            <w:pPr>
              <w:rPr>
                <w:rFonts w:ascii="Times New Roman" w:hAnsi="Times New Roman" w:cs="Times New Roman"/>
                <w:sz w:val="24"/>
                <w:szCs w:val="24"/>
              </w:rPr>
            </w:pPr>
            <w:r w:rsidRPr="00714753">
              <w:rPr>
                <w:rFonts w:ascii="Times New Roman" w:hAnsi="Times New Roman" w:cs="Times New Roman"/>
                <w:sz w:val="24"/>
                <w:szCs w:val="24"/>
              </w:rPr>
              <w:t>KULÜPLER</w:t>
            </w:r>
            <w:r w:rsidR="00114542">
              <w:rPr>
                <w:rFonts w:ascii="Times New Roman" w:hAnsi="Times New Roman" w:cs="Times New Roman"/>
                <w:sz w:val="24"/>
                <w:szCs w:val="24"/>
              </w:rPr>
              <w:t xml:space="preserve"> </w:t>
            </w:r>
          </w:p>
        </w:tc>
        <w:tc>
          <w:tcPr>
            <w:tcW w:w="708" w:type="dxa"/>
          </w:tcPr>
          <w:p w:rsidR="00C52C2C" w:rsidRPr="00714753" w:rsidRDefault="00C52C2C" w:rsidP="003D42B5">
            <w:pPr>
              <w:rPr>
                <w:rFonts w:ascii="Times New Roman" w:hAnsi="Times New Roman" w:cs="Times New Roman"/>
                <w:sz w:val="24"/>
                <w:szCs w:val="24"/>
              </w:rPr>
            </w:pPr>
            <w:r w:rsidRPr="00714753">
              <w:rPr>
                <w:rFonts w:ascii="Times New Roman" w:hAnsi="Times New Roman" w:cs="Times New Roman"/>
                <w:sz w:val="24"/>
                <w:szCs w:val="24"/>
              </w:rPr>
              <w:t>2024</w:t>
            </w:r>
          </w:p>
        </w:tc>
        <w:tc>
          <w:tcPr>
            <w:tcW w:w="709" w:type="dxa"/>
          </w:tcPr>
          <w:p w:rsidR="00C52C2C" w:rsidRPr="00714753" w:rsidRDefault="00C52C2C" w:rsidP="003D42B5">
            <w:pPr>
              <w:rPr>
                <w:rFonts w:ascii="Times New Roman" w:hAnsi="Times New Roman" w:cs="Times New Roman"/>
                <w:sz w:val="24"/>
                <w:szCs w:val="24"/>
              </w:rPr>
            </w:pPr>
            <w:r w:rsidRPr="00714753">
              <w:rPr>
                <w:rFonts w:ascii="Times New Roman" w:hAnsi="Times New Roman" w:cs="Times New Roman"/>
                <w:sz w:val="24"/>
                <w:szCs w:val="24"/>
              </w:rPr>
              <w:t>2023</w:t>
            </w:r>
          </w:p>
        </w:tc>
        <w:tc>
          <w:tcPr>
            <w:tcW w:w="992" w:type="dxa"/>
          </w:tcPr>
          <w:p w:rsidR="00C52C2C" w:rsidRPr="00714753" w:rsidRDefault="00C52C2C" w:rsidP="003D42B5">
            <w:pPr>
              <w:rPr>
                <w:rFonts w:ascii="Times New Roman" w:hAnsi="Times New Roman" w:cs="Times New Roman"/>
                <w:sz w:val="24"/>
                <w:szCs w:val="24"/>
              </w:rPr>
            </w:pPr>
            <w:r w:rsidRPr="00714753">
              <w:rPr>
                <w:rFonts w:ascii="Times New Roman" w:hAnsi="Times New Roman" w:cs="Times New Roman"/>
                <w:sz w:val="24"/>
                <w:szCs w:val="24"/>
              </w:rPr>
              <w:t>2022</w:t>
            </w:r>
          </w:p>
        </w:tc>
      </w:tr>
      <w:tr w:rsidR="00C52C2C" w:rsidRPr="00714753" w:rsidTr="003D42B5">
        <w:tc>
          <w:tcPr>
            <w:tcW w:w="4962"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Bilinçli Tüketici Kulübü</w:t>
            </w:r>
          </w:p>
        </w:tc>
        <w:tc>
          <w:tcPr>
            <w:tcW w:w="708"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r>
      <w:tr w:rsidR="00C52C2C" w:rsidRPr="00714753" w:rsidTr="003D42B5">
        <w:tc>
          <w:tcPr>
            <w:tcW w:w="4962"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Değerler Kulübü</w:t>
            </w:r>
          </w:p>
        </w:tc>
        <w:tc>
          <w:tcPr>
            <w:tcW w:w="708"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r>
      <w:tr w:rsidR="00C52C2C" w:rsidRPr="00714753" w:rsidTr="003D42B5">
        <w:tc>
          <w:tcPr>
            <w:tcW w:w="4962"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Enerji Verimliliği Külübü</w:t>
            </w:r>
          </w:p>
        </w:tc>
        <w:tc>
          <w:tcPr>
            <w:tcW w:w="708"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C52C2C" w:rsidRPr="00714753" w:rsidRDefault="00C52C2C" w:rsidP="003D42B5">
            <w:pPr>
              <w:rPr>
                <w:rFonts w:ascii="Times New Roman" w:hAnsi="Times New Roman" w:cs="Times New Roman"/>
                <w:sz w:val="24"/>
                <w:szCs w:val="24"/>
              </w:rPr>
            </w:pPr>
          </w:p>
        </w:tc>
        <w:tc>
          <w:tcPr>
            <w:tcW w:w="992" w:type="dxa"/>
          </w:tcPr>
          <w:p w:rsidR="00C52C2C" w:rsidRPr="00714753" w:rsidRDefault="00C52C2C" w:rsidP="003D42B5">
            <w:pPr>
              <w:rPr>
                <w:rFonts w:ascii="Times New Roman" w:hAnsi="Times New Roman" w:cs="Times New Roman"/>
                <w:sz w:val="24"/>
                <w:szCs w:val="24"/>
              </w:rPr>
            </w:pPr>
          </w:p>
        </w:tc>
      </w:tr>
      <w:tr w:rsidR="00C52C2C" w:rsidRPr="00714753" w:rsidTr="003D42B5">
        <w:tc>
          <w:tcPr>
            <w:tcW w:w="4962"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Yeşilay Kulübü</w:t>
            </w:r>
          </w:p>
        </w:tc>
        <w:tc>
          <w:tcPr>
            <w:tcW w:w="708"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c>
          <w:tcPr>
            <w:tcW w:w="709"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c>
          <w:tcPr>
            <w:tcW w:w="992" w:type="dxa"/>
          </w:tcPr>
          <w:p w:rsidR="00C52C2C" w:rsidRPr="00714753" w:rsidRDefault="00C52C2C" w:rsidP="003D42B5">
            <w:pPr>
              <w:rPr>
                <w:rFonts w:ascii="Times New Roman" w:hAnsi="Times New Roman" w:cs="Times New Roman"/>
                <w:sz w:val="24"/>
                <w:szCs w:val="24"/>
              </w:rPr>
            </w:pPr>
            <w:r>
              <w:rPr>
                <w:rFonts w:ascii="Times New Roman" w:hAnsi="Times New Roman" w:cs="Times New Roman"/>
                <w:sz w:val="24"/>
                <w:szCs w:val="24"/>
              </w:rPr>
              <w:t>Ꭓ</w:t>
            </w:r>
          </w:p>
        </w:tc>
      </w:tr>
    </w:tbl>
    <w:p w:rsidR="00112232" w:rsidRDefault="00112232" w:rsidP="0056475D">
      <w:pPr>
        <w:rPr>
          <w:rFonts w:ascii="Times New Roman" w:hAnsi="Times New Roman" w:cs="Times New Roman"/>
          <w:b/>
          <w:sz w:val="24"/>
          <w:szCs w:val="24"/>
        </w:rPr>
      </w:pPr>
    </w:p>
    <w:p w:rsidR="00112232" w:rsidRDefault="00C52C2C" w:rsidP="0056475D">
      <w:pPr>
        <w:rPr>
          <w:rFonts w:ascii="Times New Roman" w:hAnsi="Times New Roman" w:cs="Times New Roman"/>
          <w:b/>
          <w:sz w:val="24"/>
          <w:szCs w:val="24"/>
        </w:rPr>
      </w:pPr>
      <w:r>
        <w:rPr>
          <w:rFonts w:ascii="Times New Roman" w:hAnsi="Times New Roman" w:cs="Times New Roman"/>
          <w:b/>
          <w:sz w:val="24"/>
          <w:szCs w:val="24"/>
        </w:rPr>
        <w:t xml:space="preserve">           </w:t>
      </w:r>
      <w:r w:rsidR="00114542">
        <w:rPr>
          <w:rFonts w:ascii="Times New Roman" w:hAnsi="Times New Roman" w:cs="Times New Roman"/>
          <w:b/>
          <w:sz w:val="24"/>
          <w:szCs w:val="24"/>
        </w:rPr>
        <w:t xml:space="preserve">  Öğrenci Sayıları</w:t>
      </w:r>
    </w:p>
    <w:tbl>
      <w:tblPr>
        <w:tblStyle w:val="OrtaGlgeleme1-Vurgu6"/>
        <w:tblpPr w:leftFromText="141" w:rightFromText="141" w:vertAnchor="text" w:horzAnchor="margin" w:tblpXSpec="center" w:tblpY="359"/>
        <w:tblW w:w="0" w:type="auto"/>
        <w:tblLook w:val="04A0"/>
      </w:tblPr>
      <w:tblGrid>
        <w:gridCol w:w="2629"/>
        <w:gridCol w:w="3730"/>
        <w:gridCol w:w="2571"/>
      </w:tblGrid>
      <w:tr w:rsidR="00C753D4" w:rsidTr="00C753D4">
        <w:trPr>
          <w:cnfStyle w:val="100000000000"/>
        </w:trPr>
        <w:tc>
          <w:tcPr>
            <w:cnfStyle w:val="001000000000"/>
            <w:tcW w:w="2629" w:type="dxa"/>
          </w:tcPr>
          <w:p w:rsidR="00C753D4" w:rsidRDefault="00C753D4" w:rsidP="00C753D4">
            <w:pPr>
              <w:rPr>
                <w:rFonts w:ascii="Times New Roman" w:hAnsi="Times New Roman" w:cs="Times New Roman"/>
                <w:b w:val="0"/>
                <w:sz w:val="24"/>
                <w:szCs w:val="24"/>
              </w:rPr>
            </w:pPr>
            <w:r>
              <w:rPr>
                <w:rFonts w:ascii="Times New Roman" w:hAnsi="Times New Roman" w:cs="Times New Roman"/>
                <w:b w:val="0"/>
                <w:sz w:val="24"/>
                <w:szCs w:val="24"/>
              </w:rPr>
              <w:t>YILLAR</w:t>
            </w:r>
          </w:p>
        </w:tc>
        <w:tc>
          <w:tcPr>
            <w:tcW w:w="3730" w:type="dxa"/>
          </w:tcPr>
          <w:p w:rsidR="00C753D4" w:rsidRDefault="00C753D4" w:rsidP="00C753D4">
            <w:pPr>
              <w:cnfStyle w:val="100000000000"/>
              <w:rPr>
                <w:rFonts w:ascii="Times New Roman" w:hAnsi="Times New Roman" w:cs="Times New Roman"/>
                <w:b w:val="0"/>
                <w:sz w:val="24"/>
                <w:szCs w:val="24"/>
              </w:rPr>
            </w:pPr>
            <w:r>
              <w:rPr>
                <w:rFonts w:ascii="Times New Roman" w:hAnsi="Times New Roman" w:cs="Times New Roman"/>
                <w:b w:val="0"/>
                <w:sz w:val="24"/>
                <w:szCs w:val="24"/>
              </w:rPr>
              <w:t>İLKOKUL</w:t>
            </w:r>
          </w:p>
        </w:tc>
        <w:tc>
          <w:tcPr>
            <w:tcW w:w="2571" w:type="dxa"/>
          </w:tcPr>
          <w:p w:rsidR="00C753D4" w:rsidRDefault="00C753D4" w:rsidP="00C753D4">
            <w:pPr>
              <w:cnfStyle w:val="100000000000"/>
              <w:rPr>
                <w:rFonts w:ascii="Times New Roman" w:hAnsi="Times New Roman" w:cs="Times New Roman"/>
                <w:b w:val="0"/>
                <w:sz w:val="24"/>
                <w:szCs w:val="24"/>
              </w:rPr>
            </w:pPr>
            <w:r>
              <w:rPr>
                <w:rFonts w:ascii="Times New Roman" w:hAnsi="Times New Roman" w:cs="Times New Roman"/>
                <w:b w:val="0"/>
                <w:sz w:val="24"/>
                <w:szCs w:val="24"/>
              </w:rPr>
              <w:t>ORTAOKUL</w:t>
            </w:r>
          </w:p>
        </w:tc>
      </w:tr>
      <w:tr w:rsidR="00C753D4" w:rsidTr="00C753D4">
        <w:trPr>
          <w:cnfStyle w:val="000000100000"/>
        </w:trPr>
        <w:tc>
          <w:tcPr>
            <w:cnfStyle w:val="001000000000"/>
            <w:tcW w:w="2629" w:type="dxa"/>
          </w:tcPr>
          <w:p w:rsidR="00C753D4" w:rsidRDefault="00C753D4" w:rsidP="00C753D4">
            <w:pPr>
              <w:rPr>
                <w:rFonts w:ascii="Times New Roman" w:hAnsi="Times New Roman" w:cs="Times New Roman"/>
                <w:b w:val="0"/>
                <w:sz w:val="24"/>
                <w:szCs w:val="24"/>
              </w:rPr>
            </w:pPr>
            <w:r>
              <w:rPr>
                <w:rFonts w:ascii="Times New Roman" w:hAnsi="Times New Roman" w:cs="Times New Roman"/>
                <w:b w:val="0"/>
                <w:sz w:val="24"/>
                <w:szCs w:val="24"/>
              </w:rPr>
              <w:t>2021-2022</w:t>
            </w:r>
          </w:p>
        </w:tc>
        <w:tc>
          <w:tcPr>
            <w:tcW w:w="3730" w:type="dxa"/>
          </w:tcPr>
          <w:p w:rsidR="00C753D4" w:rsidRDefault="00CF248D" w:rsidP="00C753D4">
            <w:pPr>
              <w:cnfStyle w:val="000000100000"/>
              <w:rPr>
                <w:rFonts w:ascii="Times New Roman" w:hAnsi="Times New Roman" w:cs="Times New Roman"/>
                <w:b/>
                <w:sz w:val="24"/>
                <w:szCs w:val="24"/>
              </w:rPr>
            </w:pPr>
            <w:r>
              <w:rPr>
                <w:rFonts w:ascii="Times New Roman" w:hAnsi="Times New Roman" w:cs="Times New Roman"/>
                <w:b/>
                <w:sz w:val="24"/>
                <w:szCs w:val="24"/>
              </w:rPr>
              <w:t>82</w:t>
            </w:r>
          </w:p>
        </w:tc>
        <w:tc>
          <w:tcPr>
            <w:tcW w:w="2571" w:type="dxa"/>
          </w:tcPr>
          <w:p w:rsidR="00C753D4" w:rsidRDefault="00CF248D" w:rsidP="00C753D4">
            <w:pPr>
              <w:cnfStyle w:val="000000100000"/>
              <w:rPr>
                <w:rFonts w:ascii="Times New Roman" w:hAnsi="Times New Roman" w:cs="Times New Roman"/>
                <w:b/>
                <w:sz w:val="24"/>
                <w:szCs w:val="24"/>
              </w:rPr>
            </w:pPr>
            <w:r>
              <w:rPr>
                <w:rFonts w:ascii="Times New Roman" w:hAnsi="Times New Roman" w:cs="Times New Roman"/>
                <w:b/>
                <w:sz w:val="24"/>
                <w:szCs w:val="24"/>
              </w:rPr>
              <w:t>181</w:t>
            </w:r>
          </w:p>
        </w:tc>
      </w:tr>
      <w:tr w:rsidR="00C753D4" w:rsidTr="00C753D4">
        <w:trPr>
          <w:cnfStyle w:val="000000010000"/>
        </w:trPr>
        <w:tc>
          <w:tcPr>
            <w:cnfStyle w:val="001000000000"/>
            <w:tcW w:w="2629" w:type="dxa"/>
          </w:tcPr>
          <w:p w:rsidR="00C753D4" w:rsidRDefault="00C753D4" w:rsidP="00C753D4">
            <w:pPr>
              <w:rPr>
                <w:rFonts w:ascii="Times New Roman" w:hAnsi="Times New Roman" w:cs="Times New Roman"/>
                <w:b w:val="0"/>
                <w:sz w:val="24"/>
                <w:szCs w:val="24"/>
              </w:rPr>
            </w:pPr>
            <w:r>
              <w:rPr>
                <w:rFonts w:ascii="Times New Roman" w:hAnsi="Times New Roman" w:cs="Times New Roman"/>
                <w:b w:val="0"/>
                <w:sz w:val="24"/>
                <w:szCs w:val="24"/>
              </w:rPr>
              <w:t>2022-2023</w:t>
            </w:r>
          </w:p>
        </w:tc>
        <w:tc>
          <w:tcPr>
            <w:tcW w:w="3730" w:type="dxa"/>
          </w:tcPr>
          <w:p w:rsidR="00C753D4" w:rsidRDefault="00E24D7E" w:rsidP="00C753D4">
            <w:pPr>
              <w:cnfStyle w:val="000000010000"/>
              <w:rPr>
                <w:rFonts w:ascii="Times New Roman" w:hAnsi="Times New Roman" w:cs="Times New Roman"/>
                <w:b/>
                <w:sz w:val="24"/>
                <w:szCs w:val="24"/>
              </w:rPr>
            </w:pPr>
            <w:r>
              <w:rPr>
                <w:rFonts w:ascii="Times New Roman" w:hAnsi="Times New Roman" w:cs="Times New Roman"/>
                <w:b/>
                <w:sz w:val="24"/>
                <w:szCs w:val="24"/>
              </w:rPr>
              <w:t>78</w:t>
            </w:r>
          </w:p>
        </w:tc>
        <w:tc>
          <w:tcPr>
            <w:tcW w:w="2571" w:type="dxa"/>
          </w:tcPr>
          <w:p w:rsidR="00C753D4" w:rsidRDefault="00E24D7E" w:rsidP="00C753D4">
            <w:pPr>
              <w:cnfStyle w:val="000000010000"/>
              <w:rPr>
                <w:rFonts w:ascii="Times New Roman" w:hAnsi="Times New Roman" w:cs="Times New Roman"/>
                <w:b/>
                <w:sz w:val="24"/>
                <w:szCs w:val="24"/>
              </w:rPr>
            </w:pPr>
            <w:r>
              <w:rPr>
                <w:rFonts w:ascii="Times New Roman" w:hAnsi="Times New Roman" w:cs="Times New Roman"/>
                <w:b/>
                <w:sz w:val="24"/>
                <w:szCs w:val="24"/>
              </w:rPr>
              <w:t>176</w:t>
            </w:r>
          </w:p>
        </w:tc>
      </w:tr>
      <w:tr w:rsidR="00C753D4" w:rsidTr="00C753D4">
        <w:trPr>
          <w:cnfStyle w:val="000000100000"/>
        </w:trPr>
        <w:tc>
          <w:tcPr>
            <w:cnfStyle w:val="001000000000"/>
            <w:tcW w:w="2629" w:type="dxa"/>
          </w:tcPr>
          <w:p w:rsidR="00C753D4" w:rsidRDefault="00C753D4" w:rsidP="00C753D4">
            <w:pPr>
              <w:rPr>
                <w:rFonts w:ascii="Times New Roman" w:hAnsi="Times New Roman" w:cs="Times New Roman"/>
                <w:b w:val="0"/>
                <w:sz w:val="24"/>
                <w:szCs w:val="24"/>
              </w:rPr>
            </w:pPr>
            <w:r>
              <w:rPr>
                <w:rFonts w:ascii="Times New Roman" w:hAnsi="Times New Roman" w:cs="Times New Roman"/>
                <w:b w:val="0"/>
                <w:sz w:val="24"/>
                <w:szCs w:val="24"/>
              </w:rPr>
              <w:t>2023-2024</w:t>
            </w:r>
          </w:p>
        </w:tc>
        <w:tc>
          <w:tcPr>
            <w:tcW w:w="3730" w:type="dxa"/>
          </w:tcPr>
          <w:p w:rsidR="00C753D4" w:rsidRDefault="00C753D4" w:rsidP="00C753D4">
            <w:pPr>
              <w:cnfStyle w:val="000000100000"/>
              <w:rPr>
                <w:rFonts w:ascii="Times New Roman" w:hAnsi="Times New Roman" w:cs="Times New Roman"/>
                <w:b/>
                <w:sz w:val="24"/>
                <w:szCs w:val="24"/>
              </w:rPr>
            </w:pPr>
            <w:r>
              <w:rPr>
                <w:rFonts w:ascii="Times New Roman" w:hAnsi="Times New Roman" w:cs="Times New Roman"/>
                <w:b/>
                <w:sz w:val="24"/>
                <w:szCs w:val="24"/>
              </w:rPr>
              <w:t>79</w:t>
            </w:r>
          </w:p>
        </w:tc>
        <w:tc>
          <w:tcPr>
            <w:tcW w:w="2571" w:type="dxa"/>
          </w:tcPr>
          <w:p w:rsidR="00C753D4" w:rsidRDefault="00C753D4" w:rsidP="00C753D4">
            <w:pPr>
              <w:cnfStyle w:val="000000100000"/>
              <w:rPr>
                <w:rFonts w:ascii="Times New Roman" w:hAnsi="Times New Roman" w:cs="Times New Roman"/>
                <w:b/>
                <w:sz w:val="24"/>
                <w:szCs w:val="24"/>
              </w:rPr>
            </w:pPr>
            <w:r>
              <w:rPr>
                <w:rFonts w:ascii="Times New Roman" w:hAnsi="Times New Roman" w:cs="Times New Roman"/>
                <w:b/>
                <w:sz w:val="24"/>
                <w:szCs w:val="24"/>
              </w:rPr>
              <w:t>171</w:t>
            </w:r>
          </w:p>
        </w:tc>
      </w:tr>
    </w:tbl>
    <w:p w:rsidR="00C753D4" w:rsidRDefault="00C753D4" w:rsidP="0056475D">
      <w:pPr>
        <w:rPr>
          <w:rFonts w:ascii="Times New Roman" w:hAnsi="Times New Roman" w:cs="Times New Roman"/>
          <w:b/>
          <w:sz w:val="24"/>
          <w:szCs w:val="24"/>
        </w:rPr>
      </w:pPr>
      <w:r>
        <w:rPr>
          <w:rFonts w:ascii="Times New Roman" w:hAnsi="Times New Roman" w:cs="Times New Roman"/>
          <w:b/>
          <w:sz w:val="24"/>
          <w:szCs w:val="24"/>
        </w:rPr>
        <w:t xml:space="preserve">             </w:t>
      </w:r>
    </w:p>
    <w:p w:rsidR="00C753D4" w:rsidRDefault="00C753D4" w:rsidP="0056475D">
      <w:pPr>
        <w:rPr>
          <w:rFonts w:ascii="Times New Roman" w:hAnsi="Times New Roman" w:cs="Times New Roman"/>
          <w:b/>
          <w:sz w:val="24"/>
          <w:szCs w:val="24"/>
        </w:rPr>
      </w:pPr>
    </w:p>
    <w:p w:rsidR="00C52C2C" w:rsidRDefault="00112232" w:rsidP="0056475D">
      <w:pPr>
        <w:rPr>
          <w:rFonts w:ascii="Times New Roman" w:hAnsi="Times New Roman" w:cs="Times New Roman"/>
          <w:b/>
          <w:sz w:val="24"/>
          <w:szCs w:val="24"/>
        </w:rPr>
      </w:pPr>
      <w:r>
        <w:rPr>
          <w:rFonts w:ascii="Times New Roman" w:hAnsi="Times New Roman" w:cs="Times New Roman"/>
          <w:b/>
          <w:sz w:val="24"/>
          <w:szCs w:val="24"/>
        </w:rPr>
        <w:t xml:space="preserve">                         </w:t>
      </w:r>
    </w:p>
    <w:p w:rsidR="00C52C2C" w:rsidRDefault="00C52C2C" w:rsidP="0056475D">
      <w:pPr>
        <w:rPr>
          <w:rFonts w:ascii="Times New Roman" w:hAnsi="Times New Roman" w:cs="Times New Roman"/>
          <w:b/>
          <w:sz w:val="24"/>
          <w:szCs w:val="24"/>
        </w:rPr>
      </w:pPr>
    </w:p>
    <w:p w:rsidR="00C52C2C" w:rsidRDefault="00C52C2C" w:rsidP="0056475D">
      <w:pPr>
        <w:rPr>
          <w:rFonts w:ascii="Times New Roman" w:hAnsi="Times New Roman" w:cs="Times New Roman"/>
          <w:b/>
          <w:sz w:val="24"/>
          <w:szCs w:val="24"/>
        </w:rPr>
      </w:pPr>
    </w:p>
    <w:p w:rsidR="00C52C2C" w:rsidRDefault="00C52C2C" w:rsidP="0056475D">
      <w:pPr>
        <w:rPr>
          <w:rFonts w:ascii="Times New Roman" w:hAnsi="Times New Roman" w:cs="Times New Roman"/>
          <w:b/>
          <w:sz w:val="24"/>
          <w:szCs w:val="24"/>
        </w:rPr>
      </w:pPr>
    </w:p>
    <w:p w:rsidR="00C52C2C" w:rsidRDefault="00C52C2C" w:rsidP="0056475D">
      <w:pPr>
        <w:rPr>
          <w:rFonts w:ascii="Times New Roman" w:hAnsi="Times New Roman" w:cs="Times New Roman"/>
          <w:b/>
          <w:sz w:val="24"/>
          <w:szCs w:val="24"/>
        </w:rPr>
      </w:pPr>
    </w:p>
    <w:p w:rsidR="00C52C2C" w:rsidRDefault="00C52C2C" w:rsidP="0056475D">
      <w:pPr>
        <w:rPr>
          <w:rFonts w:ascii="Times New Roman" w:hAnsi="Times New Roman" w:cs="Times New Roman"/>
          <w:b/>
          <w:sz w:val="24"/>
          <w:szCs w:val="24"/>
        </w:rPr>
      </w:pPr>
    </w:p>
    <w:p w:rsidR="00C52C2C" w:rsidRDefault="00C52C2C" w:rsidP="0056475D">
      <w:pPr>
        <w:rPr>
          <w:rFonts w:ascii="Times New Roman" w:hAnsi="Times New Roman" w:cs="Times New Roman"/>
          <w:b/>
          <w:sz w:val="24"/>
          <w:szCs w:val="24"/>
        </w:rPr>
      </w:pPr>
    </w:p>
    <w:p w:rsidR="00475234" w:rsidRDefault="00475234" w:rsidP="0056475D">
      <w:pPr>
        <w:rPr>
          <w:rFonts w:ascii="Times New Roman" w:hAnsi="Times New Roman" w:cs="Times New Roman"/>
          <w:b/>
          <w:sz w:val="24"/>
          <w:szCs w:val="24"/>
        </w:rPr>
      </w:pPr>
    </w:p>
    <w:p w:rsidR="00404D14" w:rsidRPr="00C52C2C" w:rsidRDefault="00475234" w:rsidP="0056475D">
      <w:pPr>
        <w:rPr>
          <w:rFonts w:asciiTheme="majorHAnsi" w:hAnsiTheme="majorHAnsi" w:cs="Times New Roman"/>
          <w:b/>
          <w:spacing w:val="-4"/>
          <w:sz w:val="28"/>
          <w:szCs w:val="28"/>
        </w:rPr>
      </w:pPr>
      <w:r>
        <w:rPr>
          <w:rFonts w:ascii="Times New Roman" w:hAnsi="Times New Roman" w:cs="Times New Roman"/>
          <w:b/>
          <w:sz w:val="24"/>
          <w:szCs w:val="24"/>
        </w:rPr>
        <w:t xml:space="preserve">                               </w:t>
      </w:r>
      <w:r w:rsidR="006A0579" w:rsidRPr="00C52C2C">
        <w:rPr>
          <w:rFonts w:asciiTheme="majorHAnsi" w:hAnsiTheme="majorHAnsi" w:cs="Times New Roman"/>
          <w:b/>
          <w:sz w:val="28"/>
          <w:szCs w:val="28"/>
        </w:rPr>
        <w:t xml:space="preserve">2.7 </w:t>
      </w:r>
      <w:r w:rsidR="00404D14" w:rsidRPr="00C52C2C">
        <w:rPr>
          <w:rFonts w:asciiTheme="majorHAnsi" w:hAnsiTheme="majorHAnsi" w:cs="Times New Roman"/>
          <w:b/>
          <w:sz w:val="28"/>
          <w:szCs w:val="28"/>
        </w:rPr>
        <w:t xml:space="preserve">Okul/Kurum İçi </w:t>
      </w:r>
      <w:r w:rsidR="00404D14" w:rsidRPr="00C52C2C">
        <w:rPr>
          <w:rFonts w:asciiTheme="majorHAnsi" w:hAnsiTheme="majorHAnsi" w:cs="Times New Roman"/>
          <w:b/>
          <w:spacing w:val="-2"/>
          <w:sz w:val="28"/>
          <w:szCs w:val="28"/>
        </w:rPr>
        <w:t>Analiz</w:t>
      </w:r>
    </w:p>
    <w:p w:rsidR="00404D14" w:rsidRPr="00083309" w:rsidRDefault="00404D14" w:rsidP="00404D14">
      <w:pPr>
        <w:pStyle w:val="GvdeMetni"/>
        <w:spacing w:before="1" w:line="360" w:lineRule="auto"/>
        <w:ind w:right="1013"/>
        <w:jc w:val="both"/>
        <w:rPr>
          <w:b/>
        </w:rPr>
      </w:pPr>
      <w:r>
        <w:t xml:space="preserve">                    </w:t>
      </w:r>
      <w:r w:rsidR="00083309">
        <w:t xml:space="preserve">           </w:t>
      </w:r>
      <w:r w:rsidR="00083309" w:rsidRPr="00083309">
        <w:rPr>
          <w:b/>
        </w:rPr>
        <w:t>2.7.1 Teşkilat Yapısı</w:t>
      </w:r>
    </w:p>
    <w:p w:rsidR="003A2B02" w:rsidRDefault="00404D14" w:rsidP="00404D14">
      <w:pPr>
        <w:pStyle w:val="GvdeMetni"/>
        <w:spacing w:before="1" w:line="360" w:lineRule="auto"/>
        <w:ind w:right="1013"/>
        <w:jc w:val="both"/>
        <w:rPr>
          <w:b/>
        </w:rPr>
      </w:pPr>
      <w:r w:rsidRPr="0056475D">
        <w:rPr>
          <w:b/>
        </w:rPr>
        <w:t xml:space="preserve">                   </w:t>
      </w:r>
    </w:p>
    <w:p w:rsidR="00404D14" w:rsidRPr="0056475D" w:rsidRDefault="003A2B02" w:rsidP="00404D14">
      <w:pPr>
        <w:pStyle w:val="GvdeMetni"/>
        <w:spacing w:before="1" w:line="360" w:lineRule="auto"/>
        <w:ind w:right="1013"/>
        <w:jc w:val="both"/>
        <w:rPr>
          <w:b/>
        </w:rPr>
      </w:pPr>
      <w:r>
        <w:rPr>
          <w:b/>
        </w:rPr>
        <w:t xml:space="preserve">                  </w:t>
      </w:r>
      <w:r w:rsidR="0056475D" w:rsidRPr="0056475D">
        <w:rPr>
          <w:b/>
        </w:rPr>
        <w:t xml:space="preserve">Tablo 7. </w:t>
      </w:r>
      <w:r w:rsidR="00404D14" w:rsidRPr="0056475D">
        <w:rPr>
          <w:b/>
        </w:rPr>
        <w:t xml:space="preserve">Teşkilat Şeması </w:t>
      </w:r>
      <w:r w:rsidR="00404D14" w:rsidRPr="0056475D">
        <w:rPr>
          <w:b/>
        </w:rPr>
        <w:tab/>
      </w:r>
    </w:p>
    <w:p w:rsidR="00404D14" w:rsidRDefault="00F73206" w:rsidP="00404D14">
      <w:pPr>
        <w:pStyle w:val="GvdeMetni"/>
        <w:spacing w:before="1" w:line="360" w:lineRule="auto"/>
        <w:ind w:left="958" w:right="1013"/>
        <w:jc w:val="both"/>
      </w:pPr>
      <w:r>
        <w:rPr>
          <w:noProof/>
          <w:lang w:eastAsia="tr-TR"/>
        </w:rPr>
        <w:pict>
          <v:rect id="_x0000_s1028" style="position:absolute;left:0;text-align:left;margin-left:280.65pt;margin-top:257.75pt;width:201pt;height:181.35pt;z-index:251661824">
            <v:textbox>
              <w:txbxContent>
                <w:p w:rsidR="003D42B5" w:rsidRDefault="003D42B5" w:rsidP="00404D14">
                  <w:r>
                    <w:t>1.Haticenur ENLİ</w:t>
                  </w:r>
                </w:p>
                <w:p w:rsidR="003D42B5" w:rsidRDefault="003D42B5" w:rsidP="00404D14">
                  <w:r>
                    <w:t>2.Taha Yasin KULAK</w:t>
                  </w:r>
                </w:p>
                <w:p w:rsidR="003D42B5" w:rsidRDefault="003D42B5" w:rsidP="00404D14">
                  <w:r>
                    <w:t>3.Zekeriya BİNGÜL</w:t>
                  </w:r>
                </w:p>
                <w:p w:rsidR="003D42B5" w:rsidRDefault="003D42B5" w:rsidP="00404D14">
                  <w:r>
                    <w:t>4.Merve AYDIN</w:t>
                  </w:r>
                </w:p>
                <w:p w:rsidR="003D42B5" w:rsidRDefault="003D42B5" w:rsidP="00404D14">
                  <w:r>
                    <w:t>5.Hatice KARACA</w:t>
                  </w:r>
                </w:p>
                <w:p w:rsidR="003D42B5" w:rsidRDefault="003D42B5" w:rsidP="00404D14">
                  <w:r>
                    <w:t>6.Aslı Baki BERK</w:t>
                  </w:r>
                </w:p>
                <w:p w:rsidR="003D42B5" w:rsidRDefault="003D42B5" w:rsidP="00404D14">
                  <w:r>
                    <w:t>7.Sergen GÖK</w:t>
                  </w:r>
                </w:p>
                <w:p w:rsidR="003D42B5" w:rsidRDefault="003D42B5" w:rsidP="00404D14"/>
              </w:txbxContent>
            </v:textbox>
          </v:rect>
        </w:pict>
      </w:r>
      <w:r>
        <w:rPr>
          <w:noProof/>
          <w:lang w:eastAsia="tr-TR"/>
        </w:rPr>
        <w:pict>
          <v:rect id="_x0000_s1027" style="position:absolute;left:0;text-align:left;margin-left:54.65pt;margin-top:257.75pt;width:200.95pt;height:133.35pt;z-index:251660800">
            <v:textbox>
              <w:txbxContent>
                <w:p w:rsidR="003D42B5" w:rsidRDefault="003D42B5" w:rsidP="00404D14">
                  <w:r>
                    <w:t>1.Gizem Bülbül ÖZTÜRK</w:t>
                  </w:r>
                </w:p>
                <w:p w:rsidR="003D42B5" w:rsidRDefault="003D42B5" w:rsidP="00404D14">
                  <w:r>
                    <w:t>2.Zekiye Özge DEVECİ</w:t>
                  </w:r>
                </w:p>
                <w:p w:rsidR="003D42B5" w:rsidRDefault="003D42B5" w:rsidP="00404D14">
                  <w:r>
                    <w:t>3.Hakan KARAYİĞİT</w:t>
                  </w:r>
                </w:p>
                <w:p w:rsidR="003D42B5" w:rsidRDefault="003D42B5" w:rsidP="00404D14">
                  <w:r>
                    <w:t>4.Abdulaziz BAKIR</w:t>
                  </w:r>
                </w:p>
                <w:p w:rsidR="003D42B5" w:rsidRDefault="003D42B5" w:rsidP="00404D14">
                  <w:r>
                    <w:t>5.Cahit YAŞAR</w:t>
                  </w:r>
                </w:p>
              </w:txbxContent>
            </v:textbox>
          </v:rect>
        </w:pict>
      </w:r>
      <w:r w:rsidR="00404D14">
        <w:rPr>
          <w:noProof/>
          <w:lang w:eastAsia="tr-TR"/>
        </w:rPr>
        <w:drawing>
          <wp:inline distT="0" distB="0" distL="0" distR="0">
            <wp:extent cx="5486400" cy="3200400"/>
            <wp:effectExtent l="19050" t="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04D14" w:rsidRDefault="00404D14" w:rsidP="00404D14">
      <w:pPr>
        <w:pStyle w:val="GvdeMetni"/>
        <w:spacing w:before="1" w:line="360" w:lineRule="auto"/>
        <w:ind w:left="958" w:right="1013"/>
        <w:jc w:val="both"/>
      </w:pPr>
    </w:p>
    <w:p w:rsidR="00404D14" w:rsidRDefault="00404D14" w:rsidP="00404D14">
      <w:pPr>
        <w:ind w:left="958"/>
        <w:jc w:val="both"/>
        <w:rPr>
          <w:b/>
          <w:sz w:val="20"/>
        </w:rPr>
      </w:pPr>
    </w:p>
    <w:p w:rsidR="00404D14" w:rsidRDefault="00404D14" w:rsidP="00404D14">
      <w:pPr>
        <w:ind w:left="958"/>
        <w:jc w:val="both"/>
        <w:rPr>
          <w:b/>
          <w:sz w:val="20"/>
        </w:rPr>
      </w:pPr>
    </w:p>
    <w:p w:rsidR="00404D14" w:rsidRDefault="00404D14" w:rsidP="00404D14">
      <w:pPr>
        <w:ind w:left="958"/>
        <w:jc w:val="both"/>
        <w:rPr>
          <w:b/>
          <w:sz w:val="20"/>
        </w:rPr>
      </w:pPr>
    </w:p>
    <w:p w:rsidR="00404D14" w:rsidRDefault="00404D14" w:rsidP="00404D14">
      <w:pPr>
        <w:ind w:left="958"/>
        <w:jc w:val="both"/>
        <w:rPr>
          <w:b/>
          <w:sz w:val="20"/>
        </w:rPr>
      </w:pPr>
    </w:p>
    <w:p w:rsidR="00404D14" w:rsidRDefault="00404D14" w:rsidP="00404D14">
      <w:pPr>
        <w:jc w:val="both"/>
        <w:rPr>
          <w:b/>
          <w:sz w:val="20"/>
        </w:rPr>
      </w:pPr>
      <w:r>
        <w:rPr>
          <w:b/>
          <w:sz w:val="20"/>
        </w:rPr>
        <w:t xml:space="preserve">                    </w:t>
      </w:r>
    </w:p>
    <w:p w:rsidR="00404D14" w:rsidRDefault="00404D14" w:rsidP="00404D14">
      <w:pPr>
        <w:jc w:val="both"/>
        <w:rPr>
          <w:b/>
          <w:sz w:val="20"/>
        </w:rPr>
      </w:pPr>
    </w:p>
    <w:p w:rsidR="00404D14" w:rsidRDefault="00404D14" w:rsidP="00404D14">
      <w:pPr>
        <w:jc w:val="both"/>
        <w:rPr>
          <w:b/>
          <w:sz w:val="20"/>
        </w:rPr>
      </w:pPr>
    </w:p>
    <w:p w:rsidR="00404D14" w:rsidRDefault="00404D14" w:rsidP="00404D14">
      <w:pPr>
        <w:jc w:val="both"/>
        <w:rPr>
          <w:b/>
          <w:sz w:val="20"/>
        </w:rPr>
      </w:pPr>
    </w:p>
    <w:p w:rsidR="003A2B02" w:rsidRDefault="00733A47" w:rsidP="00404D14">
      <w:pPr>
        <w:jc w:val="both"/>
        <w:rPr>
          <w:b/>
          <w:sz w:val="20"/>
        </w:rPr>
      </w:pPr>
      <w:r>
        <w:rPr>
          <w:b/>
          <w:sz w:val="20"/>
        </w:rPr>
        <w:t xml:space="preserve">                  </w:t>
      </w:r>
    </w:p>
    <w:p w:rsidR="003A2B02" w:rsidRDefault="003A2B02" w:rsidP="00404D14">
      <w:pPr>
        <w:jc w:val="both"/>
        <w:rPr>
          <w:b/>
          <w:sz w:val="20"/>
        </w:rPr>
      </w:pPr>
    </w:p>
    <w:p w:rsidR="003A2B02" w:rsidRDefault="003A2B02" w:rsidP="00404D14">
      <w:pPr>
        <w:jc w:val="both"/>
        <w:rPr>
          <w:b/>
          <w:sz w:val="20"/>
        </w:rPr>
      </w:pPr>
    </w:p>
    <w:p w:rsidR="003A2B02" w:rsidRDefault="003A2B02" w:rsidP="00404D14">
      <w:pPr>
        <w:jc w:val="both"/>
        <w:rPr>
          <w:b/>
          <w:sz w:val="20"/>
        </w:rPr>
      </w:pPr>
    </w:p>
    <w:p w:rsidR="003A2B02" w:rsidRDefault="003A2B02" w:rsidP="00404D14">
      <w:pPr>
        <w:jc w:val="both"/>
        <w:rPr>
          <w:b/>
          <w:sz w:val="20"/>
        </w:rPr>
      </w:pPr>
    </w:p>
    <w:p w:rsidR="003A2B02" w:rsidRDefault="003A2B02" w:rsidP="00404D14">
      <w:pPr>
        <w:jc w:val="both"/>
        <w:rPr>
          <w:b/>
          <w:sz w:val="20"/>
        </w:rPr>
      </w:pPr>
    </w:p>
    <w:p w:rsidR="00404D14" w:rsidRPr="00733A47" w:rsidRDefault="003A2B02" w:rsidP="00404D14">
      <w:pPr>
        <w:jc w:val="both"/>
        <w:rPr>
          <w:b/>
          <w:spacing w:val="-2"/>
          <w:sz w:val="24"/>
          <w:szCs w:val="24"/>
        </w:rPr>
      </w:pPr>
      <w:r>
        <w:rPr>
          <w:b/>
          <w:sz w:val="20"/>
        </w:rPr>
        <w:t xml:space="preserve">                    </w:t>
      </w:r>
      <w:r w:rsidR="00733A47">
        <w:rPr>
          <w:b/>
          <w:sz w:val="20"/>
        </w:rPr>
        <w:t xml:space="preserve"> </w:t>
      </w:r>
      <w:r w:rsidR="00733A47" w:rsidRPr="00733A47">
        <w:rPr>
          <w:b/>
          <w:sz w:val="24"/>
          <w:szCs w:val="24"/>
        </w:rPr>
        <w:t xml:space="preserve">Tablo8 </w:t>
      </w:r>
      <w:r w:rsidR="00404D14" w:rsidRPr="00733A47">
        <w:rPr>
          <w:b/>
          <w:sz w:val="24"/>
          <w:szCs w:val="24"/>
        </w:rPr>
        <w:t xml:space="preserve">.Okul/Kurum İçi Analiz İçerik </w:t>
      </w:r>
      <w:r w:rsidR="00404D14" w:rsidRPr="00733A47">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404D14" w:rsidTr="00532227">
        <w:trPr>
          <w:trHeight w:val="301"/>
        </w:trPr>
        <w:tc>
          <w:tcPr>
            <w:tcW w:w="2870" w:type="dxa"/>
            <w:shd w:val="clear" w:color="auto" w:fill="E2EFD9"/>
          </w:tcPr>
          <w:p w:rsidR="00404D14" w:rsidRDefault="00404D14" w:rsidP="00532227">
            <w:pPr>
              <w:pStyle w:val="TableParagraph"/>
              <w:spacing w:line="234" w:lineRule="exact"/>
              <w:ind w:left="107"/>
              <w:rPr>
                <w:b/>
                <w:sz w:val="20"/>
              </w:rPr>
            </w:pPr>
            <w:r>
              <w:rPr>
                <w:b/>
                <w:spacing w:val="-2"/>
                <w:sz w:val="20"/>
              </w:rPr>
              <w:t>Okul/Kurum</w:t>
            </w:r>
            <w:r>
              <w:rPr>
                <w:b/>
                <w:spacing w:val="-5"/>
                <w:sz w:val="20"/>
              </w:rPr>
              <w:t>İçi</w:t>
            </w:r>
          </w:p>
        </w:tc>
        <w:tc>
          <w:tcPr>
            <w:tcW w:w="6458" w:type="dxa"/>
            <w:shd w:val="clear" w:color="auto" w:fill="E2EFD9"/>
          </w:tcPr>
          <w:p w:rsidR="00404D14" w:rsidRDefault="00404D14" w:rsidP="00532227">
            <w:pPr>
              <w:pStyle w:val="TableParagraph"/>
              <w:spacing w:line="234" w:lineRule="exact"/>
              <w:ind w:left="105"/>
              <w:rPr>
                <w:b/>
                <w:sz w:val="20"/>
              </w:rPr>
            </w:pPr>
            <w:r>
              <w:rPr>
                <w:b/>
                <w:sz w:val="20"/>
              </w:rPr>
              <w:t>Analiz</w:t>
            </w:r>
            <w:r w:rsidR="00B0666D">
              <w:rPr>
                <w:b/>
                <w:sz w:val="20"/>
              </w:rPr>
              <w:t xml:space="preserve"> </w:t>
            </w:r>
            <w:r>
              <w:rPr>
                <w:b/>
                <w:sz w:val="20"/>
              </w:rPr>
              <w:t>İçerik</w:t>
            </w:r>
            <w:r w:rsidR="00B0666D">
              <w:rPr>
                <w:b/>
                <w:sz w:val="20"/>
              </w:rPr>
              <w:t xml:space="preserve"> </w:t>
            </w:r>
            <w:r>
              <w:rPr>
                <w:b/>
                <w:spacing w:val="-2"/>
                <w:sz w:val="20"/>
              </w:rPr>
              <w:t>Tablosu</w:t>
            </w:r>
          </w:p>
        </w:tc>
      </w:tr>
      <w:tr w:rsidR="00404D14" w:rsidTr="00532227">
        <w:trPr>
          <w:trHeight w:val="1189"/>
        </w:trPr>
        <w:tc>
          <w:tcPr>
            <w:tcW w:w="2870" w:type="dxa"/>
            <w:shd w:val="clear" w:color="auto" w:fill="E2EFD9"/>
          </w:tcPr>
          <w:p w:rsidR="00404D14" w:rsidRDefault="00404D14" w:rsidP="00532227">
            <w:pPr>
              <w:pStyle w:val="TableParagraph"/>
              <w:spacing w:line="234" w:lineRule="exact"/>
              <w:ind w:left="107"/>
              <w:rPr>
                <w:sz w:val="20"/>
              </w:rPr>
            </w:pPr>
            <w:r>
              <w:rPr>
                <w:sz w:val="20"/>
              </w:rPr>
              <w:t xml:space="preserve">Öğrenci </w:t>
            </w:r>
            <w:r>
              <w:rPr>
                <w:spacing w:val="-2"/>
                <w:sz w:val="20"/>
              </w:rPr>
              <w:t>sayıları</w:t>
            </w:r>
          </w:p>
        </w:tc>
        <w:tc>
          <w:tcPr>
            <w:tcW w:w="6458" w:type="dxa"/>
            <w:shd w:val="clear" w:color="auto" w:fill="E2EFD9"/>
          </w:tcPr>
          <w:p w:rsidR="00404D14" w:rsidRDefault="00404D14" w:rsidP="00532227">
            <w:pPr>
              <w:pStyle w:val="TableParagraph"/>
              <w:ind w:left="105" w:right="85"/>
              <w:jc w:val="both"/>
              <w:rPr>
                <w:sz w:val="20"/>
              </w:rPr>
            </w:pPr>
            <w:r>
              <w:rPr>
                <w:sz w:val="20"/>
              </w:rPr>
              <w:t>Kurum Türü        Kız Öğrenci     Erkek Öğrenci   Toplam</w:t>
            </w:r>
          </w:p>
          <w:p w:rsidR="00404D14" w:rsidRDefault="00404D14" w:rsidP="00532227">
            <w:pPr>
              <w:pStyle w:val="TableParagraph"/>
              <w:ind w:left="105" w:right="85"/>
              <w:jc w:val="both"/>
              <w:rPr>
                <w:sz w:val="20"/>
              </w:rPr>
            </w:pPr>
            <w:r>
              <w:rPr>
                <w:sz w:val="20"/>
              </w:rPr>
              <w:t>İLKOKUL               32                     47                    79</w:t>
            </w:r>
          </w:p>
          <w:p w:rsidR="00404D14" w:rsidRDefault="00404D14" w:rsidP="00532227">
            <w:pPr>
              <w:pStyle w:val="TableParagraph"/>
              <w:ind w:left="105" w:right="85"/>
              <w:jc w:val="both"/>
              <w:rPr>
                <w:sz w:val="20"/>
              </w:rPr>
            </w:pPr>
            <w:r>
              <w:rPr>
                <w:sz w:val="20"/>
              </w:rPr>
              <w:t>ORTAOKUL           77                     94                   171</w:t>
            </w:r>
          </w:p>
        </w:tc>
      </w:tr>
      <w:tr w:rsidR="00404D14" w:rsidTr="00532227">
        <w:trPr>
          <w:trHeight w:val="301"/>
        </w:trPr>
        <w:tc>
          <w:tcPr>
            <w:tcW w:w="2870" w:type="dxa"/>
          </w:tcPr>
          <w:p w:rsidR="00404D14" w:rsidRDefault="00404D14" w:rsidP="00532227">
            <w:pPr>
              <w:pStyle w:val="TableParagraph"/>
              <w:spacing w:line="234" w:lineRule="exact"/>
              <w:ind w:left="107"/>
              <w:rPr>
                <w:sz w:val="20"/>
              </w:rPr>
            </w:pPr>
            <w:r>
              <w:rPr>
                <w:sz w:val="20"/>
              </w:rPr>
              <w:t xml:space="preserve">Akademik başarı </w:t>
            </w:r>
            <w:r>
              <w:rPr>
                <w:spacing w:val="-2"/>
                <w:sz w:val="20"/>
              </w:rPr>
              <w:t>verileri</w:t>
            </w:r>
          </w:p>
        </w:tc>
        <w:tc>
          <w:tcPr>
            <w:tcW w:w="6458" w:type="dxa"/>
          </w:tcPr>
          <w:p w:rsidR="00404D14" w:rsidRDefault="00404D14" w:rsidP="00532227">
            <w:pPr>
              <w:pStyle w:val="TableParagraph"/>
              <w:spacing w:line="234" w:lineRule="exact"/>
              <w:ind w:left="105"/>
              <w:rPr>
                <w:sz w:val="20"/>
              </w:rPr>
            </w:pPr>
            <w:r>
              <w:rPr>
                <w:sz w:val="20"/>
              </w:rPr>
              <w:t>BELGE TÜRÜ        2022-23/1 DÖNEM   2.DÖNEM   2023-2024/1.DÖNEM</w:t>
            </w:r>
          </w:p>
          <w:p w:rsidR="00404D14" w:rsidRDefault="00404D14" w:rsidP="00532227">
            <w:pPr>
              <w:pStyle w:val="TableParagraph"/>
              <w:spacing w:line="234" w:lineRule="exact"/>
              <w:ind w:left="105"/>
              <w:rPr>
                <w:sz w:val="20"/>
              </w:rPr>
            </w:pPr>
            <w:r>
              <w:rPr>
                <w:sz w:val="20"/>
              </w:rPr>
              <w:t>TEŞEKKÜR                  30                            59                       27</w:t>
            </w:r>
          </w:p>
          <w:p w:rsidR="00404D14" w:rsidRDefault="00404D14" w:rsidP="00532227">
            <w:pPr>
              <w:pStyle w:val="TableParagraph"/>
              <w:spacing w:line="234" w:lineRule="exact"/>
              <w:ind w:left="105"/>
              <w:rPr>
                <w:sz w:val="20"/>
              </w:rPr>
            </w:pPr>
            <w:r>
              <w:rPr>
                <w:sz w:val="20"/>
              </w:rPr>
              <w:t>TAKDİR                        27                            70                       17</w:t>
            </w:r>
          </w:p>
          <w:p w:rsidR="00404D14" w:rsidRDefault="00404D14" w:rsidP="00532227">
            <w:pPr>
              <w:pStyle w:val="TableParagraph"/>
              <w:spacing w:line="234" w:lineRule="exact"/>
              <w:rPr>
                <w:sz w:val="20"/>
              </w:rPr>
            </w:pPr>
          </w:p>
        </w:tc>
      </w:tr>
      <w:tr w:rsidR="00404D14" w:rsidTr="00532227">
        <w:trPr>
          <w:trHeight w:val="584"/>
        </w:trPr>
        <w:tc>
          <w:tcPr>
            <w:tcW w:w="2870" w:type="dxa"/>
            <w:shd w:val="clear" w:color="auto" w:fill="E2EFD9"/>
          </w:tcPr>
          <w:p w:rsidR="00404D14" w:rsidRDefault="00404D14" w:rsidP="00532227">
            <w:pPr>
              <w:pStyle w:val="TableParagraph"/>
              <w:ind w:left="107" w:right="454"/>
              <w:rPr>
                <w:sz w:val="20"/>
              </w:rPr>
            </w:pPr>
            <w:r>
              <w:rPr>
                <w:sz w:val="20"/>
              </w:rPr>
              <w:t>Sosyal-kültürel-bilimselve sportif başarı verileri</w:t>
            </w:r>
          </w:p>
        </w:tc>
        <w:tc>
          <w:tcPr>
            <w:tcW w:w="6458" w:type="dxa"/>
            <w:shd w:val="clear" w:color="auto" w:fill="E2EFD9"/>
          </w:tcPr>
          <w:p w:rsidR="00404D14" w:rsidRDefault="00404D14" w:rsidP="00532227">
            <w:pPr>
              <w:pStyle w:val="TableParagraph"/>
              <w:ind w:left="105"/>
              <w:rPr>
                <w:sz w:val="20"/>
              </w:rPr>
            </w:pPr>
            <w:r>
              <w:rPr>
                <w:sz w:val="20"/>
              </w:rPr>
              <w:t>Belirtilenalanlardayarışmaödülleriyadalisanslarıolanöğrencileredair sayısal verileri kapsamalıdır.</w:t>
            </w:r>
          </w:p>
        </w:tc>
      </w:tr>
      <w:tr w:rsidR="00404D14" w:rsidTr="00532227">
        <w:trPr>
          <w:trHeight w:val="301"/>
        </w:trPr>
        <w:tc>
          <w:tcPr>
            <w:tcW w:w="2870" w:type="dxa"/>
          </w:tcPr>
          <w:p w:rsidR="00404D14" w:rsidRDefault="00404D14" w:rsidP="00532227">
            <w:pPr>
              <w:pStyle w:val="TableParagraph"/>
              <w:spacing w:line="234" w:lineRule="exact"/>
              <w:ind w:left="107"/>
              <w:rPr>
                <w:sz w:val="20"/>
              </w:rPr>
            </w:pPr>
            <w:r>
              <w:rPr>
                <w:sz w:val="20"/>
              </w:rPr>
              <w:t xml:space="preserve">Öğrenme stilleri </w:t>
            </w:r>
            <w:r>
              <w:rPr>
                <w:spacing w:val="-2"/>
                <w:sz w:val="20"/>
              </w:rPr>
              <w:t>envanteri</w:t>
            </w:r>
          </w:p>
        </w:tc>
        <w:tc>
          <w:tcPr>
            <w:tcW w:w="6458" w:type="dxa"/>
          </w:tcPr>
          <w:p w:rsidR="00404D14" w:rsidRDefault="00404D14" w:rsidP="00532227">
            <w:pPr>
              <w:pStyle w:val="TableParagraph"/>
              <w:spacing w:line="234" w:lineRule="exact"/>
              <w:ind w:left="105"/>
              <w:rPr>
                <w:sz w:val="20"/>
              </w:rPr>
            </w:pPr>
            <w:r>
              <w:rPr>
                <w:sz w:val="20"/>
              </w:rPr>
              <w:t xml:space="preserve">Okul rehberlik servisi tarafından </w:t>
            </w:r>
            <w:r>
              <w:rPr>
                <w:spacing w:val="-2"/>
                <w:sz w:val="20"/>
              </w:rPr>
              <w:t>uygulanmaktadır.</w:t>
            </w:r>
          </w:p>
        </w:tc>
      </w:tr>
      <w:tr w:rsidR="00404D14" w:rsidTr="00532227">
        <w:trPr>
          <w:trHeight w:val="963"/>
        </w:trPr>
        <w:tc>
          <w:tcPr>
            <w:tcW w:w="2870" w:type="dxa"/>
            <w:shd w:val="clear" w:color="auto" w:fill="E2EFD9"/>
          </w:tcPr>
          <w:p w:rsidR="00404D14" w:rsidRDefault="00404D14" w:rsidP="00532227">
            <w:pPr>
              <w:pStyle w:val="TableParagraph"/>
              <w:spacing w:line="234" w:lineRule="exact"/>
              <w:ind w:left="107"/>
              <w:rPr>
                <w:sz w:val="20"/>
              </w:rPr>
            </w:pPr>
            <w:r>
              <w:rPr>
                <w:spacing w:val="-2"/>
                <w:sz w:val="20"/>
              </w:rPr>
              <w:t>Devam-devamsızlıkverileri</w:t>
            </w:r>
          </w:p>
        </w:tc>
        <w:tc>
          <w:tcPr>
            <w:tcW w:w="6458" w:type="dxa"/>
            <w:shd w:val="clear" w:color="auto" w:fill="E2EFD9"/>
          </w:tcPr>
          <w:p w:rsidR="00404D14" w:rsidRDefault="00404D14" w:rsidP="00532227">
            <w:pPr>
              <w:pStyle w:val="TableParagraph"/>
              <w:ind w:left="105" w:right="85"/>
              <w:jc w:val="both"/>
              <w:rPr>
                <w:sz w:val="20"/>
              </w:rPr>
            </w:pPr>
            <w:r>
              <w:rPr>
                <w:sz w:val="20"/>
              </w:rPr>
              <w:t>Okul rehberlik servisi tarafından uygulanmaktadır.</w:t>
            </w:r>
          </w:p>
        </w:tc>
      </w:tr>
      <w:tr w:rsidR="00404D14" w:rsidTr="00532227">
        <w:trPr>
          <w:trHeight w:val="584"/>
        </w:trPr>
        <w:tc>
          <w:tcPr>
            <w:tcW w:w="2870" w:type="dxa"/>
          </w:tcPr>
          <w:p w:rsidR="00404D14" w:rsidRDefault="00404D14" w:rsidP="00532227">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404D14" w:rsidRDefault="00404D14" w:rsidP="00532227">
            <w:pPr>
              <w:pStyle w:val="TableParagraph"/>
              <w:spacing w:line="234" w:lineRule="exact"/>
              <w:ind w:left="105"/>
              <w:rPr>
                <w:sz w:val="20"/>
              </w:rPr>
            </w:pPr>
            <w:r>
              <w:rPr>
                <w:sz w:val="20"/>
              </w:rPr>
              <w:t xml:space="preserve">Okul rehberlik servisi tarafından </w:t>
            </w:r>
            <w:r>
              <w:rPr>
                <w:spacing w:val="-2"/>
                <w:sz w:val="20"/>
              </w:rPr>
              <w:t>uygulanmaktadır.</w:t>
            </w:r>
          </w:p>
        </w:tc>
      </w:tr>
      <w:tr w:rsidR="00404D14" w:rsidTr="00532227">
        <w:trPr>
          <w:trHeight w:val="603"/>
        </w:trPr>
        <w:tc>
          <w:tcPr>
            <w:tcW w:w="2870" w:type="dxa"/>
            <w:shd w:val="clear" w:color="auto" w:fill="E2EFD9"/>
          </w:tcPr>
          <w:p w:rsidR="00404D14" w:rsidRDefault="00404D14" w:rsidP="00532227">
            <w:pPr>
              <w:pStyle w:val="TableParagraph"/>
              <w:spacing w:line="234" w:lineRule="exact"/>
              <w:ind w:left="107"/>
              <w:rPr>
                <w:sz w:val="20"/>
              </w:rPr>
            </w:pPr>
            <w:r>
              <w:rPr>
                <w:sz w:val="20"/>
              </w:rPr>
              <w:t>İnsankaynakları</w:t>
            </w:r>
            <w:r>
              <w:rPr>
                <w:spacing w:val="-2"/>
                <w:sz w:val="20"/>
              </w:rPr>
              <w:t>verileri</w:t>
            </w:r>
          </w:p>
        </w:tc>
        <w:tc>
          <w:tcPr>
            <w:tcW w:w="6458" w:type="dxa"/>
            <w:shd w:val="clear" w:color="auto" w:fill="E2EFD9"/>
          </w:tcPr>
          <w:p w:rsidR="00404D14" w:rsidRDefault="00404D14" w:rsidP="00532227">
            <w:pPr>
              <w:pStyle w:val="TableParagraph"/>
              <w:ind w:left="105"/>
              <w:rPr>
                <w:sz w:val="20"/>
              </w:rPr>
            </w:pPr>
            <w:r>
              <w:rPr>
                <w:sz w:val="20"/>
              </w:rPr>
              <w:t xml:space="preserve">KURUM TÜRÜ       YÖNETİCİ SAYISI     ÖĞRETMEN SAYISI   TOPLAM    </w:t>
            </w:r>
          </w:p>
          <w:p w:rsidR="00404D14" w:rsidRDefault="00404D14" w:rsidP="00532227">
            <w:pPr>
              <w:pStyle w:val="TableParagraph"/>
              <w:ind w:left="105"/>
              <w:rPr>
                <w:sz w:val="20"/>
              </w:rPr>
            </w:pPr>
            <w:r>
              <w:rPr>
                <w:sz w:val="20"/>
              </w:rPr>
              <w:t>İLKOKUL                               1                              5                                 6</w:t>
            </w:r>
          </w:p>
          <w:p w:rsidR="00404D14" w:rsidRDefault="00404D14" w:rsidP="00532227">
            <w:pPr>
              <w:pStyle w:val="TableParagraph"/>
              <w:ind w:left="105"/>
              <w:rPr>
                <w:sz w:val="20"/>
              </w:rPr>
            </w:pPr>
            <w:r>
              <w:rPr>
                <w:sz w:val="20"/>
              </w:rPr>
              <w:t>ORTAOKUL                          1                              8                                  9</w:t>
            </w:r>
          </w:p>
          <w:p w:rsidR="00404D14" w:rsidRDefault="00404D14" w:rsidP="00532227">
            <w:pPr>
              <w:pStyle w:val="TableParagraph"/>
              <w:rPr>
                <w:sz w:val="20"/>
              </w:rPr>
            </w:pPr>
          </w:p>
        </w:tc>
      </w:tr>
      <w:tr w:rsidR="00404D14" w:rsidTr="00532227">
        <w:trPr>
          <w:trHeight w:val="584"/>
        </w:trPr>
        <w:tc>
          <w:tcPr>
            <w:tcW w:w="2870" w:type="dxa"/>
          </w:tcPr>
          <w:p w:rsidR="00404D14" w:rsidRDefault="00404D14" w:rsidP="00532227">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404D14" w:rsidRDefault="00404D14" w:rsidP="00532227">
            <w:pPr>
              <w:pStyle w:val="TableParagraph"/>
              <w:spacing w:line="234" w:lineRule="exact"/>
              <w:ind w:left="105"/>
              <w:rPr>
                <w:sz w:val="20"/>
              </w:rPr>
            </w:pPr>
            <w:r>
              <w:rPr>
                <w:sz w:val="20"/>
              </w:rPr>
              <w:t>Öğretmenlerin uzaktan veya yüzyüze hizmetiçi eğitime katılma oranı % 100’dür.</w:t>
            </w:r>
          </w:p>
        </w:tc>
      </w:tr>
      <w:tr w:rsidR="00404D14" w:rsidTr="00532227">
        <w:trPr>
          <w:trHeight w:val="906"/>
        </w:trPr>
        <w:tc>
          <w:tcPr>
            <w:tcW w:w="2870" w:type="dxa"/>
            <w:shd w:val="clear" w:color="auto" w:fill="E2EFD9"/>
          </w:tcPr>
          <w:p w:rsidR="00404D14" w:rsidRDefault="00404D14" w:rsidP="00532227">
            <w:pPr>
              <w:pStyle w:val="TableParagraph"/>
              <w:spacing w:line="234" w:lineRule="exact"/>
              <w:ind w:left="107"/>
              <w:rPr>
                <w:sz w:val="20"/>
              </w:rPr>
            </w:pPr>
            <w:r>
              <w:rPr>
                <w:sz w:val="20"/>
              </w:rPr>
              <w:t>Öğrenmeortamı</w:t>
            </w:r>
            <w:r>
              <w:rPr>
                <w:spacing w:val="-2"/>
                <w:sz w:val="20"/>
              </w:rPr>
              <w:t>verileri</w:t>
            </w:r>
          </w:p>
        </w:tc>
        <w:tc>
          <w:tcPr>
            <w:tcW w:w="6458" w:type="dxa"/>
            <w:shd w:val="clear" w:color="auto" w:fill="E2EFD9"/>
          </w:tcPr>
          <w:p w:rsidR="00404D14" w:rsidRDefault="00404D14" w:rsidP="00532227">
            <w:pPr>
              <w:pStyle w:val="TableParagraph"/>
              <w:ind w:left="105" w:right="88"/>
              <w:jc w:val="both"/>
              <w:rPr>
                <w:sz w:val="20"/>
              </w:rPr>
            </w:pPr>
            <w:r>
              <w:rPr>
                <w:sz w:val="20"/>
              </w:rPr>
              <w:t>KURUM TÜRÜDerslik Sayısı Depo Öğretmenler Odası Lavabo İdare Odası</w:t>
            </w:r>
          </w:p>
          <w:p w:rsidR="00404D14" w:rsidRDefault="00404D14" w:rsidP="00532227">
            <w:pPr>
              <w:pStyle w:val="TableParagraph"/>
              <w:ind w:left="105" w:right="88"/>
              <w:jc w:val="both"/>
              <w:rPr>
                <w:sz w:val="20"/>
              </w:rPr>
            </w:pPr>
            <w:r>
              <w:rPr>
                <w:sz w:val="20"/>
              </w:rPr>
              <w:t xml:space="preserve">İLKOKUL             12              </w:t>
            </w:r>
            <w:r w:rsidR="000862B7">
              <w:rPr>
                <w:sz w:val="20"/>
              </w:rPr>
              <w:t xml:space="preserve">   </w:t>
            </w:r>
            <w:r>
              <w:rPr>
                <w:sz w:val="20"/>
              </w:rPr>
              <w:t xml:space="preserve">   1                 1                    </w:t>
            </w:r>
            <w:r w:rsidR="000862B7">
              <w:rPr>
                <w:sz w:val="20"/>
              </w:rPr>
              <w:t xml:space="preserve">         </w:t>
            </w:r>
            <w:r>
              <w:rPr>
                <w:sz w:val="20"/>
              </w:rPr>
              <w:t xml:space="preserve"> 4            2</w:t>
            </w:r>
          </w:p>
          <w:p w:rsidR="00404D14" w:rsidRDefault="00404D14" w:rsidP="00532227">
            <w:pPr>
              <w:pStyle w:val="TableParagraph"/>
              <w:ind w:left="105" w:right="88"/>
              <w:jc w:val="both"/>
              <w:rPr>
                <w:sz w:val="20"/>
              </w:rPr>
            </w:pPr>
            <w:r>
              <w:rPr>
                <w:sz w:val="20"/>
              </w:rPr>
              <w:t>ORTAOKUL İlkokul derslikleri kullanılmaktadır.</w:t>
            </w:r>
          </w:p>
        </w:tc>
      </w:tr>
      <w:tr w:rsidR="00404D14" w:rsidTr="00532227">
        <w:trPr>
          <w:trHeight w:val="603"/>
        </w:trPr>
        <w:tc>
          <w:tcPr>
            <w:tcW w:w="2870" w:type="dxa"/>
          </w:tcPr>
          <w:p w:rsidR="00404D14" w:rsidRDefault="00404D14" w:rsidP="00532227">
            <w:pPr>
              <w:pStyle w:val="TableParagraph"/>
              <w:ind w:left="107" w:right="874"/>
              <w:rPr>
                <w:sz w:val="20"/>
              </w:rPr>
            </w:pPr>
            <w:r>
              <w:rPr>
                <w:sz w:val="20"/>
              </w:rPr>
              <w:t xml:space="preserve">Okul/kurumortamını </w:t>
            </w:r>
            <w:r>
              <w:rPr>
                <w:spacing w:val="-2"/>
                <w:sz w:val="20"/>
              </w:rPr>
              <w:t>değerlendirmeanketi</w:t>
            </w:r>
          </w:p>
        </w:tc>
        <w:tc>
          <w:tcPr>
            <w:tcW w:w="6458" w:type="dxa"/>
          </w:tcPr>
          <w:p w:rsidR="00404D14" w:rsidRDefault="00404D14" w:rsidP="00532227">
            <w:pPr>
              <w:pStyle w:val="TableParagraph"/>
              <w:spacing w:line="281" w:lineRule="exact"/>
              <w:ind w:left="105"/>
              <w:rPr>
                <w:sz w:val="24"/>
              </w:rPr>
            </w:pPr>
            <w:r>
              <w:rPr>
                <w:sz w:val="20"/>
              </w:rPr>
              <w:t xml:space="preserve">Okul rehberlik servisi tarafından </w:t>
            </w:r>
            <w:r>
              <w:rPr>
                <w:spacing w:val="-2"/>
                <w:sz w:val="20"/>
              </w:rPr>
              <w:t>uygulanmaktadır</w:t>
            </w:r>
            <w:r>
              <w:rPr>
                <w:spacing w:val="-2"/>
                <w:sz w:val="24"/>
              </w:rPr>
              <w:t>.</w:t>
            </w:r>
          </w:p>
        </w:tc>
      </w:tr>
    </w:tbl>
    <w:p w:rsidR="00404D14" w:rsidRPr="003A2B02" w:rsidRDefault="00404D14" w:rsidP="003A2B02">
      <w:pPr>
        <w:spacing w:before="4"/>
        <w:ind w:left="958"/>
        <w:jc w:val="both"/>
        <w:rPr>
          <w:b/>
          <w:sz w:val="16"/>
        </w:rPr>
        <w:sectPr w:rsidR="00404D14" w:rsidRPr="003A2B02">
          <w:pgSz w:w="11910" w:h="16840"/>
          <w:pgMar w:top="1320" w:right="400" w:bottom="1280" w:left="460" w:header="0" w:footer="1097" w:gutter="0"/>
          <w:cols w:space="708"/>
        </w:sectPr>
      </w:pPr>
    </w:p>
    <w:p w:rsidR="00404D14" w:rsidRDefault="003A2B02" w:rsidP="00404D14">
      <w:pPr>
        <w:pStyle w:val="Heading4"/>
        <w:tabs>
          <w:tab w:val="left" w:pos="1708"/>
        </w:tabs>
        <w:ind w:left="0" w:firstLine="0"/>
      </w:pPr>
      <w:r>
        <w:t xml:space="preserve">                         </w:t>
      </w:r>
      <w:r w:rsidR="00083309">
        <w:t xml:space="preserve">2.7.2. </w:t>
      </w:r>
      <w:r w:rsidR="00404D14">
        <w:t xml:space="preserve">İnsan </w:t>
      </w:r>
      <w:r w:rsidR="00404D14">
        <w:rPr>
          <w:spacing w:val="-2"/>
        </w:rPr>
        <w:t>Kaynakları</w:t>
      </w:r>
    </w:p>
    <w:p w:rsidR="00404D14" w:rsidRDefault="00404D14" w:rsidP="00404D14">
      <w:pPr>
        <w:ind w:left="958"/>
        <w:rPr>
          <w:b/>
          <w:sz w:val="20"/>
        </w:rPr>
      </w:pPr>
    </w:p>
    <w:p w:rsidR="00404D14" w:rsidRPr="00733A47" w:rsidRDefault="00733A47" w:rsidP="00404D14">
      <w:pPr>
        <w:ind w:left="958"/>
        <w:rPr>
          <w:b/>
          <w:sz w:val="24"/>
          <w:szCs w:val="24"/>
        </w:rPr>
      </w:pPr>
      <w:r w:rsidRPr="00733A47">
        <w:rPr>
          <w:b/>
          <w:sz w:val="24"/>
          <w:szCs w:val="24"/>
        </w:rPr>
        <w:t>Tablo 9</w:t>
      </w:r>
      <w:r w:rsidR="00404D14" w:rsidRPr="00733A47">
        <w:rPr>
          <w:b/>
          <w:sz w:val="24"/>
          <w:szCs w:val="24"/>
        </w:rPr>
        <w:t>.Çalışanların</w:t>
      </w:r>
      <w:r w:rsidRPr="00733A47">
        <w:rPr>
          <w:b/>
          <w:sz w:val="24"/>
          <w:szCs w:val="24"/>
        </w:rPr>
        <w:t xml:space="preserve"> </w:t>
      </w:r>
      <w:r w:rsidR="00404D14" w:rsidRPr="00733A47">
        <w:rPr>
          <w:b/>
          <w:sz w:val="24"/>
          <w:szCs w:val="24"/>
        </w:rPr>
        <w:t>Görev</w:t>
      </w:r>
      <w:r w:rsidRPr="00733A47">
        <w:rPr>
          <w:b/>
          <w:sz w:val="24"/>
          <w:szCs w:val="24"/>
        </w:rPr>
        <w:t xml:space="preserve"> </w:t>
      </w:r>
      <w:r w:rsidR="00404D14" w:rsidRPr="00733A47">
        <w:rPr>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404D14" w:rsidTr="00532227">
        <w:trPr>
          <w:trHeight w:val="234"/>
        </w:trPr>
        <w:tc>
          <w:tcPr>
            <w:tcW w:w="4330" w:type="dxa"/>
          </w:tcPr>
          <w:p w:rsidR="00404D14" w:rsidRDefault="00404D14" w:rsidP="00532227">
            <w:pPr>
              <w:pStyle w:val="TableParagraph"/>
              <w:spacing w:line="214" w:lineRule="exact"/>
              <w:ind w:left="107"/>
              <w:rPr>
                <w:b/>
                <w:sz w:val="20"/>
              </w:rPr>
            </w:pPr>
            <w:r>
              <w:rPr>
                <w:b/>
                <w:sz w:val="20"/>
              </w:rPr>
              <w:t>Çalışanın</w:t>
            </w:r>
            <w:r>
              <w:rPr>
                <w:b/>
                <w:spacing w:val="-2"/>
                <w:sz w:val="20"/>
              </w:rPr>
              <w:t>Ünvanı</w:t>
            </w:r>
          </w:p>
        </w:tc>
        <w:tc>
          <w:tcPr>
            <w:tcW w:w="4721" w:type="dxa"/>
          </w:tcPr>
          <w:p w:rsidR="00404D14" w:rsidRDefault="00404D14" w:rsidP="00532227">
            <w:pPr>
              <w:pStyle w:val="TableParagraph"/>
              <w:spacing w:line="214" w:lineRule="exact"/>
              <w:ind w:left="107"/>
              <w:rPr>
                <w:b/>
                <w:sz w:val="20"/>
              </w:rPr>
            </w:pPr>
            <w:r>
              <w:rPr>
                <w:b/>
                <w:spacing w:val="-2"/>
                <w:sz w:val="20"/>
              </w:rPr>
              <w:t>Görevleri</w:t>
            </w:r>
          </w:p>
        </w:tc>
      </w:tr>
      <w:tr w:rsidR="00404D14" w:rsidTr="00532227">
        <w:trPr>
          <w:trHeight w:val="234"/>
        </w:trPr>
        <w:tc>
          <w:tcPr>
            <w:tcW w:w="4330" w:type="dxa"/>
            <w:shd w:val="clear" w:color="auto" w:fill="E2EFD9"/>
          </w:tcPr>
          <w:p w:rsidR="00404D14" w:rsidRDefault="00404D14" w:rsidP="00532227">
            <w:pPr>
              <w:pStyle w:val="TableParagraph"/>
              <w:spacing w:line="214" w:lineRule="exact"/>
              <w:ind w:left="107"/>
              <w:rPr>
                <w:sz w:val="20"/>
              </w:rPr>
            </w:pPr>
            <w:r>
              <w:rPr>
                <w:sz w:val="20"/>
              </w:rPr>
              <w:t>Okul</w:t>
            </w:r>
            <w:r w:rsidR="004A6976">
              <w:rPr>
                <w:sz w:val="20"/>
              </w:rPr>
              <w:t xml:space="preserve"> </w:t>
            </w:r>
            <w:r>
              <w:rPr>
                <w:spacing w:val="-2"/>
                <w:sz w:val="20"/>
              </w:rPr>
              <w:t>Müdürü</w:t>
            </w:r>
            <w:r w:rsidR="004A6976">
              <w:rPr>
                <w:spacing w:val="-2"/>
                <w:sz w:val="20"/>
              </w:rPr>
              <w:t xml:space="preserve"> V.</w:t>
            </w:r>
          </w:p>
        </w:tc>
        <w:tc>
          <w:tcPr>
            <w:tcW w:w="4721" w:type="dxa"/>
            <w:shd w:val="clear" w:color="auto" w:fill="E2EFD9"/>
          </w:tcPr>
          <w:p w:rsidR="00404D14" w:rsidRDefault="00404D14" w:rsidP="00532227">
            <w:pPr>
              <w:pStyle w:val="TableParagraph"/>
              <w:rPr>
                <w:rFonts w:ascii="Times New Roman"/>
                <w:sz w:val="16"/>
              </w:rPr>
            </w:pPr>
            <w:r>
              <w:rPr>
                <w:rFonts w:ascii="Times New Roman"/>
                <w:sz w:val="16"/>
              </w:rPr>
              <w:t>Hakan KORKUT</w:t>
            </w:r>
          </w:p>
        </w:tc>
      </w:tr>
      <w:tr w:rsidR="00404D14" w:rsidTr="00532227">
        <w:trPr>
          <w:trHeight w:val="234"/>
        </w:trPr>
        <w:tc>
          <w:tcPr>
            <w:tcW w:w="4330" w:type="dxa"/>
          </w:tcPr>
          <w:p w:rsidR="00404D14" w:rsidRDefault="00404D14" w:rsidP="00532227">
            <w:pPr>
              <w:pStyle w:val="TableParagraph"/>
              <w:spacing w:line="214" w:lineRule="exact"/>
              <w:ind w:left="107"/>
              <w:rPr>
                <w:sz w:val="20"/>
              </w:rPr>
            </w:pPr>
            <w:r>
              <w:rPr>
                <w:sz w:val="20"/>
              </w:rPr>
              <w:t>MüdürBaş</w:t>
            </w:r>
            <w:r>
              <w:rPr>
                <w:spacing w:val="-2"/>
                <w:sz w:val="20"/>
              </w:rPr>
              <w:t>Yardımcısı</w:t>
            </w:r>
          </w:p>
        </w:tc>
        <w:tc>
          <w:tcPr>
            <w:tcW w:w="4721" w:type="dxa"/>
          </w:tcPr>
          <w:p w:rsidR="00404D14" w:rsidRDefault="00404D14" w:rsidP="00532227">
            <w:pPr>
              <w:pStyle w:val="TableParagraph"/>
              <w:rPr>
                <w:rFonts w:ascii="Times New Roman"/>
                <w:sz w:val="16"/>
              </w:rPr>
            </w:pPr>
            <w:r>
              <w:rPr>
                <w:rFonts w:ascii="Times New Roman"/>
                <w:sz w:val="16"/>
              </w:rPr>
              <w:t>Şı</w:t>
            </w:r>
            <w:r>
              <w:rPr>
                <w:rFonts w:ascii="Times New Roman"/>
                <w:sz w:val="16"/>
              </w:rPr>
              <w:t>h Mehmet KO</w:t>
            </w:r>
            <w:r>
              <w:rPr>
                <w:rFonts w:ascii="Times New Roman"/>
                <w:sz w:val="16"/>
              </w:rPr>
              <w:t>Ç</w:t>
            </w:r>
          </w:p>
        </w:tc>
      </w:tr>
      <w:tr w:rsidR="00404D14" w:rsidTr="00532227">
        <w:trPr>
          <w:trHeight w:val="234"/>
        </w:trPr>
        <w:tc>
          <w:tcPr>
            <w:tcW w:w="4330" w:type="dxa"/>
            <w:shd w:val="clear" w:color="auto" w:fill="E2EFD9"/>
          </w:tcPr>
          <w:p w:rsidR="00404D14" w:rsidRDefault="00404D14" w:rsidP="00532227">
            <w:pPr>
              <w:pStyle w:val="TableParagraph"/>
              <w:spacing w:line="214" w:lineRule="exact"/>
              <w:ind w:left="107"/>
              <w:rPr>
                <w:sz w:val="20"/>
              </w:rPr>
            </w:pPr>
            <w:r>
              <w:rPr>
                <w:sz w:val="20"/>
              </w:rPr>
              <w:t>Müdür</w:t>
            </w:r>
            <w:r>
              <w:rPr>
                <w:spacing w:val="-2"/>
                <w:sz w:val="20"/>
              </w:rPr>
              <w:t>Yardımcısı</w:t>
            </w:r>
          </w:p>
        </w:tc>
        <w:tc>
          <w:tcPr>
            <w:tcW w:w="4721" w:type="dxa"/>
            <w:shd w:val="clear" w:color="auto" w:fill="E2EFD9"/>
          </w:tcPr>
          <w:p w:rsidR="00404D14" w:rsidRDefault="00404D14" w:rsidP="00532227">
            <w:pPr>
              <w:pStyle w:val="TableParagraph"/>
              <w:rPr>
                <w:rFonts w:ascii="Times New Roman"/>
                <w:sz w:val="16"/>
              </w:rPr>
            </w:pPr>
            <w:r>
              <w:rPr>
                <w:rFonts w:ascii="Times New Roman"/>
                <w:sz w:val="16"/>
              </w:rPr>
              <w:t>-</w:t>
            </w:r>
          </w:p>
        </w:tc>
      </w:tr>
      <w:tr w:rsidR="00404D14" w:rsidTr="00532227">
        <w:trPr>
          <w:trHeight w:val="234"/>
        </w:trPr>
        <w:tc>
          <w:tcPr>
            <w:tcW w:w="4330" w:type="dxa"/>
          </w:tcPr>
          <w:p w:rsidR="00404D14" w:rsidRDefault="00404D14" w:rsidP="00532227">
            <w:pPr>
              <w:pStyle w:val="TableParagraph"/>
              <w:spacing w:line="214" w:lineRule="exact"/>
              <w:ind w:left="107"/>
              <w:rPr>
                <w:sz w:val="20"/>
              </w:rPr>
            </w:pPr>
            <w:r>
              <w:rPr>
                <w:sz w:val="20"/>
              </w:rPr>
              <w:t>AtölyeveBölüm</w:t>
            </w:r>
            <w:r>
              <w:rPr>
                <w:spacing w:val="-2"/>
                <w:sz w:val="20"/>
              </w:rPr>
              <w:t>Şefleri</w:t>
            </w:r>
          </w:p>
        </w:tc>
        <w:tc>
          <w:tcPr>
            <w:tcW w:w="4721" w:type="dxa"/>
          </w:tcPr>
          <w:p w:rsidR="00404D14" w:rsidRDefault="00404D14" w:rsidP="00532227">
            <w:pPr>
              <w:pStyle w:val="TableParagraph"/>
              <w:rPr>
                <w:rFonts w:ascii="Times New Roman"/>
                <w:sz w:val="16"/>
              </w:rPr>
            </w:pPr>
            <w:r>
              <w:rPr>
                <w:rFonts w:ascii="Times New Roman"/>
                <w:sz w:val="16"/>
              </w:rPr>
              <w:t>-</w:t>
            </w:r>
          </w:p>
        </w:tc>
      </w:tr>
      <w:tr w:rsidR="00404D14" w:rsidTr="00532227">
        <w:trPr>
          <w:trHeight w:val="234"/>
        </w:trPr>
        <w:tc>
          <w:tcPr>
            <w:tcW w:w="4330" w:type="dxa"/>
            <w:shd w:val="clear" w:color="auto" w:fill="E2EFD9"/>
          </w:tcPr>
          <w:p w:rsidR="00404D14" w:rsidRDefault="00404D14" w:rsidP="00532227">
            <w:pPr>
              <w:pStyle w:val="TableParagraph"/>
              <w:spacing w:line="214" w:lineRule="exact"/>
              <w:ind w:left="107"/>
              <w:rPr>
                <w:sz w:val="20"/>
              </w:rPr>
            </w:pPr>
            <w:r>
              <w:rPr>
                <w:spacing w:val="-2"/>
                <w:sz w:val="20"/>
              </w:rPr>
              <w:t>Öğretmenler</w:t>
            </w:r>
          </w:p>
        </w:tc>
        <w:tc>
          <w:tcPr>
            <w:tcW w:w="4721" w:type="dxa"/>
            <w:shd w:val="clear" w:color="auto" w:fill="E2EFD9"/>
          </w:tcPr>
          <w:p w:rsidR="00404D14" w:rsidRDefault="00404D14" w:rsidP="00532227">
            <w:pPr>
              <w:pStyle w:val="TableParagraph"/>
              <w:rPr>
                <w:rFonts w:ascii="Times New Roman"/>
                <w:sz w:val="16"/>
              </w:rPr>
            </w:pPr>
            <w:r>
              <w:rPr>
                <w:rFonts w:ascii="Times New Roman"/>
                <w:sz w:val="16"/>
              </w:rPr>
              <w:t>1.Meltem SARI-Psikolojik Dan</w:t>
            </w:r>
            <w:r>
              <w:rPr>
                <w:rFonts w:ascii="Times New Roman"/>
                <w:sz w:val="16"/>
              </w:rPr>
              <w:t>ış</w:t>
            </w:r>
            <w:r>
              <w:rPr>
                <w:rFonts w:ascii="Times New Roman"/>
                <w:sz w:val="16"/>
              </w:rPr>
              <w:t>ma ve Rehberlik</w:t>
            </w:r>
          </w:p>
          <w:p w:rsidR="00404D14" w:rsidRDefault="00404D14" w:rsidP="00532227">
            <w:pPr>
              <w:pStyle w:val="TableParagraph"/>
              <w:rPr>
                <w:rFonts w:ascii="Times New Roman"/>
                <w:sz w:val="16"/>
              </w:rPr>
            </w:pPr>
            <w:r>
              <w:rPr>
                <w:rFonts w:ascii="Times New Roman"/>
                <w:sz w:val="16"/>
              </w:rPr>
              <w:t>2.Haticenur ENL</w:t>
            </w:r>
            <w:r>
              <w:rPr>
                <w:rFonts w:ascii="Times New Roman"/>
                <w:sz w:val="16"/>
              </w:rPr>
              <w:t>İ</w:t>
            </w:r>
            <w:r>
              <w:rPr>
                <w:rFonts w:ascii="Times New Roman"/>
                <w:sz w:val="16"/>
              </w:rPr>
              <w:t>-</w:t>
            </w:r>
            <w:r>
              <w:rPr>
                <w:rFonts w:ascii="Times New Roman"/>
                <w:sz w:val="16"/>
              </w:rPr>
              <w:t>İ</w:t>
            </w:r>
            <w:r>
              <w:rPr>
                <w:rFonts w:ascii="Times New Roman"/>
                <w:sz w:val="16"/>
              </w:rPr>
              <w:t>lk</w:t>
            </w:r>
            <w:r>
              <w:rPr>
                <w:rFonts w:ascii="Times New Roman"/>
                <w:sz w:val="16"/>
              </w:rPr>
              <w:t>öğ</w:t>
            </w:r>
            <w:r>
              <w:rPr>
                <w:rFonts w:ascii="Times New Roman"/>
                <w:sz w:val="16"/>
              </w:rPr>
              <w:t xml:space="preserve">retim Matematik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3.Taha Yasin KULAK-</w:t>
            </w:r>
            <w:r>
              <w:rPr>
                <w:rFonts w:ascii="Times New Roman"/>
                <w:sz w:val="16"/>
              </w:rPr>
              <w:t>İ</w:t>
            </w:r>
            <w:r>
              <w:rPr>
                <w:rFonts w:ascii="Times New Roman"/>
                <w:sz w:val="16"/>
              </w:rPr>
              <w:t>lk</w:t>
            </w:r>
            <w:r>
              <w:rPr>
                <w:rFonts w:ascii="Times New Roman"/>
                <w:sz w:val="16"/>
              </w:rPr>
              <w:t>öğ</w:t>
            </w:r>
            <w:r>
              <w:rPr>
                <w:rFonts w:ascii="Times New Roman"/>
                <w:sz w:val="16"/>
              </w:rPr>
              <w:t xml:space="preserve">retim Matematik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4.Zekeriya B</w:t>
            </w:r>
            <w:r>
              <w:rPr>
                <w:rFonts w:ascii="Times New Roman"/>
                <w:sz w:val="16"/>
              </w:rPr>
              <w:t>İ</w:t>
            </w:r>
            <w:r>
              <w:rPr>
                <w:rFonts w:ascii="Times New Roman"/>
                <w:sz w:val="16"/>
              </w:rPr>
              <w:t>NG</w:t>
            </w:r>
            <w:r>
              <w:rPr>
                <w:rFonts w:ascii="Times New Roman"/>
                <w:sz w:val="16"/>
              </w:rPr>
              <w:t>Ü</w:t>
            </w:r>
            <w:r>
              <w:rPr>
                <w:rFonts w:ascii="Times New Roman"/>
                <w:sz w:val="16"/>
              </w:rPr>
              <w:t xml:space="preserve">L-Fen Bilimleri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 xml:space="preserve">5.Hatice KARACA-Sosyal Bilgiler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6.Merve AYDIN-</w:t>
            </w:r>
            <w:r>
              <w:rPr>
                <w:rFonts w:ascii="Times New Roman"/>
                <w:sz w:val="16"/>
              </w:rPr>
              <w:t>İ</w:t>
            </w:r>
            <w:r>
              <w:rPr>
                <w:rFonts w:ascii="Times New Roman"/>
                <w:sz w:val="16"/>
              </w:rPr>
              <w:t xml:space="preserve">ngilizce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7.Asl</w:t>
            </w:r>
            <w:r>
              <w:rPr>
                <w:rFonts w:ascii="Times New Roman"/>
                <w:sz w:val="16"/>
              </w:rPr>
              <w:t>ı</w:t>
            </w:r>
            <w:r>
              <w:rPr>
                <w:rFonts w:ascii="Times New Roman"/>
                <w:sz w:val="16"/>
              </w:rPr>
              <w:t xml:space="preserve"> Baki  BERK-G</w:t>
            </w:r>
            <w:r>
              <w:rPr>
                <w:rFonts w:ascii="Times New Roman"/>
                <w:sz w:val="16"/>
              </w:rPr>
              <w:t>ö</w:t>
            </w:r>
            <w:r>
              <w:rPr>
                <w:rFonts w:ascii="Times New Roman"/>
                <w:sz w:val="16"/>
              </w:rPr>
              <w:t xml:space="preserve">rsel Sanatlar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8.Sergen G</w:t>
            </w:r>
            <w:r>
              <w:rPr>
                <w:rFonts w:ascii="Times New Roman"/>
                <w:sz w:val="16"/>
              </w:rPr>
              <w:t>Ö</w:t>
            </w:r>
            <w:r>
              <w:rPr>
                <w:rFonts w:ascii="Times New Roman"/>
                <w:sz w:val="16"/>
              </w:rPr>
              <w:t>K-M</w:t>
            </w:r>
            <w:r>
              <w:rPr>
                <w:rFonts w:ascii="Times New Roman"/>
                <w:sz w:val="16"/>
              </w:rPr>
              <w:t>ü</w:t>
            </w:r>
            <w:r>
              <w:rPr>
                <w:rFonts w:ascii="Times New Roman"/>
                <w:sz w:val="16"/>
              </w:rPr>
              <w:t xml:space="preserve">zik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9.Gizem B</w:t>
            </w:r>
            <w:r>
              <w:rPr>
                <w:rFonts w:ascii="Times New Roman"/>
                <w:sz w:val="16"/>
              </w:rPr>
              <w:t>ü</w:t>
            </w:r>
            <w:r>
              <w:rPr>
                <w:rFonts w:ascii="Times New Roman"/>
                <w:sz w:val="16"/>
              </w:rPr>
              <w:t>lb</w:t>
            </w:r>
            <w:r>
              <w:rPr>
                <w:rFonts w:ascii="Times New Roman"/>
                <w:sz w:val="16"/>
              </w:rPr>
              <w:t>ü</w:t>
            </w:r>
            <w:r>
              <w:rPr>
                <w:rFonts w:ascii="Times New Roman"/>
                <w:sz w:val="16"/>
              </w:rPr>
              <w:t xml:space="preserve">l </w:t>
            </w:r>
            <w:r>
              <w:rPr>
                <w:rFonts w:ascii="Times New Roman"/>
                <w:sz w:val="16"/>
              </w:rPr>
              <w:t>Ö</w:t>
            </w:r>
            <w:r>
              <w:rPr>
                <w:rFonts w:ascii="Times New Roman"/>
                <w:sz w:val="16"/>
              </w:rPr>
              <w:t>ZT</w:t>
            </w:r>
            <w:r>
              <w:rPr>
                <w:rFonts w:ascii="Times New Roman"/>
                <w:sz w:val="16"/>
              </w:rPr>
              <w:t>Ü</w:t>
            </w:r>
            <w:r>
              <w:rPr>
                <w:rFonts w:ascii="Times New Roman"/>
                <w:sz w:val="16"/>
              </w:rPr>
              <w:t xml:space="preserve">RK-Okul </w:t>
            </w:r>
            <w:r>
              <w:rPr>
                <w:rFonts w:ascii="Times New Roman"/>
                <w:sz w:val="16"/>
              </w:rPr>
              <w:t>Ö</w:t>
            </w:r>
            <w:r>
              <w:rPr>
                <w:rFonts w:ascii="Times New Roman"/>
                <w:sz w:val="16"/>
              </w:rPr>
              <w:t xml:space="preserve">ncesi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10.Abdulaziz BAKIR-S</w:t>
            </w:r>
            <w:r>
              <w:rPr>
                <w:rFonts w:ascii="Times New Roman"/>
                <w:sz w:val="16"/>
              </w:rPr>
              <w:t>ı</w:t>
            </w:r>
            <w:r>
              <w:rPr>
                <w:rFonts w:ascii="Times New Roman"/>
                <w:sz w:val="16"/>
              </w:rPr>
              <w:t>n</w:t>
            </w:r>
            <w:r>
              <w:rPr>
                <w:rFonts w:ascii="Times New Roman"/>
                <w:sz w:val="16"/>
              </w:rPr>
              <w:t>ı</w:t>
            </w:r>
            <w:r>
              <w:rPr>
                <w:rFonts w:ascii="Times New Roman"/>
                <w:sz w:val="16"/>
              </w:rPr>
              <w:t xml:space="preserve">f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11.Cahit YA</w:t>
            </w:r>
            <w:r>
              <w:rPr>
                <w:rFonts w:ascii="Times New Roman"/>
                <w:sz w:val="16"/>
              </w:rPr>
              <w:t>Ş</w:t>
            </w:r>
            <w:r>
              <w:rPr>
                <w:rFonts w:ascii="Times New Roman"/>
                <w:sz w:val="16"/>
              </w:rPr>
              <w:t>AR-S</w:t>
            </w:r>
            <w:r>
              <w:rPr>
                <w:rFonts w:ascii="Times New Roman"/>
                <w:sz w:val="16"/>
              </w:rPr>
              <w:t>ı</w:t>
            </w:r>
            <w:r>
              <w:rPr>
                <w:rFonts w:ascii="Times New Roman"/>
                <w:sz w:val="16"/>
              </w:rPr>
              <w:t>n</w:t>
            </w:r>
            <w:r>
              <w:rPr>
                <w:rFonts w:ascii="Times New Roman"/>
                <w:sz w:val="16"/>
              </w:rPr>
              <w:t>ı</w:t>
            </w:r>
            <w:r>
              <w:rPr>
                <w:rFonts w:ascii="Times New Roman"/>
                <w:sz w:val="16"/>
              </w:rPr>
              <w:t xml:space="preserve">f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12.Hakan KARAY</w:t>
            </w:r>
            <w:r>
              <w:rPr>
                <w:rFonts w:ascii="Times New Roman"/>
                <w:sz w:val="16"/>
              </w:rPr>
              <w:t>İĞİ</w:t>
            </w:r>
            <w:r>
              <w:rPr>
                <w:rFonts w:ascii="Times New Roman"/>
                <w:sz w:val="16"/>
              </w:rPr>
              <w:t>T-S</w:t>
            </w:r>
            <w:r>
              <w:rPr>
                <w:rFonts w:ascii="Times New Roman"/>
                <w:sz w:val="16"/>
              </w:rPr>
              <w:t>ı</w:t>
            </w:r>
            <w:r>
              <w:rPr>
                <w:rFonts w:ascii="Times New Roman"/>
                <w:sz w:val="16"/>
              </w:rPr>
              <w:t>n</w:t>
            </w:r>
            <w:r>
              <w:rPr>
                <w:rFonts w:ascii="Times New Roman"/>
                <w:sz w:val="16"/>
              </w:rPr>
              <w:t>ı</w:t>
            </w:r>
            <w:r>
              <w:rPr>
                <w:rFonts w:ascii="Times New Roman"/>
                <w:sz w:val="16"/>
              </w:rPr>
              <w:t xml:space="preserve">f </w:t>
            </w:r>
            <w:r>
              <w:rPr>
                <w:rFonts w:ascii="Times New Roman"/>
                <w:sz w:val="16"/>
              </w:rPr>
              <w:t>Öğ</w:t>
            </w:r>
            <w:r>
              <w:rPr>
                <w:rFonts w:ascii="Times New Roman"/>
                <w:sz w:val="16"/>
              </w:rPr>
              <w:t>rt.</w:t>
            </w:r>
          </w:p>
          <w:p w:rsidR="00404D14" w:rsidRDefault="00404D14" w:rsidP="00532227">
            <w:pPr>
              <w:pStyle w:val="TableParagraph"/>
              <w:rPr>
                <w:rFonts w:ascii="Times New Roman"/>
                <w:sz w:val="16"/>
              </w:rPr>
            </w:pPr>
            <w:r>
              <w:rPr>
                <w:rFonts w:ascii="Times New Roman"/>
                <w:sz w:val="16"/>
              </w:rPr>
              <w:t xml:space="preserve">13.Zekiye </w:t>
            </w:r>
            <w:r>
              <w:rPr>
                <w:rFonts w:ascii="Times New Roman"/>
                <w:sz w:val="16"/>
              </w:rPr>
              <w:t>Ö</w:t>
            </w:r>
            <w:r>
              <w:rPr>
                <w:rFonts w:ascii="Times New Roman"/>
                <w:sz w:val="16"/>
              </w:rPr>
              <w:t>zge DEVES</w:t>
            </w:r>
            <w:r>
              <w:rPr>
                <w:rFonts w:ascii="Times New Roman"/>
                <w:sz w:val="16"/>
              </w:rPr>
              <w:t>İ</w:t>
            </w:r>
            <w:r>
              <w:rPr>
                <w:rFonts w:ascii="Times New Roman"/>
                <w:sz w:val="16"/>
              </w:rPr>
              <w:t>-S</w:t>
            </w:r>
            <w:r>
              <w:rPr>
                <w:rFonts w:ascii="Times New Roman"/>
                <w:sz w:val="16"/>
              </w:rPr>
              <w:t>ı</w:t>
            </w:r>
            <w:r>
              <w:rPr>
                <w:rFonts w:ascii="Times New Roman"/>
                <w:sz w:val="16"/>
              </w:rPr>
              <w:t>n</w:t>
            </w:r>
            <w:r>
              <w:rPr>
                <w:rFonts w:ascii="Times New Roman"/>
                <w:sz w:val="16"/>
              </w:rPr>
              <w:t>ı</w:t>
            </w:r>
            <w:r>
              <w:rPr>
                <w:rFonts w:ascii="Times New Roman"/>
                <w:sz w:val="16"/>
              </w:rPr>
              <w:t xml:space="preserve">f </w:t>
            </w:r>
            <w:r>
              <w:rPr>
                <w:rFonts w:ascii="Times New Roman"/>
                <w:sz w:val="16"/>
              </w:rPr>
              <w:t>Öğ</w:t>
            </w:r>
            <w:r>
              <w:rPr>
                <w:rFonts w:ascii="Times New Roman"/>
                <w:sz w:val="16"/>
              </w:rPr>
              <w:t>rt.</w:t>
            </w:r>
          </w:p>
        </w:tc>
      </w:tr>
      <w:tr w:rsidR="00404D14" w:rsidTr="00532227">
        <w:trPr>
          <w:trHeight w:val="234"/>
        </w:trPr>
        <w:tc>
          <w:tcPr>
            <w:tcW w:w="4330" w:type="dxa"/>
          </w:tcPr>
          <w:p w:rsidR="00404D14" w:rsidRDefault="00404D14" w:rsidP="00532227">
            <w:pPr>
              <w:pStyle w:val="TableParagraph"/>
              <w:spacing w:line="214" w:lineRule="exact"/>
              <w:ind w:left="107"/>
              <w:rPr>
                <w:sz w:val="20"/>
              </w:rPr>
            </w:pPr>
            <w:r>
              <w:rPr>
                <w:sz w:val="20"/>
              </w:rPr>
              <w:t>YönetimİşleriveBüro</w:t>
            </w:r>
            <w:r>
              <w:rPr>
                <w:spacing w:val="-2"/>
                <w:sz w:val="20"/>
              </w:rPr>
              <w:t>Memuru</w:t>
            </w:r>
          </w:p>
        </w:tc>
        <w:tc>
          <w:tcPr>
            <w:tcW w:w="4721" w:type="dxa"/>
          </w:tcPr>
          <w:p w:rsidR="00404D14" w:rsidRDefault="00404D14" w:rsidP="00532227">
            <w:pPr>
              <w:pStyle w:val="TableParagraph"/>
              <w:rPr>
                <w:rFonts w:ascii="Times New Roman"/>
                <w:sz w:val="16"/>
              </w:rPr>
            </w:pPr>
            <w:r>
              <w:rPr>
                <w:rFonts w:ascii="Times New Roman"/>
                <w:sz w:val="16"/>
              </w:rPr>
              <w:t>-</w:t>
            </w:r>
          </w:p>
        </w:tc>
      </w:tr>
      <w:tr w:rsidR="00404D14" w:rsidTr="00532227">
        <w:trPr>
          <w:trHeight w:val="234"/>
        </w:trPr>
        <w:tc>
          <w:tcPr>
            <w:tcW w:w="4330" w:type="dxa"/>
            <w:shd w:val="clear" w:color="auto" w:fill="E2EFD9"/>
          </w:tcPr>
          <w:p w:rsidR="00404D14" w:rsidRDefault="00404D14" w:rsidP="00532227">
            <w:pPr>
              <w:pStyle w:val="TableParagraph"/>
              <w:spacing w:line="214" w:lineRule="exact"/>
              <w:ind w:left="107"/>
              <w:rPr>
                <w:sz w:val="20"/>
              </w:rPr>
            </w:pPr>
            <w:r>
              <w:rPr>
                <w:sz w:val="20"/>
              </w:rPr>
              <w:t>YardımcıHizmetler</w:t>
            </w:r>
            <w:r>
              <w:rPr>
                <w:spacing w:val="-2"/>
                <w:sz w:val="20"/>
              </w:rPr>
              <w:t>Personeli</w:t>
            </w:r>
          </w:p>
        </w:tc>
        <w:tc>
          <w:tcPr>
            <w:tcW w:w="4721" w:type="dxa"/>
            <w:shd w:val="clear" w:color="auto" w:fill="E2EFD9"/>
          </w:tcPr>
          <w:p w:rsidR="00404D14" w:rsidRDefault="00733A47" w:rsidP="00532227">
            <w:pPr>
              <w:pStyle w:val="TableParagraph"/>
              <w:rPr>
                <w:rFonts w:ascii="Times New Roman"/>
                <w:sz w:val="16"/>
              </w:rPr>
            </w:pPr>
            <w:r>
              <w:rPr>
                <w:rFonts w:ascii="Times New Roman"/>
                <w:sz w:val="16"/>
              </w:rPr>
              <w:t>1.Adile KARABATTAL ( I</w:t>
            </w:r>
            <w:r>
              <w:rPr>
                <w:rFonts w:ascii="Times New Roman"/>
                <w:sz w:val="16"/>
              </w:rPr>
              <w:t>ş</w:t>
            </w:r>
            <w:r>
              <w:rPr>
                <w:rFonts w:ascii="Times New Roman"/>
                <w:sz w:val="16"/>
              </w:rPr>
              <w:t>-Kur)</w:t>
            </w:r>
          </w:p>
          <w:p w:rsidR="00733A47" w:rsidRDefault="00733A47" w:rsidP="00532227">
            <w:pPr>
              <w:pStyle w:val="TableParagraph"/>
              <w:rPr>
                <w:rFonts w:ascii="Times New Roman"/>
                <w:sz w:val="16"/>
              </w:rPr>
            </w:pPr>
            <w:r>
              <w:rPr>
                <w:rFonts w:ascii="Times New Roman"/>
                <w:sz w:val="16"/>
              </w:rPr>
              <w:t>2.</w:t>
            </w:r>
            <w:r>
              <w:rPr>
                <w:rFonts w:ascii="Times New Roman"/>
                <w:sz w:val="16"/>
              </w:rPr>
              <w:t>Ö</w:t>
            </w:r>
            <w:r>
              <w:rPr>
                <w:rFonts w:ascii="Times New Roman"/>
                <w:sz w:val="16"/>
              </w:rPr>
              <w:t>zayd</w:t>
            </w:r>
            <w:r>
              <w:rPr>
                <w:rFonts w:ascii="Times New Roman"/>
                <w:sz w:val="16"/>
              </w:rPr>
              <w:t>ı</w:t>
            </w:r>
            <w:r>
              <w:rPr>
                <w:rFonts w:ascii="Times New Roman"/>
                <w:sz w:val="16"/>
              </w:rPr>
              <w:t>n DE</w:t>
            </w:r>
            <w:r>
              <w:rPr>
                <w:rFonts w:ascii="Times New Roman"/>
                <w:sz w:val="16"/>
              </w:rPr>
              <w:t>Ğ</w:t>
            </w:r>
            <w:r>
              <w:rPr>
                <w:rFonts w:ascii="Times New Roman"/>
                <w:sz w:val="16"/>
              </w:rPr>
              <w:t xml:space="preserve">ER ( </w:t>
            </w:r>
            <w:r>
              <w:rPr>
                <w:rFonts w:ascii="Times New Roman"/>
                <w:sz w:val="16"/>
              </w:rPr>
              <w:t>İş</w:t>
            </w:r>
            <w:r>
              <w:rPr>
                <w:rFonts w:ascii="Times New Roman"/>
                <w:sz w:val="16"/>
              </w:rPr>
              <w:t>-Kur)</w:t>
            </w:r>
          </w:p>
          <w:p w:rsidR="00733A47" w:rsidRDefault="00733A47" w:rsidP="00532227">
            <w:pPr>
              <w:pStyle w:val="TableParagraph"/>
              <w:rPr>
                <w:rFonts w:ascii="Times New Roman"/>
                <w:sz w:val="16"/>
              </w:rPr>
            </w:pPr>
            <w:r>
              <w:rPr>
                <w:rFonts w:ascii="Times New Roman"/>
                <w:sz w:val="16"/>
              </w:rPr>
              <w:t>3.Mustafa TEK</w:t>
            </w:r>
            <w:r>
              <w:rPr>
                <w:rFonts w:ascii="Times New Roman"/>
                <w:sz w:val="16"/>
              </w:rPr>
              <w:t>İ</w:t>
            </w:r>
            <w:r>
              <w:rPr>
                <w:rFonts w:ascii="Times New Roman"/>
                <w:sz w:val="16"/>
              </w:rPr>
              <w:t>K ( I</w:t>
            </w:r>
            <w:r>
              <w:rPr>
                <w:rFonts w:ascii="Times New Roman"/>
                <w:sz w:val="16"/>
              </w:rPr>
              <w:t>ş</w:t>
            </w:r>
            <w:r>
              <w:rPr>
                <w:rFonts w:ascii="Times New Roman"/>
                <w:sz w:val="16"/>
              </w:rPr>
              <w:t>-Kur)</w:t>
            </w:r>
          </w:p>
          <w:p w:rsidR="00733A47" w:rsidRDefault="00733A47" w:rsidP="00532227">
            <w:pPr>
              <w:pStyle w:val="TableParagraph"/>
              <w:rPr>
                <w:rFonts w:ascii="Times New Roman"/>
                <w:sz w:val="16"/>
              </w:rPr>
            </w:pPr>
            <w:r>
              <w:rPr>
                <w:rFonts w:ascii="Times New Roman"/>
                <w:sz w:val="16"/>
              </w:rPr>
              <w:t>4.Y</w:t>
            </w:r>
            <w:r>
              <w:rPr>
                <w:rFonts w:ascii="Times New Roman"/>
                <w:sz w:val="16"/>
              </w:rPr>
              <w:t>ü</w:t>
            </w:r>
            <w:r>
              <w:rPr>
                <w:rFonts w:ascii="Times New Roman"/>
                <w:sz w:val="16"/>
              </w:rPr>
              <w:t xml:space="preserve">ksel </w:t>
            </w:r>
            <w:r>
              <w:rPr>
                <w:rFonts w:ascii="Times New Roman"/>
                <w:sz w:val="16"/>
              </w:rPr>
              <w:t>Ö</w:t>
            </w:r>
            <w:r>
              <w:rPr>
                <w:rFonts w:ascii="Times New Roman"/>
                <w:sz w:val="16"/>
              </w:rPr>
              <w:t xml:space="preserve">LMEZ ( </w:t>
            </w:r>
            <w:r>
              <w:rPr>
                <w:rFonts w:ascii="Times New Roman"/>
                <w:sz w:val="16"/>
              </w:rPr>
              <w:t>İş</w:t>
            </w:r>
            <w:r>
              <w:rPr>
                <w:rFonts w:ascii="Times New Roman"/>
                <w:sz w:val="16"/>
              </w:rPr>
              <w:t>-Kur)</w:t>
            </w:r>
          </w:p>
          <w:p w:rsidR="00733A47" w:rsidRDefault="00733A47" w:rsidP="00532227">
            <w:pPr>
              <w:pStyle w:val="TableParagraph"/>
              <w:rPr>
                <w:rFonts w:ascii="Times New Roman"/>
                <w:sz w:val="16"/>
              </w:rPr>
            </w:pPr>
            <w:r>
              <w:rPr>
                <w:rFonts w:ascii="Times New Roman"/>
                <w:sz w:val="16"/>
              </w:rPr>
              <w:t>5.Hasan TUN</w:t>
            </w:r>
            <w:r>
              <w:rPr>
                <w:rFonts w:ascii="Times New Roman"/>
                <w:sz w:val="16"/>
              </w:rPr>
              <w:t>Ç</w:t>
            </w:r>
            <w:r>
              <w:rPr>
                <w:rFonts w:ascii="Times New Roman"/>
                <w:sz w:val="16"/>
              </w:rPr>
              <w:t>( I</w:t>
            </w:r>
            <w:r>
              <w:rPr>
                <w:rFonts w:ascii="Times New Roman"/>
                <w:sz w:val="16"/>
              </w:rPr>
              <w:t>ş</w:t>
            </w:r>
            <w:r>
              <w:rPr>
                <w:rFonts w:ascii="Times New Roman"/>
                <w:sz w:val="16"/>
              </w:rPr>
              <w:t>-Kur)</w:t>
            </w:r>
          </w:p>
        </w:tc>
      </w:tr>
    </w:tbl>
    <w:p w:rsidR="00404D14" w:rsidRDefault="00404D14" w:rsidP="00404D14">
      <w:pPr>
        <w:pStyle w:val="GvdeMetni"/>
        <w:rPr>
          <w:b/>
          <w:sz w:val="20"/>
        </w:rPr>
      </w:pPr>
    </w:p>
    <w:p w:rsidR="00404D14" w:rsidRPr="00733A47" w:rsidRDefault="00404D14" w:rsidP="00404D14">
      <w:pPr>
        <w:pStyle w:val="GvdeMetni"/>
        <w:spacing w:before="229"/>
        <w:rPr>
          <w:b/>
        </w:rPr>
      </w:pPr>
    </w:p>
    <w:p w:rsidR="00404D14" w:rsidRPr="00733A47" w:rsidRDefault="00733A47" w:rsidP="00404D14">
      <w:pPr>
        <w:ind w:left="958"/>
        <w:rPr>
          <w:b/>
          <w:sz w:val="24"/>
          <w:szCs w:val="24"/>
        </w:rPr>
      </w:pPr>
      <w:r w:rsidRPr="00733A47">
        <w:rPr>
          <w:b/>
          <w:sz w:val="24"/>
          <w:szCs w:val="24"/>
        </w:rPr>
        <w:t xml:space="preserve">Tablo 10 </w:t>
      </w:r>
      <w:r w:rsidR="00404D14" w:rsidRPr="00733A47">
        <w:rPr>
          <w:b/>
          <w:sz w:val="24"/>
          <w:szCs w:val="24"/>
        </w:rPr>
        <w:t>.İdari</w:t>
      </w:r>
      <w:r>
        <w:rPr>
          <w:b/>
          <w:sz w:val="24"/>
          <w:szCs w:val="24"/>
        </w:rPr>
        <w:t xml:space="preserve"> </w:t>
      </w:r>
      <w:r w:rsidR="00404D14" w:rsidRPr="00733A47">
        <w:rPr>
          <w:b/>
          <w:sz w:val="24"/>
          <w:szCs w:val="24"/>
        </w:rPr>
        <w:t>Personelin</w:t>
      </w:r>
      <w:r>
        <w:rPr>
          <w:b/>
          <w:sz w:val="24"/>
          <w:szCs w:val="24"/>
        </w:rPr>
        <w:t xml:space="preserve"> </w:t>
      </w:r>
      <w:r w:rsidR="00404D14" w:rsidRPr="00733A47">
        <w:rPr>
          <w:b/>
          <w:sz w:val="24"/>
          <w:szCs w:val="24"/>
        </w:rPr>
        <w:t>Hizmet</w:t>
      </w:r>
      <w:r>
        <w:rPr>
          <w:b/>
          <w:sz w:val="24"/>
          <w:szCs w:val="24"/>
        </w:rPr>
        <w:t xml:space="preserve"> </w:t>
      </w:r>
      <w:r w:rsidR="00404D14" w:rsidRPr="00733A47">
        <w:rPr>
          <w:b/>
          <w:sz w:val="24"/>
          <w:szCs w:val="24"/>
        </w:rPr>
        <w:t>Süresine</w:t>
      </w:r>
      <w:r>
        <w:rPr>
          <w:b/>
          <w:sz w:val="24"/>
          <w:szCs w:val="24"/>
        </w:rPr>
        <w:t xml:space="preserve"> </w:t>
      </w:r>
      <w:r w:rsidR="00404D14" w:rsidRPr="00733A47">
        <w:rPr>
          <w:b/>
          <w:sz w:val="24"/>
          <w:szCs w:val="24"/>
        </w:rPr>
        <w:t>İlişkin</w:t>
      </w:r>
      <w:r>
        <w:rPr>
          <w:b/>
          <w:sz w:val="24"/>
          <w:szCs w:val="24"/>
        </w:rPr>
        <w:t xml:space="preserve"> </w:t>
      </w:r>
      <w:r w:rsidR="00404D14" w:rsidRPr="00733A47">
        <w:rPr>
          <w:b/>
          <w:spacing w:val="-2"/>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404D14" w:rsidTr="00532227">
        <w:trPr>
          <w:trHeight w:val="234"/>
        </w:trPr>
        <w:tc>
          <w:tcPr>
            <w:tcW w:w="3019" w:type="dxa"/>
            <w:vMerge w:val="restart"/>
            <w:shd w:val="clear" w:color="auto" w:fill="E2EFD9"/>
          </w:tcPr>
          <w:p w:rsidR="00404D14" w:rsidRDefault="00404D14" w:rsidP="00532227">
            <w:pPr>
              <w:pStyle w:val="TableParagraph"/>
              <w:spacing w:line="234" w:lineRule="exact"/>
              <w:ind w:left="107"/>
              <w:rPr>
                <w:b/>
                <w:sz w:val="20"/>
              </w:rPr>
            </w:pPr>
            <w:r>
              <w:rPr>
                <w:b/>
                <w:sz w:val="20"/>
              </w:rPr>
              <w:t>Hizmet</w:t>
            </w:r>
            <w:r>
              <w:rPr>
                <w:b/>
                <w:spacing w:val="-2"/>
                <w:sz w:val="20"/>
              </w:rPr>
              <w:t>Süreleri</w:t>
            </w:r>
          </w:p>
        </w:tc>
        <w:tc>
          <w:tcPr>
            <w:tcW w:w="6040" w:type="dxa"/>
            <w:gridSpan w:val="2"/>
            <w:shd w:val="clear" w:color="auto" w:fill="E2EFD9"/>
          </w:tcPr>
          <w:p w:rsidR="00404D14" w:rsidRDefault="00404D14" w:rsidP="00532227">
            <w:pPr>
              <w:pStyle w:val="TableParagraph"/>
              <w:tabs>
                <w:tab w:val="left" w:leader="dot" w:pos="662"/>
              </w:tabs>
              <w:spacing w:line="215" w:lineRule="exact"/>
              <w:rPr>
                <w:b/>
                <w:sz w:val="20"/>
              </w:rPr>
            </w:pPr>
            <w:r>
              <w:rPr>
                <w:b/>
                <w:spacing w:val="-10"/>
                <w:sz w:val="20"/>
              </w:rPr>
              <w:t xml:space="preserve">2024 </w:t>
            </w:r>
            <w:r>
              <w:rPr>
                <w:b/>
                <w:sz w:val="20"/>
              </w:rPr>
              <w:t>Yıl</w:t>
            </w:r>
            <w:r>
              <w:rPr>
                <w:b/>
                <w:spacing w:val="-2"/>
                <w:sz w:val="20"/>
              </w:rPr>
              <w:t>İtibarıyla</w:t>
            </w:r>
          </w:p>
        </w:tc>
      </w:tr>
      <w:tr w:rsidR="00404D14" w:rsidTr="00532227">
        <w:trPr>
          <w:trHeight w:val="234"/>
        </w:trPr>
        <w:tc>
          <w:tcPr>
            <w:tcW w:w="3019" w:type="dxa"/>
            <w:vMerge/>
            <w:tcBorders>
              <w:top w:val="nil"/>
            </w:tcBorders>
            <w:shd w:val="clear" w:color="auto" w:fill="E2EFD9"/>
          </w:tcPr>
          <w:p w:rsidR="00404D14" w:rsidRDefault="00404D14" w:rsidP="00532227">
            <w:pPr>
              <w:rPr>
                <w:sz w:val="2"/>
                <w:szCs w:val="2"/>
              </w:rPr>
            </w:pPr>
          </w:p>
        </w:tc>
        <w:tc>
          <w:tcPr>
            <w:tcW w:w="3021" w:type="dxa"/>
          </w:tcPr>
          <w:p w:rsidR="00404D14" w:rsidRDefault="00404D14" w:rsidP="00532227">
            <w:pPr>
              <w:pStyle w:val="TableParagraph"/>
              <w:spacing w:line="215" w:lineRule="exact"/>
              <w:ind w:left="108"/>
              <w:rPr>
                <w:b/>
                <w:sz w:val="20"/>
              </w:rPr>
            </w:pPr>
            <w:r>
              <w:rPr>
                <w:b/>
                <w:sz w:val="20"/>
              </w:rPr>
              <w:t>Kişi</w:t>
            </w:r>
            <w:r>
              <w:rPr>
                <w:b/>
                <w:spacing w:val="-2"/>
                <w:sz w:val="20"/>
              </w:rPr>
              <w:t>Sayısı</w:t>
            </w:r>
          </w:p>
        </w:tc>
        <w:tc>
          <w:tcPr>
            <w:tcW w:w="3019" w:type="dxa"/>
          </w:tcPr>
          <w:p w:rsidR="00404D14" w:rsidRDefault="00404D14" w:rsidP="00532227">
            <w:pPr>
              <w:pStyle w:val="TableParagraph"/>
              <w:spacing w:line="215" w:lineRule="exact"/>
              <w:ind w:left="108"/>
              <w:rPr>
                <w:sz w:val="20"/>
              </w:rPr>
            </w:pPr>
            <w:r>
              <w:rPr>
                <w:spacing w:val="-10"/>
                <w:sz w:val="20"/>
              </w:rPr>
              <w:t>%</w:t>
            </w:r>
          </w:p>
        </w:tc>
      </w:tr>
      <w:tr w:rsidR="00404D14" w:rsidTr="00532227">
        <w:trPr>
          <w:trHeight w:val="234"/>
        </w:trPr>
        <w:tc>
          <w:tcPr>
            <w:tcW w:w="3019" w:type="dxa"/>
            <w:shd w:val="clear" w:color="auto" w:fill="E2EFD9"/>
          </w:tcPr>
          <w:p w:rsidR="00404D14" w:rsidRDefault="00404D14" w:rsidP="00532227">
            <w:pPr>
              <w:pStyle w:val="TableParagraph"/>
              <w:spacing w:line="215" w:lineRule="exact"/>
              <w:ind w:left="107"/>
              <w:rPr>
                <w:sz w:val="20"/>
              </w:rPr>
            </w:pPr>
            <w:r>
              <w:rPr>
                <w:sz w:val="20"/>
              </w:rPr>
              <w:t>1-4</w:t>
            </w:r>
            <w:r>
              <w:rPr>
                <w:spacing w:val="-5"/>
                <w:sz w:val="20"/>
              </w:rPr>
              <w:t>Yıl</w:t>
            </w:r>
          </w:p>
        </w:tc>
        <w:tc>
          <w:tcPr>
            <w:tcW w:w="3021" w:type="dxa"/>
          </w:tcPr>
          <w:p w:rsidR="00404D14" w:rsidRDefault="00404D14" w:rsidP="00532227">
            <w:pPr>
              <w:pStyle w:val="TableParagraph"/>
              <w:rPr>
                <w:rFonts w:ascii="Times New Roman"/>
                <w:sz w:val="16"/>
              </w:rPr>
            </w:pPr>
            <w:r>
              <w:rPr>
                <w:rFonts w:ascii="Times New Roman"/>
                <w:sz w:val="16"/>
              </w:rPr>
              <w:t>12</w:t>
            </w:r>
          </w:p>
        </w:tc>
        <w:tc>
          <w:tcPr>
            <w:tcW w:w="3019" w:type="dxa"/>
          </w:tcPr>
          <w:p w:rsidR="00404D14" w:rsidRDefault="00404D14" w:rsidP="00532227">
            <w:pPr>
              <w:pStyle w:val="TableParagraph"/>
              <w:rPr>
                <w:rFonts w:ascii="Times New Roman"/>
                <w:sz w:val="16"/>
              </w:rPr>
            </w:pPr>
            <w:r>
              <w:rPr>
                <w:rFonts w:ascii="Times New Roman"/>
                <w:sz w:val="16"/>
              </w:rPr>
              <w:t>70</w:t>
            </w:r>
          </w:p>
        </w:tc>
      </w:tr>
      <w:tr w:rsidR="00404D14" w:rsidTr="00532227">
        <w:trPr>
          <w:trHeight w:val="232"/>
        </w:trPr>
        <w:tc>
          <w:tcPr>
            <w:tcW w:w="3019" w:type="dxa"/>
            <w:shd w:val="clear" w:color="auto" w:fill="E2EFD9"/>
          </w:tcPr>
          <w:p w:rsidR="00404D14" w:rsidRDefault="00404D14" w:rsidP="00532227">
            <w:pPr>
              <w:pStyle w:val="TableParagraph"/>
              <w:spacing w:line="212" w:lineRule="exact"/>
              <w:ind w:left="107"/>
              <w:rPr>
                <w:sz w:val="20"/>
              </w:rPr>
            </w:pPr>
            <w:r>
              <w:rPr>
                <w:sz w:val="20"/>
              </w:rPr>
              <w:t>5-6</w:t>
            </w:r>
            <w:r>
              <w:rPr>
                <w:spacing w:val="-5"/>
                <w:sz w:val="20"/>
              </w:rPr>
              <w:t>Yıl</w:t>
            </w:r>
          </w:p>
        </w:tc>
        <w:tc>
          <w:tcPr>
            <w:tcW w:w="3021" w:type="dxa"/>
          </w:tcPr>
          <w:p w:rsidR="00404D14" w:rsidRDefault="00404D14" w:rsidP="00532227">
            <w:pPr>
              <w:pStyle w:val="TableParagraph"/>
              <w:rPr>
                <w:rFonts w:ascii="Times New Roman"/>
                <w:sz w:val="16"/>
              </w:rPr>
            </w:pPr>
            <w:r>
              <w:rPr>
                <w:rFonts w:ascii="Times New Roman"/>
                <w:sz w:val="16"/>
              </w:rPr>
              <w:t>-</w:t>
            </w:r>
          </w:p>
        </w:tc>
        <w:tc>
          <w:tcPr>
            <w:tcW w:w="3019" w:type="dxa"/>
          </w:tcPr>
          <w:p w:rsidR="00404D14" w:rsidRDefault="00404D14" w:rsidP="00532227">
            <w:pPr>
              <w:pStyle w:val="TableParagraph"/>
              <w:rPr>
                <w:rFonts w:ascii="Times New Roman"/>
                <w:sz w:val="16"/>
              </w:rPr>
            </w:pPr>
            <w:r>
              <w:rPr>
                <w:rFonts w:ascii="Times New Roman"/>
                <w:sz w:val="16"/>
              </w:rPr>
              <w:t>-</w:t>
            </w:r>
          </w:p>
        </w:tc>
      </w:tr>
      <w:tr w:rsidR="00404D14" w:rsidTr="00532227">
        <w:trPr>
          <w:trHeight w:val="234"/>
        </w:trPr>
        <w:tc>
          <w:tcPr>
            <w:tcW w:w="3019" w:type="dxa"/>
            <w:shd w:val="clear" w:color="auto" w:fill="E2EFD9"/>
          </w:tcPr>
          <w:p w:rsidR="00404D14" w:rsidRDefault="00404D14" w:rsidP="00532227">
            <w:pPr>
              <w:pStyle w:val="TableParagraph"/>
              <w:spacing w:before="1" w:line="213" w:lineRule="exact"/>
              <w:ind w:left="107"/>
              <w:rPr>
                <w:sz w:val="20"/>
              </w:rPr>
            </w:pPr>
            <w:r>
              <w:rPr>
                <w:sz w:val="20"/>
              </w:rPr>
              <w:t>7-10</w:t>
            </w:r>
            <w:r>
              <w:rPr>
                <w:spacing w:val="-5"/>
                <w:sz w:val="20"/>
              </w:rPr>
              <w:t>Yıl</w:t>
            </w:r>
          </w:p>
        </w:tc>
        <w:tc>
          <w:tcPr>
            <w:tcW w:w="3021" w:type="dxa"/>
          </w:tcPr>
          <w:p w:rsidR="00404D14" w:rsidRDefault="00404D14" w:rsidP="00532227">
            <w:pPr>
              <w:pStyle w:val="TableParagraph"/>
              <w:rPr>
                <w:rFonts w:ascii="Times New Roman"/>
                <w:sz w:val="16"/>
              </w:rPr>
            </w:pPr>
            <w:r>
              <w:rPr>
                <w:rFonts w:ascii="Times New Roman"/>
                <w:sz w:val="16"/>
              </w:rPr>
              <w:t>1</w:t>
            </w:r>
          </w:p>
        </w:tc>
        <w:tc>
          <w:tcPr>
            <w:tcW w:w="3019" w:type="dxa"/>
          </w:tcPr>
          <w:p w:rsidR="00404D14" w:rsidRDefault="00404D14" w:rsidP="00532227">
            <w:pPr>
              <w:pStyle w:val="TableParagraph"/>
              <w:rPr>
                <w:rFonts w:ascii="Times New Roman"/>
                <w:sz w:val="16"/>
              </w:rPr>
            </w:pPr>
            <w:r>
              <w:rPr>
                <w:rFonts w:ascii="Times New Roman"/>
                <w:sz w:val="16"/>
              </w:rPr>
              <w:t>10</w:t>
            </w:r>
          </w:p>
        </w:tc>
      </w:tr>
      <w:tr w:rsidR="00404D14" w:rsidTr="00532227">
        <w:trPr>
          <w:trHeight w:val="234"/>
        </w:trPr>
        <w:tc>
          <w:tcPr>
            <w:tcW w:w="3019" w:type="dxa"/>
            <w:shd w:val="clear" w:color="auto" w:fill="E2EFD9"/>
          </w:tcPr>
          <w:p w:rsidR="00404D14" w:rsidRDefault="00404D14" w:rsidP="00532227">
            <w:pPr>
              <w:pStyle w:val="TableParagraph"/>
              <w:spacing w:line="215" w:lineRule="exact"/>
              <w:ind w:left="107"/>
              <w:rPr>
                <w:sz w:val="20"/>
              </w:rPr>
            </w:pPr>
            <w:r>
              <w:rPr>
                <w:spacing w:val="-2"/>
                <w:sz w:val="20"/>
              </w:rPr>
              <w:t>10 yıl ve Üzeri</w:t>
            </w:r>
          </w:p>
        </w:tc>
        <w:tc>
          <w:tcPr>
            <w:tcW w:w="3021" w:type="dxa"/>
          </w:tcPr>
          <w:p w:rsidR="00404D14" w:rsidRDefault="00404D14" w:rsidP="00532227">
            <w:pPr>
              <w:pStyle w:val="TableParagraph"/>
              <w:rPr>
                <w:rFonts w:ascii="Times New Roman"/>
                <w:sz w:val="16"/>
              </w:rPr>
            </w:pPr>
            <w:r>
              <w:rPr>
                <w:rFonts w:ascii="Times New Roman"/>
                <w:sz w:val="16"/>
              </w:rPr>
              <w:t>2</w:t>
            </w:r>
          </w:p>
        </w:tc>
        <w:tc>
          <w:tcPr>
            <w:tcW w:w="3019" w:type="dxa"/>
          </w:tcPr>
          <w:p w:rsidR="00404D14" w:rsidRDefault="00404D14" w:rsidP="00532227">
            <w:pPr>
              <w:pStyle w:val="TableParagraph"/>
              <w:rPr>
                <w:rFonts w:ascii="Times New Roman"/>
                <w:sz w:val="16"/>
              </w:rPr>
            </w:pPr>
            <w:r>
              <w:rPr>
                <w:rFonts w:ascii="Times New Roman"/>
                <w:sz w:val="16"/>
              </w:rPr>
              <w:t>20</w:t>
            </w:r>
          </w:p>
        </w:tc>
      </w:tr>
    </w:tbl>
    <w:p w:rsidR="00404D14" w:rsidRDefault="00404D14" w:rsidP="00404D14">
      <w:pPr>
        <w:pStyle w:val="GvdeMetni"/>
        <w:rPr>
          <w:b/>
          <w:sz w:val="20"/>
        </w:rPr>
      </w:pPr>
    </w:p>
    <w:p w:rsidR="00404D14" w:rsidRDefault="00404D14" w:rsidP="00404D14">
      <w:pPr>
        <w:pStyle w:val="GvdeMetni"/>
        <w:spacing w:before="29"/>
        <w:rPr>
          <w:b/>
          <w:sz w:val="20"/>
        </w:rPr>
      </w:pPr>
    </w:p>
    <w:p w:rsidR="00404D14" w:rsidRPr="00C05E96" w:rsidRDefault="00C05E96" w:rsidP="00404D14">
      <w:pPr>
        <w:ind w:left="958"/>
        <w:rPr>
          <w:b/>
          <w:sz w:val="24"/>
          <w:szCs w:val="24"/>
        </w:rPr>
      </w:pPr>
      <w:r w:rsidRPr="00C05E96">
        <w:rPr>
          <w:b/>
          <w:sz w:val="24"/>
          <w:szCs w:val="24"/>
        </w:rPr>
        <w:t>Tablo11</w:t>
      </w:r>
      <w:r w:rsidR="00404D14" w:rsidRPr="00C05E96">
        <w:rPr>
          <w:b/>
          <w:sz w:val="24"/>
          <w:szCs w:val="24"/>
        </w:rPr>
        <w:t>.Okul/Kurumda</w:t>
      </w:r>
      <w:r>
        <w:rPr>
          <w:b/>
          <w:sz w:val="24"/>
          <w:szCs w:val="24"/>
        </w:rPr>
        <w:t xml:space="preserve"> </w:t>
      </w:r>
      <w:r w:rsidR="00404D14" w:rsidRPr="00C05E96">
        <w:rPr>
          <w:b/>
          <w:sz w:val="24"/>
          <w:szCs w:val="24"/>
        </w:rPr>
        <w:t>Oluşan</w:t>
      </w:r>
      <w:r>
        <w:rPr>
          <w:b/>
          <w:sz w:val="24"/>
          <w:szCs w:val="24"/>
        </w:rPr>
        <w:t xml:space="preserve"> </w:t>
      </w:r>
      <w:r w:rsidR="00404D14" w:rsidRPr="00C05E96">
        <w:rPr>
          <w:b/>
          <w:sz w:val="24"/>
          <w:szCs w:val="24"/>
        </w:rPr>
        <w:t>Yönetici</w:t>
      </w:r>
      <w:r>
        <w:rPr>
          <w:b/>
          <w:sz w:val="24"/>
          <w:szCs w:val="24"/>
        </w:rPr>
        <w:t xml:space="preserve"> </w:t>
      </w:r>
      <w:r w:rsidR="00404D14" w:rsidRPr="00C05E96">
        <w:rPr>
          <w:b/>
          <w:sz w:val="24"/>
          <w:szCs w:val="24"/>
        </w:rPr>
        <w:t>Sirkülasyonu</w:t>
      </w:r>
      <w:r>
        <w:rPr>
          <w:b/>
          <w:sz w:val="24"/>
          <w:szCs w:val="24"/>
        </w:rPr>
        <w:t xml:space="preserve"> </w:t>
      </w:r>
      <w:r w:rsidR="00404D14" w:rsidRPr="00C05E96">
        <w:rPr>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404D14" w:rsidTr="00532227">
        <w:trPr>
          <w:trHeight w:val="707"/>
        </w:trPr>
        <w:tc>
          <w:tcPr>
            <w:tcW w:w="1402" w:type="dxa"/>
            <w:vMerge w:val="restart"/>
            <w:shd w:val="clear" w:color="auto" w:fill="E2EFD9"/>
          </w:tcPr>
          <w:p w:rsidR="00404D14" w:rsidRDefault="00404D14" w:rsidP="00532227">
            <w:pPr>
              <w:pStyle w:val="TableParagraph"/>
              <w:rPr>
                <w:rFonts w:ascii="Times New Roman"/>
                <w:sz w:val="18"/>
              </w:rPr>
            </w:pPr>
          </w:p>
        </w:tc>
        <w:tc>
          <w:tcPr>
            <w:tcW w:w="3831" w:type="dxa"/>
            <w:gridSpan w:val="3"/>
            <w:shd w:val="clear" w:color="auto" w:fill="E2EFD9"/>
          </w:tcPr>
          <w:p w:rsidR="00404D14" w:rsidRDefault="00404D14" w:rsidP="00532227">
            <w:pPr>
              <w:pStyle w:val="TableParagraph"/>
              <w:spacing w:before="1" w:line="300" w:lineRule="auto"/>
              <w:ind w:left="107" w:right="102"/>
              <w:rPr>
                <w:b/>
                <w:sz w:val="20"/>
              </w:rPr>
            </w:pPr>
            <w:r>
              <w:rPr>
                <w:b/>
                <w:sz w:val="20"/>
              </w:rPr>
              <w:t>YılİçerisindeOkul/KurumdanAyrılan Yönetici Sayısı</w:t>
            </w:r>
          </w:p>
        </w:tc>
        <w:tc>
          <w:tcPr>
            <w:tcW w:w="3829" w:type="dxa"/>
            <w:gridSpan w:val="3"/>
            <w:shd w:val="clear" w:color="auto" w:fill="E2EFD9"/>
          </w:tcPr>
          <w:p w:rsidR="00404D14" w:rsidRDefault="00404D14" w:rsidP="00532227">
            <w:pPr>
              <w:pStyle w:val="TableParagraph"/>
              <w:spacing w:before="1" w:line="300" w:lineRule="auto"/>
              <w:ind w:left="104" w:right="103"/>
              <w:rPr>
                <w:b/>
                <w:sz w:val="20"/>
              </w:rPr>
            </w:pPr>
            <w:r>
              <w:rPr>
                <w:b/>
                <w:sz w:val="20"/>
              </w:rPr>
              <w:t>YılİçerisindeOkul/KurumdaGöreve Başlayan Yönetici Sayısı</w:t>
            </w:r>
          </w:p>
        </w:tc>
      </w:tr>
      <w:tr w:rsidR="00404D14" w:rsidTr="00532227">
        <w:trPr>
          <w:trHeight w:val="650"/>
        </w:trPr>
        <w:tc>
          <w:tcPr>
            <w:tcW w:w="1402" w:type="dxa"/>
            <w:vMerge/>
            <w:tcBorders>
              <w:top w:val="nil"/>
            </w:tcBorders>
            <w:shd w:val="clear" w:color="auto" w:fill="E2EFD9"/>
          </w:tcPr>
          <w:p w:rsidR="00404D14" w:rsidRDefault="00404D14" w:rsidP="00532227">
            <w:pPr>
              <w:rPr>
                <w:sz w:val="2"/>
                <w:szCs w:val="2"/>
              </w:rPr>
            </w:pPr>
          </w:p>
        </w:tc>
        <w:tc>
          <w:tcPr>
            <w:tcW w:w="1277" w:type="dxa"/>
          </w:tcPr>
          <w:p w:rsidR="00404D14" w:rsidRDefault="00404D14" w:rsidP="00532227">
            <w:pPr>
              <w:pStyle w:val="TableParagraph"/>
              <w:spacing w:before="119"/>
              <w:ind w:left="400"/>
              <w:rPr>
                <w:b/>
                <w:sz w:val="20"/>
              </w:rPr>
            </w:pPr>
            <w:r>
              <w:rPr>
                <w:b/>
                <w:spacing w:val="-4"/>
                <w:sz w:val="20"/>
              </w:rPr>
              <w:t>2021</w:t>
            </w:r>
          </w:p>
        </w:tc>
        <w:tc>
          <w:tcPr>
            <w:tcW w:w="1277" w:type="dxa"/>
          </w:tcPr>
          <w:p w:rsidR="00404D14" w:rsidRDefault="00404D14" w:rsidP="00532227">
            <w:pPr>
              <w:pStyle w:val="TableParagraph"/>
              <w:spacing w:before="119"/>
              <w:ind w:left="399"/>
              <w:rPr>
                <w:b/>
                <w:sz w:val="20"/>
              </w:rPr>
            </w:pPr>
            <w:r>
              <w:rPr>
                <w:b/>
                <w:spacing w:val="-4"/>
                <w:sz w:val="20"/>
              </w:rPr>
              <w:t>2022</w:t>
            </w:r>
          </w:p>
        </w:tc>
        <w:tc>
          <w:tcPr>
            <w:tcW w:w="1277" w:type="dxa"/>
          </w:tcPr>
          <w:p w:rsidR="00404D14" w:rsidRDefault="00404D14" w:rsidP="00532227">
            <w:pPr>
              <w:pStyle w:val="TableParagraph"/>
              <w:spacing w:before="119"/>
              <w:ind w:left="397"/>
              <w:rPr>
                <w:b/>
                <w:sz w:val="20"/>
              </w:rPr>
            </w:pPr>
            <w:r>
              <w:rPr>
                <w:b/>
                <w:spacing w:val="-4"/>
                <w:sz w:val="20"/>
              </w:rPr>
              <w:t>2023</w:t>
            </w:r>
          </w:p>
        </w:tc>
        <w:tc>
          <w:tcPr>
            <w:tcW w:w="1275" w:type="dxa"/>
          </w:tcPr>
          <w:p w:rsidR="00404D14" w:rsidRDefault="00404D14" w:rsidP="00532227">
            <w:pPr>
              <w:pStyle w:val="TableParagraph"/>
              <w:spacing w:before="119"/>
              <w:ind w:left="396"/>
              <w:rPr>
                <w:b/>
                <w:sz w:val="20"/>
              </w:rPr>
            </w:pPr>
            <w:r>
              <w:rPr>
                <w:b/>
                <w:spacing w:val="-4"/>
                <w:sz w:val="20"/>
              </w:rPr>
              <w:t>2021</w:t>
            </w:r>
          </w:p>
        </w:tc>
        <w:tc>
          <w:tcPr>
            <w:tcW w:w="1277" w:type="dxa"/>
          </w:tcPr>
          <w:p w:rsidR="00404D14" w:rsidRDefault="00404D14" w:rsidP="00532227">
            <w:pPr>
              <w:pStyle w:val="TableParagraph"/>
              <w:spacing w:before="119"/>
              <w:ind w:left="398"/>
              <w:rPr>
                <w:b/>
                <w:sz w:val="20"/>
              </w:rPr>
            </w:pPr>
            <w:r>
              <w:rPr>
                <w:b/>
                <w:spacing w:val="-4"/>
                <w:sz w:val="20"/>
              </w:rPr>
              <w:t>2022</w:t>
            </w:r>
          </w:p>
        </w:tc>
        <w:tc>
          <w:tcPr>
            <w:tcW w:w="1277" w:type="dxa"/>
          </w:tcPr>
          <w:p w:rsidR="00404D14" w:rsidRDefault="00404D14" w:rsidP="00532227">
            <w:pPr>
              <w:pStyle w:val="TableParagraph"/>
              <w:spacing w:before="119"/>
              <w:ind w:left="398"/>
              <w:rPr>
                <w:b/>
                <w:sz w:val="20"/>
              </w:rPr>
            </w:pPr>
            <w:r>
              <w:rPr>
                <w:b/>
                <w:spacing w:val="-4"/>
                <w:sz w:val="20"/>
              </w:rPr>
              <w:t>2023</w:t>
            </w:r>
          </w:p>
        </w:tc>
      </w:tr>
      <w:tr w:rsidR="00404D14" w:rsidTr="00532227">
        <w:trPr>
          <w:trHeight w:val="412"/>
        </w:trPr>
        <w:tc>
          <w:tcPr>
            <w:tcW w:w="1402" w:type="dxa"/>
            <w:shd w:val="clear" w:color="auto" w:fill="E2EFD9"/>
          </w:tcPr>
          <w:p w:rsidR="00404D14" w:rsidRDefault="00404D14" w:rsidP="00532227">
            <w:pPr>
              <w:pStyle w:val="TableParagraph"/>
              <w:spacing w:before="1"/>
              <w:ind w:left="107"/>
              <w:rPr>
                <w:b/>
                <w:sz w:val="20"/>
              </w:rPr>
            </w:pPr>
            <w:r>
              <w:rPr>
                <w:b/>
                <w:spacing w:val="-2"/>
                <w:sz w:val="20"/>
              </w:rPr>
              <w:t>TOPLAM</w:t>
            </w:r>
          </w:p>
        </w:tc>
        <w:tc>
          <w:tcPr>
            <w:tcW w:w="1277" w:type="dxa"/>
          </w:tcPr>
          <w:p w:rsidR="00404D14" w:rsidRDefault="00404D14" w:rsidP="00532227">
            <w:pPr>
              <w:pStyle w:val="TableParagraph"/>
              <w:rPr>
                <w:rFonts w:ascii="Times New Roman"/>
                <w:sz w:val="18"/>
              </w:rPr>
            </w:pPr>
            <w:r>
              <w:rPr>
                <w:rFonts w:ascii="Times New Roman"/>
                <w:sz w:val="18"/>
              </w:rPr>
              <w:t>-</w:t>
            </w:r>
          </w:p>
        </w:tc>
        <w:tc>
          <w:tcPr>
            <w:tcW w:w="1277" w:type="dxa"/>
          </w:tcPr>
          <w:p w:rsidR="00404D14" w:rsidRDefault="00404D14" w:rsidP="00532227">
            <w:pPr>
              <w:pStyle w:val="TableParagraph"/>
              <w:rPr>
                <w:rFonts w:ascii="Times New Roman"/>
                <w:sz w:val="18"/>
              </w:rPr>
            </w:pPr>
            <w:r>
              <w:rPr>
                <w:rFonts w:ascii="Times New Roman"/>
                <w:sz w:val="18"/>
              </w:rPr>
              <w:t>-</w:t>
            </w:r>
          </w:p>
        </w:tc>
        <w:tc>
          <w:tcPr>
            <w:tcW w:w="1277" w:type="dxa"/>
          </w:tcPr>
          <w:p w:rsidR="00404D14" w:rsidRDefault="00404D14" w:rsidP="00532227">
            <w:pPr>
              <w:pStyle w:val="TableParagraph"/>
              <w:rPr>
                <w:rFonts w:ascii="Times New Roman"/>
                <w:sz w:val="18"/>
              </w:rPr>
            </w:pPr>
            <w:r>
              <w:rPr>
                <w:rFonts w:ascii="Times New Roman"/>
                <w:sz w:val="18"/>
              </w:rPr>
              <w:t>1</w:t>
            </w:r>
          </w:p>
        </w:tc>
        <w:tc>
          <w:tcPr>
            <w:tcW w:w="1275" w:type="dxa"/>
          </w:tcPr>
          <w:p w:rsidR="00404D14" w:rsidRDefault="00404D14" w:rsidP="00532227">
            <w:pPr>
              <w:pStyle w:val="TableParagraph"/>
              <w:rPr>
                <w:rFonts w:ascii="Times New Roman"/>
                <w:sz w:val="18"/>
              </w:rPr>
            </w:pPr>
            <w:r>
              <w:rPr>
                <w:rFonts w:ascii="Times New Roman"/>
                <w:sz w:val="18"/>
              </w:rPr>
              <w:t>-</w:t>
            </w:r>
          </w:p>
        </w:tc>
        <w:tc>
          <w:tcPr>
            <w:tcW w:w="1277" w:type="dxa"/>
          </w:tcPr>
          <w:p w:rsidR="00404D14" w:rsidRDefault="00404D14" w:rsidP="00532227">
            <w:pPr>
              <w:pStyle w:val="TableParagraph"/>
              <w:rPr>
                <w:rFonts w:ascii="Times New Roman"/>
                <w:sz w:val="18"/>
              </w:rPr>
            </w:pPr>
            <w:r>
              <w:rPr>
                <w:rFonts w:ascii="Times New Roman"/>
                <w:sz w:val="18"/>
              </w:rPr>
              <w:t>-</w:t>
            </w:r>
          </w:p>
        </w:tc>
        <w:tc>
          <w:tcPr>
            <w:tcW w:w="1277" w:type="dxa"/>
          </w:tcPr>
          <w:p w:rsidR="00404D14" w:rsidRDefault="00404D14" w:rsidP="00532227">
            <w:pPr>
              <w:pStyle w:val="TableParagraph"/>
              <w:rPr>
                <w:rFonts w:ascii="Times New Roman"/>
                <w:sz w:val="18"/>
              </w:rPr>
            </w:pPr>
            <w:r>
              <w:rPr>
                <w:rFonts w:ascii="Times New Roman"/>
                <w:sz w:val="18"/>
              </w:rPr>
              <w:t>1</w:t>
            </w:r>
          </w:p>
        </w:tc>
      </w:tr>
    </w:tbl>
    <w:p w:rsidR="00404D14" w:rsidRDefault="00404D14" w:rsidP="00404D14">
      <w:pPr>
        <w:pStyle w:val="GvdeMetni"/>
        <w:rPr>
          <w:b/>
          <w:sz w:val="20"/>
        </w:rPr>
      </w:pPr>
    </w:p>
    <w:p w:rsidR="00404D14" w:rsidRDefault="00404D14" w:rsidP="00404D14">
      <w:pPr>
        <w:pStyle w:val="GvdeMetni"/>
        <w:spacing w:before="24"/>
        <w:rPr>
          <w:b/>
          <w:sz w:val="20"/>
        </w:rPr>
      </w:pPr>
    </w:p>
    <w:p w:rsidR="00C05E96" w:rsidRDefault="00C05E96" w:rsidP="00404D14">
      <w:pPr>
        <w:spacing w:before="1"/>
        <w:ind w:left="958"/>
        <w:rPr>
          <w:b/>
          <w:sz w:val="20"/>
        </w:rPr>
      </w:pPr>
    </w:p>
    <w:p w:rsidR="00C05E96" w:rsidRDefault="00C05E96" w:rsidP="00404D14">
      <w:pPr>
        <w:spacing w:before="1"/>
        <w:ind w:left="958"/>
        <w:rPr>
          <w:b/>
          <w:sz w:val="20"/>
        </w:rPr>
      </w:pPr>
    </w:p>
    <w:p w:rsidR="00C05E96" w:rsidRDefault="00C05E96" w:rsidP="00404D14">
      <w:pPr>
        <w:spacing w:before="1"/>
        <w:ind w:left="958"/>
        <w:rPr>
          <w:b/>
          <w:sz w:val="20"/>
        </w:rPr>
      </w:pPr>
    </w:p>
    <w:p w:rsidR="00C05E96" w:rsidRDefault="00C05E96" w:rsidP="00404D14">
      <w:pPr>
        <w:spacing w:before="1"/>
        <w:ind w:left="958"/>
        <w:rPr>
          <w:b/>
          <w:sz w:val="20"/>
        </w:rPr>
      </w:pPr>
    </w:p>
    <w:p w:rsidR="00404D14" w:rsidRPr="00C05E96" w:rsidRDefault="00C05E96" w:rsidP="00404D14">
      <w:pPr>
        <w:spacing w:before="1"/>
        <w:ind w:left="958"/>
        <w:rPr>
          <w:b/>
          <w:sz w:val="24"/>
          <w:szCs w:val="24"/>
        </w:rPr>
      </w:pPr>
      <w:r w:rsidRPr="00C05E96">
        <w:rPr>
          <w:b/>
          <w:sz w:val="24"/>
          <w:szCs w:val="24"/>
        </w:rPr>
        <w:t>T</w:t>
      </w:r>
      <w:r w:rsidR="00404D14" w:rsidRPr="00C05E96">
        <w:rPr>
          <w:b/>
          <w:sz w:val="24"/>
          <w:szCs w:val="24"/>
        </w:rPr>
        <w:t>ablo</w:t>
      </w:r>
      <w:r w:rsidRPr="00C05E96">
        <w:rPr>
          <w:b/>
          <w:sz w:val="24"/>
          <w:szCs w:val="24"/>
        </w:rPr>
        <w:t xml:space="preserve"> 12</w:t>
      </w:r>
      <w:r w:rsidR="00404D14" w:rsidRPr="00C05E96">
        <w:rPr>
          <w:b/>
          <w:sz w:val="24"/>
          <w:szCs w:val="24"/>
        </w:rPr>
        <w:t>.İdari</w:t>
      </w:r>
      <w:r w:rsidRPr="00C05E96">
        <w:rPr>
          <w:b/>
          <w:sz w:val="24"/>
          <w:szCs w:val="24"/>
        </w:rPr>
        <w:t xml:space="preserve"> </w:t>
      </w:r>
      <w:r w:rsidR="00404D14" w:rsidRPr="00C05E96">
        <w:rPr>
          <w:b/>
          <w:sz w:val="24"/>
          <w:szCs w:val="24"/>
        </w:rPr>
        <w:t>Personelin</w:t>
      </w:r>
      <w:r w:rsidRPr="00C05E96">
        <w:rPr>
          <w:b/>
          <w:sz w:val="24"/>
          <w:szCs w:val="24"/>
        </w:rPr>
        <w:t xml:space="preserve"> </w:t>
      </w:r>
      <w:r w:rsidR="00404D14" w:rsidRPr="00C05E96">
        <w:rPr>
          <w:b/>
          <w:sz w:val="24"/>
          <w:szCs w:val="24"/>
        </w:rPr>
        <w:t>Katıldığı</w:t>
      </w:r>
      <w:r w:rsidRPr="00C05E96">
        <w:rPr>
          <w:b/>
          <w:sz w:val="24"/>
          <w:szCs w:val="24"/>
        </w:rPr>
        <w:t xml:space="preserve"> </w:t>
      </w:r>
      <w:r w:rsidR="00404D14" w:rsidRPr="00C05E96">
        <w:rPr>
          <w:b/>
          <w:sz w:val="24"/>
          <w:szCs w:val="24"/>
        </w:rPr>
        <w:t>Hizmetİç</w:t>
      </w:r>
      <w:r w:rsidRPr="00C05E96">
        <w:rPr>
          <w:b/>
          <w:sz w:val="24"/>
          <w:szCs w:val="24"/>
        </w:rPr>
        <w:t xml:space="preserve">i </w:t>
      </w:r>
      <w:r w:rsidR="00404D14" w:rsidRPr="00C05E96">
        <w:rPr>
          <w:b/>
          <w:sz w:val="24"/>
          <w:szCs w:val="24"/>
        </w:rPr>
        <w:t>i</w:t>
      </w:r>
      <w:r w:rsidR="00404D14" w:rsidRPr="00C05E96">
        <w:rPr>
          <w:b/>
          <w:spacing w:val="-2"/>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404D14" w:rsidTr="00532227">
        <w:trPr>
          <w:trHeight w:val="1062"/>
        </w:trPr>
        <w:tc>
          <w:tcPr>
            <w:tcW w:w="2018" w:type="dxa"/>
            <w:shd w:val="clear" w:color="auto" w:fill="E2EFD9"/>
          </w:tcPr>
          <w:p w:rsidR="00404D14" w:rsidRDefault="00404D14" w:rsidP="00532227">
            <w:pPr>
              <w:pStyle w:val="TableParagraph"/>
              <w:spacing w:before="120"/>
              <w:rPr>
                <w:b/>
                <w:sz w:val="20"/>
              </w:rPr>
            </w:pPr>
          </w:p>
          <w:p w:rsidR="00404D14" w:rsidRDefault="00404D14" w:rsidP="00532227">
            <w:pPr>
              <w:pStyle w:val="TableParagraph"/>
              <w:ind w:left="107"/>
              <w:rPr>
                <w:b/>
                <w:sz w:val="20"/>
              </w:rPr>
            </w:pPr>
            <w:r>
              <w:rPr>
                <w:b/>
                <w:sz w:val="20"/>
              </w:rPr>
              <w:t xml:space="preserve">Adı ve </w:t>
            </w:r>
            <w:r>
              <w:rPr>
                <w:b/>
                <w:spacing w:val="-2"/>
                <w:sz w:val="20"/>
              </w:rPr>
              <w:t>Soyadı</w:t>
            </w:r>
          </w:p>
        </w:tc>
        <w:tc>
          <w:tcPr>
            <w:tcW w:w="1807" w:type="dxa"/>
            <w:shd w:val="clear" w:color="auto" w:fill="E2EFD9"/>
          </w:tcPr>
          <w:p w:rsidR="00404D14" w:rsidRDefault="00404D14" w:rsidP="00532227">
            <w:pPr>
              <w:pStyle w:val="TableParagraph"/>
              <w:spacing w:before="120"/>
              <w:rPr>
                <w:b/>
                <w:sz w:val="20"/>
              </w:rPr>
            </w:pPr>
          </w:p>
          <w:p w:rsidR="00404D14" w:rsidRDefault="00404D14" w:rsidP="00532227">
            <w:pPr>
              <w:pStyle w:val="TableParagraph"/>
              <w:ind w:left="192"/>
              <w:rPr>
                <w:b/>
                <w:sz w:val="20"/>
              </w:rPr>
            </w:pPr>
            <w:r>
              <w:rPr>
                <w:b/>
                <w:spacing w:val="-2"/>
                <w:sz w:val="20"/>
              </w:rPr>
              <w:t>Görevi</w:t>
            </w:r>
          </w:p>
        </w:tc>
        <w:tc>
          <w:tcPr>
            <w:tcW w:w="2745" w:type="dxa"/>
            <w:shd w:val="clear" w:color="auto" w:fill="E2EFD9"/>
          </w:tcPr>
          <w:p w:rsidR="00404D14" w:rsidRDefault="00404D14" w:rsidP="00532227">
            <w:pPr>
              <w:pStyle w:val="TableParagraph"/>
              <w:spacing w:before="120"/>
              <w:rPr>
                <w:b/>
                <w:sz w:val="20"/>
              </w:rPr>
            </w:pPr>
          </w:p>
          <w:p w:rsidR="00404D14" w:rsidRDefault="00404D14" w:rsidP="00532227">
            <w:pPr>
              <w:pStyle w:val="TableParagraph"/>
              <w:ind w:left="108"/>
              <w:rPr>
                <w:b/>
                <w:sz w:val="20"/>
              </w:rPr>
            </w:pPr>
            <w:r>
              <w:rPr>
                <w:b/>
                <w:sz w:val="20"/>
              </w:rPr>
              <w:t>KatıldığıÇalışmanın</w:t>
            </w:r>
            <w:r>
              <w:rPr>
                <w:b/>
                <w:spacing w:val="-5"/>
                <w:sz w:val="20"/>
              </w:rPr>
              <w:t>Adı</w:t>
            </w:r>
          </w:p>
        </w:tc>
        <w:tc>
          <w:tcPr>
            <w:tcW w:w="1372" w:type="dxa"/>
            <w:shd w:val="clear" w:color="auto" w:fill="E2EFD9"/>
          </w:tcPr>
          <w:p w:rsidR="00404D14" w:rsidRDefault="00404D14" w:rsidP="00532227">
            <w:pPr>
              <w:pStyle w:val="TableParagraph"/>
              <w:spacing w:before="120"/>
              <w:rPr>
                <w:b/>
                <w:sz w:val="20"/>
              </w:rPr>
            </w:pPr>
          </w:p>
          <w:p w:rsidR="00404D14" w:rsidRDefault="00404D14" w:rsidP="00532227">
            <w:pPr>
              <w:pStyle w:val="TableParagraph"/>
              <w:ind w:left="109"/>
              <w:rPr>
                <w:b/>
                <w:sz w:val="20"/>
              </w:rPr>
            </w:pPr>
            <w:r>
              <w:rPr>
                <w:b/>
                <w:sz w:val="20"/>
              </w:rPr>
              <w:t>Katıldığı</w:t>
            </w:r>
            <w:r>
              <w:rPr>
                <w:b/>
                <w:spacing w:val="-5"/>
                <w:sz w:val="20"/>
              </w:rPr>
              <w:t>Yıl</w:t>
            </w:r>
          </w:p>
        </w:tc>
        <w:tc>
          <w:tcPr>
            <w:tcW w:w="1115" w:type="dxa"/>
            <w:shd w:val="clear" w:color="auto" w:fill="E2EFD9"/>
          </w:tcPr>
          <w:p w:rsidR="00404D14" w:rsidRDefault="00404D14" w:rsidP="00532227">
            <w:pPr>
              <w:pStyle w:val="TableParagraph"/>
              <w:spacing w:before="120"/>
              <w:rPr>
                <w:b/>
                <w:sz w:val="20"/>
              </w:rPr>
            </w:pPr>
          </w:p>
          <w:p w:rsidR="00404D14" w:rsidRDefault="00404D14" w:rsidP="00532227">
            <w:pPr>
              <w:pStyle w:val="TableParagraph"/>
              <w:ind w:left="109"/>
              <w:rPr>
                <w:b/>
                <w:sz w:val="20"/>
              </w:rPr>
            </w:pPr>
            <w:r>
              <w:rPr>
                <w:b/>
                <w:sz w:val="20"/>
              </w:rPr>
              <w:t>Belge</w:t>
            </w:r>
            <w:r>
              <w:rPr>
                <w:b/>
                <w:spacing w:val="-5"/>
                <w:sz w:val="20"/>
              </w:rPr>
              <w:t>No</w:t>
            </w:r>
          </w:p>
        </w:tc>
      </w:tr>
      <w:tr w:rsidR="00404D14" w:rsidTr="00532227">
        <w:trPr>
          <w:trHeight w:val="354"/>
        </w:trPr>
        <w:tc>
          <w:tcPr>
            <w:tcW w:w="2018" w:type="dxa"/>
            <w:shd w:val="clear" w:color="auto" w:fill="E2EFD9"/>
          </w:tcPr>
          <w:p w:rsidR="00404D14" w:rsidRDefault="0033610B" w:rsidP="00532227">
            <w:pPr>
              <w:pStyle w:val="TableParagraph"/>
              <w:rPr>
                <w:rFonts w:ascii="Times New Roman"/>
                <w:sz w:val="18"/>
              </w:rPr>
            </w:pPr>
            <w:r>
              <w:rPr>
                <w:rFonts w:ascii="Times New Roman"/>
                <w:sz w:val="18"/>
              </w:rPr>
              <w:t>Hakan KORKUT</w:t>
            </w:r>
          </w:p>
        </w:tc>
        <w:tc>
          <w:tcPr>
            <w:tcW w:w="1807" w:type="dxa"/>
          </w:tcPr>
          <w:p w:rsidR="00404D14" w:rsidRDefault="00404D14" w:rsidP="00532227">
            <w:pPr>
              <w:pStyle w:val="TableParagraph"/>
              <w:spacing w:before="1"/>
              <w:ind w:left="105"/>
              <w:rPr>
                <w:sz w:val="20"/>
              </w:rPr>
            </w:pPr>
            <w:r>
              <w:rPr>
                <w:spacing w:val="-4"/>
                <w:sz w:val="20"/>
              </w:rPr>
              <w:t>Müdür</w:t>
            </w:r>
            <w:r w:rsidR="00B0666D">
              <w:rPr>
                <w:spacing w:val="-4"/>
                <w:sz w:val="20"/>
              </w:rPr>
              <w:t xml:space="preserve"> Vekili</w:t>
            </w:r>
          </w:p>
        </w:tc>
        <w:tc>
          <w:tcPr>
            <w:tcW w:w="2745" w:type="dxa"/>
          </w:tcPr>
          <w:p w:rsidR="00404D14" w:rsidRDefault="00F41D87" w:rsidP="00532227">
            <w:pPr>
              <w:pStyle w:val="TableParagraph"/>
              <w:rPr>
                <w:rFonts w:ascii="Times New Roman"/>
                <w:sz w:val="18"/>
              </w:rPr>
            </w:pPr>
            <w:r>
              <w:rPr>
                <w:rFonts w:ascii="Times New Roman"/>
                <w:sz w:val="18"/>
              </w:rPr>
              <w:t>Okul y</w:t>
            </w:r>
            <w:r>
              <w:rPr>
                <w:rFonts w:ascii="Times New Roman"/>
                <w:sz w:val="18"/>
              </w:rPr>
              <w:t>ö</w:t>
            </w:r>
            <w:r>
              <w:rPr>
                <w:rFonts w:ascii="Times New Roman"/>
                <w:sz w:val="18"/>
              </w:rPr>
              <w:t>neticilerinin rehberlik koordinasyon e</w:t>
            </w:r>
            <w:r>
              <w:rPr>
                <w:rFonts w:ascii="Times New Roman"/>
                <w:sz w:val="18"/>
              </w:rPr>
              <w:t>ğ</w:t>
            </w:r>
            <w:r>
              <w:rPr>
                <w:rFonts w:ascii="Times New Roman"/>
                <w:sz w:val="18"/>
              </w:rPr>
              <w:t>itimi semineri</w:t>
            </w:r>
          </w:p>
        </w:tc>
        <w:tc>
          <w:tcPr>
            <w:tcW w:w="1372" w:type="dxa"/>
          </w:tcPr>
          <w:p w:rsidR="00404D14" w:rsidRDefault="0033610B" w:rsidP="00532227">
            <w:pPr>
              <w:pStyle w:val="TableParagraph"/>
              <w:rPr>
                <w:rFonts w:ascii="Times New Roman"/>
                <w:sz w:val="18"/>
              </w:rPr>
            </w:pPr>
            <w:r>
              <w:rPr>
                <w:rFonts w:ascii="Times New Roman"/>
                <w:sz w:val="18"/>
              </w:rPr>
              <w:t>202</w:t>
            </w:r>
            <w:r w:rsidR="00F41D87">
              <w:rPr>
                <w:rFonts w:ascii="Times New Roman"/>
                <w:sz w:val="18"/>
              </w:rPr>
              <w:t>3</w:t>
            </w:r>
          </w:p>
        </w:tc>
        <w:tc>
          <w:tcPr>
            <w:tcW w:w="1115" w:type="dxa"/>
          </w:tcPr>
          <w:p w:rsidR="00404D14" w:rsidRDefault="00F41D8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404D14" w:rsidTr="00532227">
        <w:trPr>
          <w:trHeight w:val="354"/>
        </w:trPr>
        <w:tc>
          <w:tcPr>
            <w:tcW w:w="2018" w:type="dxa"/>
            <w:shd w:val="clear" w:color="auto" w:fill="E2EFD9"/>
          </w:tcPr>
          <w:p w:rsidR="00404D14" w:rsidRDefault="0033610B" w:rsidP="00532227">
            <w:pPr>
              <w:pStyle w:val="TableParagraph"/>
              <w:rPr>
                <w:rFonts w:ascii="Times New Roman"/>
                <w:sz w:val="18"/>
              </w:rPr>
            </w:pPr>
            <w:r>
              <w:rPr>
                <w:rFonts w:ascii="Times New Roman"/>
                <w:sz w:val="18"/>
              </w:rPr>
              <w:t>Şı</w:t>
            </w:r>
            <w:r>
              <w:rPr>
                <w:rFonts w:ascii="Times New Roman"/>
                <w:sz w:val="18"/>
              </w:rPr>
              <w:t>h Mehmet KO</w:t>
            </w:r>
            <w:r>
              <w:rPr>
                <w:rFonts w:ascii="Times New Roman"/>
                <w:sz w:val="18"/>
              </w:rPr>
              <w:t>Ç</w:t>
            </w:r>
          </w:p>
        </w:tc>
        <w:tc>
          <w:tcPr>
            <w:tcW w:w="1807" w:type="dxa"/>
          </w:tcPr>
          <w:p w:rsidR="00404D14" w:rsidRDefault="00404D14" w:rsidP="00532227">
            <w:pPr>
              <w:pStyle w:val="TableParagraph"/>
              <w:spacing w:before="1"/>
              <w:ind w:left="105"/>
              <w:rPr>
                <w:sz w:val="20"/>
              </w:rPr>
            </w:pPr>
            <w:r>
              <w:rPr>
                <w:sz w:val="20"/>
              </w:rPr>
              <w:t>Müdür</w:t>
            </w:r>
            <w:r>
              <w:rPr>
                <w:spacing w:val="-2"/>
                <w:sz w:val="20"/>
              </w:rPr>
              <w:t>Yardımcısı</w:t>
            </w:r>
          </w:p>
        </w:tc>
        <w:tc>
          <w:tcPr>
            <w:tcW w:w="2745" w:type="dxa"/>
          </w:tcPr>
          <w:p w:rsidR="00404D14" w:rsidRDefault="00F41D87" w:rsidP="00532227">
            <w:pPr>
              <w:pStyle w:val="TableParagraph"/>
              <w:rPr>
                <w:rFonts w:ascii="Times New Roman"/>
                <w:sz w:val="18"/>
              </w:rPr>
            </w:pPr>
            <w:r>
              <w:rPr>
                <w:rFonts w:ascii="Times New Roman"/>
                <w:sz w:val="18"/>
              </w:rPr>
              <w:t>Kariyer planlama semineri</w:t>
            </w:r>
          </w:p>
        </w:tc>
        <w:tc>
          <w:tcPr>
            <w:tcW w:w="1372" w:type="dxa"/>
          </w:tcPr>
          <w:p w:rsidR="00404D14" w:rsidRDefault="0033610B" w:rsidP="00532227">
            <w:pPr>
              <w:pStyle w:val="TableParagraph"/>
              <w:rPr>
                <w:rFonts w:ascii="Times New Roman"/>
                <w:sz w:val="18"/>
              </w:rPr>
            </w:pPr>
            <w:r>
              <w:rPr>
                <w:rFonts w:ascii="Times New Roman"/>
                <w:sz w:val="18"/>
              </w:rPr>
              <w:t>202</w:t>
            </w:r>
            <w:r w:rsidR="00F41D87">
              <w:rPr>
                <w:rFonts w:ascii="Times New Roman"/>
                <w:sz w:val="18"/>
              </w:rPr>
              <w:t>3</w:t>
            </w:r>
          </w:p>
        </w:tc>
        <w:tc>
          <w:tcPr>
            <w:tcW w:w="1115" w:type="dxa"/>
          </w:tcPr>
          <w:p w:rsidR="00404D14" w:rsidRDefault="00F41D8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bl>
    <w:tbl>
      <w:tblPr>
        <w:tblStyle w:val="TableNormal"/>
        <w:tblpPr w:leftFromText="141" w:rightFromText="141" w:vertAnchor="text" w:horzAnchor="margin" w:tblpXSpec="center" w:tblpY="10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4"/>
        <w:gridCol w:w="1790"/>
        <w:gridCol w:w="1900"/>
        <w:gridCol w:w="1274"/>
        <w:gridCol w:w="1272"/>
        <w:gridCol w:w="1274"/>
      </w:tblGrid>
      <w:tr w:rsidR="00C05E96" w:rsidTr="00C05E96">
        <w:trPr>
          <w:trHeight w:val="745"/>
        </w:trPr>
        <w:tc>
          <w:tcPr>
            <w:tcW w:w="1924" w:type="dxa"/>
            <w:vMerge w:val="restart"/>
            <w:shd w:val="clear" w:color="auto" w:fill="E2EFD9"/>
          </w:tcPr>
          <w:p w:rsidR="00C05E96" w:rsidRDefault="00C05E96" w:rsidP="00C05E96">
            <w:pPr>
              <w:pStyle w:val="TableParagraph"/>
              <w:spacing w:before="232"/>
              <w:rPr>
                <w:b/>
                <w:sz w:val="20"/>
              </w:rPr>
            </w:pPr>
          </w:p>
          <w:p w:rsidR="00C05E96" w:rsidRDefault="00C05E96" w:rsidP="00C05E96">
            <w:pPr>
              <w:pStyle w:val="TableParagraph"/>
              <w:spacing w:before="1"/>
              <w:ind w:left="107"/>
              <w:rPr>
                <w:b/>
                <w:sz w:val="20"/>
              </w:rPr>
            </w:pPr>
            <w:r>
              <w:rPr>
                <w:b/>
                <w:sz w:val="20"/>
              </w:rPr>
              <w:t>Hizmet</w:t>
            </w:r>
            <w:r>
              <w:rPr>
                <w:b/>
                <w:spacing w:val="-2"/>
                <w:sz w:val="20"/>
              </w:rPr>
              <w:t>Süreleri</w:t>
            </w:r>
          </w:p>
        </w:tc>
        <w:tc>
          <w:tcPr>
            <w:tcW w:w="1790" w:type="dxa"/>
            <w:shd w:val="clear" w:color="auto" w:fill="E2EFD9"/>
          </w:tcPr>
          <w:p w:rsidR="00C05E96" w:rsidRDefault="00C05E96" w:rsidP="00C05E96">
            <w:pPr>
              <w:pStyle w:val="TableParagraph"/>
              <w:spacing w:before="167"/>
              <w:ind w:left="592"/>
              <w:rPr>
                <w:b/>
                <w:sz w:val="20"/>
              </w:rPr>
            </w:pPr>
            <w:r>
              <w:rPr>
                <w:b/>
                <w:spacing w:val="-2"/>
                <w:sz w:val="20"/>
              </w:rPr>
              <w:t>Branşı</w:t>
            </w:r>
          </w:p>
        </w:tc>
        <w:tc>
          <w:tcPr>
            <w:tcW w:w="1900" w:type="dxa"/>
            <w:shd w:val="clear" w:color="auto" w:fill="E2EFD9"/>
          </w:tcPr>
          <w:p w:rsidR="00C05E96" w:rsidRDefault="00C05E96" w:rsidP="00C05E96">
            <w:pPr>
              <w:pStyle w:val="TableParagraph"/>
              <w:spacing w:before="167"/>
              <w:ind w:left="9"/>
              <w:jc w:val="center"/>
              <w:rPr>
                <w:b/>
                <w:sz w:val="20"/>
              </w:rPr>
            </w:pPr>
            <w:r>
              <w:rPr>
                <w:b/>
                <w:spacing w:val="-2"/>
                <w:sz w:val="20"/>
              </w:rPr>
              <w:t>Kadın</w:t>
            </w:r>
          </w:p>
        </w:tc>
        <w:tc>
          <w:tcPr>
            <w:tcW w:w="1274" w:type="dxa"/>
            <w:shd w:val="clear" w:color="auto" w:fill="E2EFD9"/>
          </w:tcPr>
          <w:p w:rsidR="00C05E96" w:rsidRDefault="00C05E96" w:rsidP="00C05E96">
            <w:pPr>
              <w:pStyle w:val="TableParagraph"/>
              <w:spacing w:before="167"/>
              <w:ind w:left="361"/>
              <w:rPr>
                <w:b/>
                <w:sz w:val="20"/>
              </w:rPr>
            </w:pPr>
            <w:r>
              <w:rPr>
                <w:b/>
                <w:spacing w:val="-2"/>
                <w:sz w:val="20"/>
              </w:rPr>
              <w:t>Erkek</w:t>
            </w:r>
          </w:p>
        </w:tc>
        <w:tc>
          <w:tcPr>
            <w:tcW w:w="1272" w:type="dxa"/>
            <w:shd w:val="clear" w:color="auto" w:fill="E2EFD9"/>
          </w:tcPr>
          <w:p w:rsidR="00C05E96" w:rsidRDefault="00C05E96" w:rsidP="00C05E96">
            <w:pPr>
              <w:pStyle w:val="TableParagraph"/>
              <w:spacing w:before="167"/>
              <w:ind w:left="131"/>
              <w:rPr>
                <w:b/>
                <w:sz w:val="20"/>
              </w:rPr>
            </w:pPr>
            <w:r>
              <w:rPr>
                <w:b/>
                <w:sz w:val="20"/>
              </w:rPr>
              <w:t>Hizmet</w:t>
            </w:r>
            <w:r>
              <w:rPr>
                <w:b/>
                <w:spacing w:val="-4"/>
                <w:sz w:val="20"/>
              </w:rPr>
              <w:t>Yılı</w:t>
            </w:r>
          </w:p>
        </w:tc>
        <w:tc>
          <w:tcPr>
            <w:tcW w:w="1274" w:type="dxa"/>
            <w:shd w:val="clear" w:color="auto" w:fill="E2EFD9"/>
          </w:tcPr>
          <w:p w:rsidR="00C05E96" w:rsidRDefault="00C05E96" w:rsidP="00C05E96">
            <w:pPr>
              <w:pStyle w:val="TableParagraph"/>
              <w:spacing w:before="167"/>
              <w:ind w:left="282"/>
              <w:rPr>
                <w:b/>
                <w:sz w:val="20"/>
              </w:rPr>
            </w:pPr>
            <w:r>
              <w:rPr>
                <w:b/>
                <w:spacing w:val="-2"/>
                <w:sz w:val="20"/>
              </w:rPr>
              <w:t>Toplam</w:t>
            </w:r>
          </w:p>
        </w:tc>
      </w:tr>
      <w:tr w:rsidR="00C05E96" w:rsidTr="00C05E96">
        <w:trPr>
          <w:trHeight w:val="256"/>
        </w:trPr>
        <w:tc>
          <w:tcPr>
            <w:tcW w:w="1924" w:type="dxa"/>
            <w:vMerge/>
            <w:tcBorders>
              <w:top w:val="nil"/>
            </w:tcBorders>
            <w:shd w:val="clear" w:color="auto" w:fill="E2EFD9"/>
          </w:tcPr>
          <w:p w:rsidR="00C05E96" w:rsidRDefault="00C05E96" w:rsidP="00C05E96">
            <w:pPr>
              <w:rPr>
                <w:sz w:val="2"/>
                <w:szCs w:val="2"/>
              </w:rPr>
            </w:pPr>
          </w:p>
        </w:tc>
        <w:tc>
          <w:tcPr>
            <w:tcW w:w="1790" w:type="dxa"/>
          </w:tcPr>
          <w:p w:rsidR="00C05E96" w:rsidRDefault="00C05E96" w:rsidP="00C05E96">
            <w:pPr>
              <w:pStyle w:val="TableParagraph"/>
              <w:rPr>
                <w:rFonts w:ascii="Times New Roman"/>
                <w:sz w:val="18"/>
              </w:rPr>
            </w:pPr>
          </w:p>
        </w:tc>
        <w:tc>
          <w:tcPr>
            <w:tcW w:w="1900"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c>
          <w:tcPr>
            <w:tcW w:w="1272"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r>
      <w:tr w:rsidR="00C05E96" w:rsidTr="00C05E96">
        <w:trPr>
          <w:trHeight w:val="258"/>
        </w:trPr>
        <w:tc>
          <w:tcPr>
            <w:tcW w:w="1924" w:type="dxa"/>
            <w:vMerge/>
            <w:tcBorders>
              <w:top w:val="nil"/>
            </w:tcBorders>
            <w:shd w:val="clear" w:color="auto" w:fill="E2EFD9"/>
          </w:tcPr>
          <w:p w:rsidR="00C05E96" w:rsidRDefault="00C05E96" w:rsidP="00C05E96">
            <w:pPr>
              <w:rPr>
                <w:sz w:val="2"/>
                <w:szCs w:val="2"/>
              </w:rPr>
            </w:pPr>
          </w:p>
        </w:tc>
        <w:tc>
          <w:tcPr>
            <w:tcW w:w="1790" w:type="dxa"/>
          </w:tcPr>
          <w:p w:rsidR="00C05E96" w:rsidRDefault="00C05E96" w:rsidP="00C05E96">
            <w:pPr>
              <w:pStyle w:val="TableParagraph"/>
              <w:rPr>
                <w:rFonts w:ascii="Times New Roman"/>
                <w:sz w:val="18"/>
              </w:rPr>
            </w:pPr>
          </w:p>
        </w:tc>
        <w:tc>
          <w:tcPr>
            <w:tcW w:w="1900"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c>
          <w:tcPr>
            <w:tcW w:w="1272"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r>
      <w:tr w:rsidR="00C05E96" w:rsidTr="00C05E96">
        <w:trPr>
          <w:trHeight w:val="443"/>
        </w:trPr>
        <w:tc>
          <w:tcPr>
            <w:tcW w:w="1924" w:type="dxa"/>
            <w:shd w:val="clear" w:color="auto" w:fill="E2EFD9"/>
          </w:tcPr>
          <w:p w:rsidR="00C05E96" w:rsidRDefault="00C05E96" w:rsidP="00C05E96">
            <w:pPr>
              <w:pStyle w:val="TableParagraph"/>
              <w:spacing w:before="16"/>
              <w:ind w:left="107"/>
              <w:rPr>
                <w:sz w:val="20"/>
              </w:rPr>
            </w:pPr>
            <w:r>
              <w:rPr>
                <w:sz w:val="20"/>
              </w:rPr>
              <w:t>1-3</w:t>
            </w:r>
            <w:r>
              <w:rPr>
                <w:spacing w:val="-5"/>
                <w:sz w:val="20"/>
              </w:rPr>
              <w:t>Yıl</w:t>
            </w:r>
          </w:p>
        </w:tc>
        <w:tc>
          <w:tcPr>
            <w:tcW w:w="1790" w:type="dxa"/>
          </w:tcPr>
          <w:p w:rsidR="00C05E96" w:rsidRDefault="00C05E96" w:rsidP="00C05E96">
            <w:pPr>
              <w:pStyle w:val="TableParagraph"/>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retim Matematik</w:t>
            </w:r>
          </w:p>
          <w:p w:rsidR="00C05E96" w:rsidRDefault="00C05E96" w:rsidP="00C05E96">
            <w:pPr>
              <w:pStyle w:val="TableParagraph"/>
              <w:rPr>
                <w:rFonts w:ascii="Times New Roman"/>
                <w:sz w:val="18"/>
              </w:rPr>
            </w:pPr>
            <w:r>
              <w:rPr>
                <w:rFonts w:ascii="Times New Roman"/>
                <w:sz w:val="18"/>
              </w:rPr>
              <w:t>M</w:t>
            </w:r>
            <w:r>
              <w:rPr>
                <w:rFonts w:ascii="Times New Roman"/>
                <w:sz w:val="18"/>
              </w:rPr>
              <w:t>ü</w:t>
            </w:r>
            <w:r>
              <w:rPr>
                <w:rFonts w:ascii="Times New Roman"/>
                <w:sz w:val="18"/>
              </w:rPr>
              <w:t>zik</w:t>
            </w:r>
          </w:p>
          <w:p w:rsidR="00C05E96" w:rsidRDefault="00C05E96" w:rsidP="00C05E96">
            <w:pPr>
              <w:pStyle w:val="TableParagraph"/>
              <w:rPr>
                <w:rFonts w:ascii="Times New Roman"/>
                <w:sz w:val="18"/>
              </w:rPr>
            </w:pPr>
            <w:r>
              <w:rPr>
                <w:rFonts w:ascii="Times New Roman"/>
                <w:sz w:val="18"/>
              </w:rPr>
              <w:t>G</w:t>
            </w:r>
            <w:r>
              <w:rPr>
                <w:rFonts w:ascii="Times New Roman"/>
                <w:sz w:val="18"/>
              </w:rPr>
              <w:t>ö</w:t>
            </w:r>
            <w:r>
              <w:rPr>
                <w:rFonts w:ascii="Times New Roman"/>
                <w:sz w:val="18"/>
              </w:rPr>
              <w:t>rsel Sanatlar</w:t>
            </w:r>
          </w:p>
          <w:p w:rsidR="00C05E96" w:rsidRDefault="00C05E96" w:rsidP="00C05E96">
            <w:pPr>
              <w:pStyle w:val="TableParagraph"/>
              <w:rPr>
                <w:rFonts w:ascii="Times New Roman"/>
                <w:sz w:val="18"/>
              </w:rPr>
            </w:pPr>
            <w:r>
              <w:rPr>
                <w:rFonts w:ascii="Times New Roman"/>
                <w:sz w:val="18"/>
              </w:rPr>
              <w:t>Fen Bilimleri</w:t>
            </w:r>
          </w:p>
          <w:p w:rsidR="00C05E96" w:rsidRDefault="00C05E96" w:rsidP="00C05E96">
            <w:pPr>
              <w:pStyle w:val="TableParagraph"/>
              <w:rPr>
                <w:rFonts w:ascii="Times New Roman"/>
                <w:sz w:val="18"/>
              </w:rPr>
            </w:pPr>
            <w:r>
              <w:rPr>
                <w:rFonts w:ascii="Times New Roman"/>
                <w:sz w:val="18"/>
              </w:rPr>
              <w:t>İ</w:t>
            </w:r>
            <w:r>
              <w:rPr>
                <w:rFonts w:ascii="Times New Roman"/>
                <w:sz w:val="18"/>
              </w:rPr>
              <w:t>ngilizce</w:t>
            </w:r>
          </w:p>
          <w:p w:rsidR="00C05E96" w:rsidRDefault="00C05E96" w:rsidP="00C05E9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p w:rsidR="00C05E96" w:rsidRDefault="00C05E96" w:rsidP="00C05E96">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p w:rsidR="00C05E96" w:rsidRDefault="00C05E96" w:rsidP="00C05E96">
            <w:pPr>
              <w:pStyle w:val="TableParagraph"/>
              <w:rPr>
                <w:rFonts w:ascii="Times New Roman"/>
                <w:sz w:val="18"/>
              </w:rPr>
            </w:pPr>
            <w:r>
              <w:rPr>
                <w:rFonts w:ascii="Times New Roman"/>
                <w:sz w:val="18"/>
              </w:rPr>
              <w:t>Sosyal Bilgileri</w:t>
            </w:r>
          </w:p>
        </w:tc>
        <w:tc>
          <w:tcPr>
            <w:tcW w:w="1900" w:type="dxa"/>
          </w:tcPr>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0</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0</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tc>
        <w:tc>
          <w:tcPr>
            <w:tcW w:w="1274" w:type="dxa"/>
          </w:tcPr>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0</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0</w:t>
            </w:r>
          </w:p>
          <w:p w:rsidR="00C05E96" w:rsidRDefault="00C05E96" w:rsidP="00C05E96">
            <w:pPr>
              <w:pStyle w:val="TableParagraph"/>
              <w:rPr>
                <w:rFonts w:ascii="Times New Roman"/>
                <w:sz w:val="18"/>
              </w:rPr>
            </w:pPr>
            <w:r>
              <w:rPr>
                <w:rFonts w:ascii="Times New Roman"/>
                <w:sz w:val="18"/>
              </w:rPr>
              <w:t>0</w:t>
            </w:r>
          </w:p>
          <w:p w:rsidR="00C05E96" w:rsidRDefault="00C05E96" w:rsidP="00C05E96">
            <w:pPr>
              <w:pStyle w:val="TableParagraph"/>
              <w:rPr>
                <w:rFonts w:ascii="Times New Roman"/>
                <w:sz w:val="18"/>
              </w:rPr>
            </w:pPr>
            <w:r>
              <w:rPr>
                <w:rFonts w:ascii="Times New Roman"/>
                <w:sz w:val="18"/>
              </w:rPr>
              <w:t>2</w:t>
            </w:r>
          </w:p>
          <w:p w:rsidR="00C05E96" w:rsidRDefault="00C05E96" w:rsidP="00C05E96">
            <w:pPr>
              <w:pStyle w:val="TableParagraph"/>
              <w:rPr>
                <w:rFonts w:ascii="Times New Roman"/>
                <w:sz w:val="18"/>
              </w:rPr>
            </w:pPr>
            <w:r>
              <w:rPr>
                <w:rFonts w:ascii="Times New Roman"/>
                <w:sz w:val="18"/>
              </w:rPr>
              <w:t>0</w:t>
            </w:r>
          </w:p>
        </w:tc>
        <w:tc>
          <w:tcPr>
            <w:tcW w:w="1272" w:type="dxa"/>
          </w:tcPr>
          <w:p w:rsidR="00C05E96" w:rsidRDefault="00C05E96" w:rsidP="00C05E96">
            <w:pPr>
              <w:pStyle w:val="TableParagraph"/>
              <w:rPr>
                <w:rFonts w:ascii="Times New Roman"/>
                <w:sz w:val="18"/>
              </w:rPr>
            </w:pPr>
            <w:r>
              <w:rPr>
                <w:rFonts w:ascii="Times New Roman"/>
                <w:sz w:val="18"/>
              </w:rPr>
              <w:t>3</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3</w:t>
            </w:r>
          </w:p>
          <w:p w:rsidR="00C05E96" w:rsidRDefault="00C05E96" w:rsidP="00C05E96">
            <w:pPr>
              <w:pStyle w:val="TableParagraph"/>
              <w:rPr>
                <w:rFonts w:ascii="Times New Roman"/>
                <w:sz w:val="18"/>
              </w:rPr>
            </w:pPr>
            <w:r>
              <w:rPr>
                <w:rFonts w:ascii="Times New Roman"/>
                <w:sz w:val="18"/>
              </w:rPr>
              <w:t>3</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tc>
        <w:tc>
          <w:tcPr>
            <w:tcW w:w="1274" w:type="dxa"/>
          </w:tcPr>
          <w:p w:rsidR="00C05E96" w:rsidRDefault="00C05E96" w:rsidP="00C05E96">
            <w:pPr>
              <w:pStyle w:val="TableParagraph"/>
              <w:rPr>
                <w:rFonts w:ascii="Times New Roman"/>
                <w:sz w:val="18"/>
              </w:rPr>
            </w:pPr>
            <w:r>
              <w:rPr>
                <w:rFonts w:ascii="Times New Roman"/>
                <w:sz w:val="18"/>
              </w:rPr>
              <w:t>2</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3</w:t>
            </w:r>
          </w:p>
          <w:p w:rsidR="00C05E96" w:rsidRDefault="00C05E96" w:rsidP="00C05E96">
            <w:pPr>
              <w:pStyle w:val="TableParagraph"/>
              <w:rPr>
                <w:rFonts w:ascii="Times New Roman"/>
                <w:sz w:val="18"/>
              </w:rPr>
            </w:pPr>
            <w:r>
              <w:rPr>
                <w:rFonts w:ascii="Times New Roman"/>
                <w:sz w:val="18"/>
              </w:rPr>
              <w:t>1</w:t>
            </w:r>
          </w:p>
        </w:tc>
      </w:tr>
      <w:tr w:rsidR="00C05E96" w:rsidTr="00C05E96">
        <w:trPr>
          <w:trHeight w:val="429"/>
        </w:trPr>
        <w:tc>
          <w:tcPr>
            <w:tcW w:w="1924" w:type="dxa"/>
            <w:shd w:val="clear" w:color="auto" w:fill="E2EFD9"/>
          </w:tcPr>
          <w:p w:rsidR="00C05E96" w:rsidRDefault="00C05E96" w:rsidP="00C05E96">
            <w:pPr>
              <w:pStyle w:val="TableParagraph"/>
              <w:spacing w:before="9"/>
              <w:ind w:left="107"/>
              <w:rPr>
                <w:sz w:val="20"/>
              </w:rPr>
            </w:pPr>
            <w:r>
              <w:rPr>
                <w:sz w:val="20"/>
              </w:rPr>
              <w:t>4-6</w:t>
            </w:r>
            <w:r>
              <w:rPr>
                <w:spacing w:val="-5"/>
                <w:sz w:val="20"/>
              </w:rPr>
              <w:t>Yıl</w:t>
            </w:r>
          </w:p>
        </w:tc>
        <w:tc>
          <w:tcPr>
            <w:tcW w:w="1790" w:type="dxa"/>
          </w:tcPr>
          <w:p w:rsidR="00C05E96" w:rsidRDefault="00C05E96" w:rsidP="00C05E96">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C05E96" w:rsidRDefault="00C05E96" w:rsidP="00C05E96">
            <w:pPr>
              <w:pStyle w:val="TableParagraph"/>
              <w:rPr>
                <w:rFonts w:ascii="Times New Roman"/>
                <w:sz w:val="18"/>
              </w:rPr>
            </w:pPr>
            <w:r>
              <w:rPr>
                <w:rFonts w:ascii="Times New Roman"/>
                <w:sz w:val="18"/>
              </w:rPr>
              <w:t>0</w:t>
            </w:r>
          </w:p>
        </w:tc>
        <w:tc>
          <w:tcPr>
            <w:tcW w:w="1274" w:type="dxa"/>
          </w:tcPr>
          <w:p w:rsidR="00C05E96" w:rsidRDefault="00C05E96" w:rsidP="00C05E96">
            <w:pPr>
              <w:pStyle w:val="TableParagraph"/>
              <w:rPr>
                <w:rFonts w:ascii="Times New Roman"/>
                <w:sz w:val="18"/>
              </w:rPr>
            </w:pPr>
            <w:r>
              <w:rPr>
                <w:rFonts w:ascii="Times New Roman"/>
                <w:sz w:val="18"/>
              </w:rPr>
              <w:t>1</w:t>
            </w:r>
          </w:p>
        </w:tc>
        <w:tc>
          <w:tcPr>
            <w:tcW w:w="1272" w:type="dxa"/>
          </w:tcPr>
          <w:p w:rsidR="00C05E96" w:rsidRDefault="00C05E96" w:rsidP="00C05E96">
            <w:pPr>
              <w:pStyle w:val="TableParagraph"/>
              <w:rPr>
                <w:rFonts w:ascii="Times New Roman"/>
                <w:sz w:val="18"/>
              </w:rPr>
            </w:pPr>
            <w:r>
              <w:rPr>
                <w:rFonts w:ascii="Times New Roman"/>
                <w:sz w:val="18"/>
              </w:rPr>
              <w:t>4</w:t>
            </w:r>
          </w:p>
        </w:tc>
        <w:tc>
          <w:tcPr>
            <w:tcW w:w="1274" w:type="dxa"/>
          </w:tcPr>
          <w:p w:rsidR="00C05E96" w:rsidRDefault="00C05E96" w:rsidP="00C05E96">
            <w:pPr>
              <w:pStyle w:val="TableParagraph"/>
              <w:rPr>
                <w:rFonts w:ascii="Times New Roman"/>
                <w:sz w:val="18"/>
              </w:rPr>
            </w:pPr>
            <w:r>
              <w:rPr>
                <w:rFonts w:ascii="Times New Roman"/>
                <w:sz w:val="18"/>
              </w:rPr>
              <w:t>1</w:t>
            </w:r>
          </w:p>
        </w:tc>
      </w:tr>
      <w:tr w:rsidR="00C05E96" w:rsidTr="00C05E96">
        <w:trPr>
          <w:trHeight w:val="429"/>
        </w:trPr>
        <w:tc>
          <w:tcPr>
            <w:tcW w:w="1924" w:type="dxa"/>
            <w:shd w:val="clear" w:color="auto" w:fill="E2EFD9"/>
          </w:tcPr>
          <w:p w:rsidR="00C05E96" w:rsidRDefault="00C05E96" w:rsidP="00C05E96">
            <w:pPr>
              <w:pStyle w:val="TableParagraph"/>
              <w:spacing w:before="9"/>
              <w:ind w:left="107"/>
              <w:rPr>
                <w:sz w:val="20"/>
              </w:rPr>
            </w:pPr>
            <w:r>
              <w:rPr>
                <w:sz w:val="20"/>
              </w:rPr>
              <w:t>7-10</w:t>
            </w:r>
            <w:r>
              <w:rPr>
                <w:spacing w:val="-5"/>
                <w:sz w:val="20"/>
              </w:rPr>
              <w:t>Yıl</w:t>
            </w:r>
          </w:p>
        </w:tc>
        <w:tc>
          <w:tcPr>
            <w:tcW w:w="1790" w:type="dxa"/>
          </w:tcPr>
          <w:p w:rsidR="00C05E96" w:rsidRDefault="00C05E96" w:rsidP="00C05E96">
            <w:pPr>
              <w:pStyle w:val="TableParagraph"/>
              <w:rPr>
                <w:rFonts w:ascii="Times New Roman"/>
                <w:sz w:val="18"/>
              </w:rPr>
            </w:pPr>
            <w:r>
              <w:rPr>
                <w:rFonts w:ascii="Times New Roman"/>
                <w:sz w:val="18"/>
              </w:rPr>
              <w:t>Psikolojik Dan</w:t>
            </w:r>
            <w:r>
              <w:rPr>
                <w:rFonts w:ascii="Times New Roman"/>
                <w:sz w:val="18"/>
              </w:rPr>
              <w:t>ış</w:t>
            </w:r>
            <w:r>
              <w:rPr>
                <w:rFonts w:ascii="Times New Roman"/>
                <w:sz w:val="18"/>
              </w:rPr>
              <w:t>ma ve Rehberlik</w:t>
            </w:r>
          </w:p>
        </w:tc>
        <w:tc>
          <w:tcPr>
            <w:tcW w:w="1900" w:type="dxa"/>
          </w:tcPr>
          <w:p w:rsidR="00C05E96" w:rsidRDefault="00C05E96" w:rsidP="00C05E96">
            <w:pPr>
              <w:pStyle w:val="TableParagraph"/>
              <w:rPr>
                <w:rFonts w:ascii="Times New Roman"/>
                <w:sz w:val="18"/>
              </w:rPr>
            </w:pPr>
            <w:r>
              <w:rPr>
                <w:rFonts w:ascii="Times New Roman"/>
                <w:sz w:val="18"/>
              </w:rPr>
              <w:t>1</w:t>
            </w:r>
          </w:p>
        </w:tc>
        <w:tc>
          <w:tcPr>
            <w:tcW w:w="1274" w:type="dxa"/>
          </w:tcPr>
          <w:p w:rsidR="00C05E96" w:rsidRDefault="00C05E96" w:rsidP="00C05E96">
            <w:pPr>
              <w:pStyle w:val="TableParagraph"/>
              <w:rPr>
                <w:rFonts w:ascii="Times New Roman"/>
                <w:sz w:val="18"/>
              </w:rPr>
            </w:pPr>
            <w:r>
              <w:rPr>
                <w:rFonts w:ascii="Times New Roman"/>
                <w:sz w:val="18"/>
              </w:rPr>
              <w:t>-</w:t>
            </w:r>
          </w:p>
        </w:tc>
        <w:tc>
          <w:tcPr>
            <w:tcW w:w="1272" w:type="dxa"/>
          </w:tcPr>
          <w:p w:rsidR="00C05E96" w:rsidRDefault="00C05E96" w:rsidP="00C05E96">
            <w:pPr>
              <w:pStyle w:val="TableParagraph"/>
              <w:rPr>
                <w:rFonts w:ascii="Times New Roman"/>
                <w:sz w:val="18"/>
              </w:rPr>
            </w:pPr>
            <w:r>
              <w:rPr>
                <w:rFonts w:ascii="Times New Roman"/>
                <w:sz w:val="18"/>
              </w:rPr>
              <w:t>8</w:t>
            </w:r>
          </w:p>
        </w:tc>
        <w:tc>
          <w:tcPr>
            <w:tcW w:w="1274" w:type="dxa"/>
          </w:tcPr>
          <w:p w:rsidR="00C05E96" w:rsidRDefault="00C05E96" w:rsidP="00C05E96">
            <w:pPr>
              <w:pStyle w:val="TableParagraph"/>
              <w:rPr>
                <w:rFonts w:ascii="Times New Roman"/>
                <w:sz w:val="18"/>
              </w:rPr>
            </w:pPr>
            <w:r>
              <w:rPr>
                <w:rFonts w:ascii="Times New Roman"/>
                <w:sz w:val="18"/>
              </w:rPr>
              <w:t>1</w:t>
            </w:r>
          </w:p>
        </w:tc>
      </w:tr>
      <w:tr w:rsidR="00C05E96" w:rsidTr="00C05E96">
        <w:trPr>
          <w:trHeight w:val="429"/>
        </w:trPr>
        <w:tc>
          <w:tcPr>
            <w:tcW w:w="1924" w:type="dxa"/>
            <w:shd w:val="clear" w:color="auto" w:fill="E2EFD9"/>
          </w:tcPr>
          <w:p w:rsidR="00C05E96" w:rsidRDefault="00C05E96" w:rsidP="00C05E96">
            <w:pPr>
              <w:pStyle w:val="TableParagraph"/>
              <w:spacing w:before="9"/>
              <w:ind w:left="107"/>
              <w:rPr>
                <w:sz w:val="20"/>
              </w:rPr>
            </w:pPr>
            <w:r>
              <w:rPr>
                <w:sz w:val="20"/>
              </w:rPr>
              <w:t>11-15</w:t>
            </w:r>
            <w:r>
              <w:rPr>
                <w:spacing w:val="-5"/>
                <w:sz w:val="20"/>
              </w:rPr>
              <w:t>Yıl</w:t>
            </w:r>
          </w:p>
        </w:tc>
        <w:tc>
          <w:tcPr>
            <w:tcW w:w="1790" w:type="dxa"/>
          </w:tcPr>
          <w:p w:rsidR="00C05E96" w:rsidRDefault="00C05E96" w:rsidP="00C05E96">
            <w:pPr>
              <w:pStyle w:val="TableParagraph"/>
              <w:rPr>
                <w:rFonts w:ascii="Times New Roman"/>
                <w:sz w:val="18"/>
              </w:rPr>
            </w:pPr>
          </w:p>
        </w:tc>
        <w:tc>
          <w:tcPr>
            <w:tcW w:w="1900"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c>
          <w:tcPr>
            <w:tcW w:w="1272"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r>
      <w:tr w:rsidR="00C05E96" w:rsidTr="00C05E96">
        <w:trPr>
          <w:trHeight w:val="429"/>
        </w:trPr>
        <w:tc>
          <w:tcPr>
            <w:tcW w:w="1924" w:type="dxa"/>
            <w:shd w:val="clear" w:color="auto" w:fill="E2EFD9"/>
          </w:tcPr>
          <w:p w:rsidR="00C05E96" w:rsidRDefault="00C05E96" w:rsidP="00C05E96">
            <w:pPr>
              <w:pStyle w:val="TableParagraph"/>
              <w:spacing w:before="9"/>
              <w:ind w:left="107"/>
              <w:rPr>
                <w:sz w:val="20"/>
              </w:rPr>
            </w:pPr>
            <w:r>
              <w:rPr>
                <w:spacing w:val="-2"/>
                <w:sz w:val="20"/>
              </w:rPr>
              <w:t>16-</w:t>
            </w:r>
            <w:r>
              <w:rPr>
                <w:spacing w:val="-7"/>
                <w:sz w:val="20"/>
              </w:rPr>
              <w:t>20</w:t>
            </w:r>
          </w:p>
        </w:tc>
        <w:tc>
          <w:tcPr>
            <w:tcW w:w="1790" w:type="dxa"/>
          </w:tcPr>
          <w:p w:rsidR="00C05E96" w:rsidRDefault="00C05E96" w:rsidP="00C05E96">
            <w:pPr>
              <w:pStyle w:val="TableParagraph"/>
              <w:rPr>
                <w:rFonts w:ascii="Times New Roman"/>
                <w:sz w:val="18"/>
              </w:rPr>
            </w:pPr>
          </w:p>
        </w:tc>
        <w:tc>
          <w:tcPr>
            <w:tcW w:w="1900"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c>
          <w:tcPr>
            <w:tcW w:w="1272" w:type="dxa"/>
          </w:tcPr>
          <w:p w:rsidR="00C05E96" w:rsidRDefault="00C05E96" w:rsidP="00C05E96">
            <w:pPr>
              <w:pStyle w:val="TableParagraph"/>
              <w:rPr>
                <w:rFonts w:ascii="Times New Roman"/>
                <w:sz w:val="18"/>
              </w:rPr>
            </w:pPr>
          </w:p>
        </w:tc>
        <w:tc>
          <w:tcPr>
            <w:tcW w:w="1274" w:type="dxa"/>
          </w:tcPr>
          <w:p w:rsidR="00C05E96" w:rsidRDefault="00C05E96" w:rsidP="00C05E96">
            <w:pPr>
              <w:pStyle w:val="TableParagraph"/>
              <w:rPr>
                <w:rFonts w:ascii="Times New Roman"/>
                <w:sz w:val="18"/>
              </w:rPr>
            </w:pPr>
          </w:p>
        </w:tc>
      </w:tr>
      <w:tr w:rsidR="00C05E96" w:rsidTr="00C05E96">
        <w:trPr>
          <w:trHeight w:val="429"/>
        </w:trPr>
        <w:tc>
          <w:tcPr>
            <w:tcW w:w="1924" w:type="dxa"/>
            <w:shd w:val="clear" w:color="auto" w:fill="E2EFD9"/>
          </w:tcPr>
          <w:p w:rsidR="00C05E96" w:rsidRDefault="00C05E96" w:rsidP="00C05E96">
            <w:pPr>
              <w:pStyle w:val="TableParagraph"/>
              <w:spacing w:before="9"/>
              <w:ind w:left="107"/>
              <w:rPr>
                <w:sz w:val="20"/>
              </w:rPr>
            </w:pPr>
            <w:r>
              <w:rPr>
                <w:sz w:val="20"/>
              </w:rPr>
              <w:t>20ve</w:t>
            </w:r>
            <w:r>
              <w:rPr>
                <w:spacing w:val="-2"/>
                <w:sz w:val="20"/>
              </w:rPr>
              <w:t xml:space="preserve"> üzeri</w:t>
            </w:r>
          </w:p>
        </w:tc>
        <w:tc>
          <w:tcPr>
            <w:tcW w:w="1790" w:type="dxa"/>
          </w:tcPr>
          <w:p w:rsidR="00C05E96" w:rsidRDefault="00C05E96" w:rsidP="00C05E96">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p w:rsidR="00C05E96" w:rsidRDefault="00C05E96" w:rsidP="00C05E96">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900" w:type="dxa"/>
          </w:tcPr>
          <w:p w:rsidR="00C05E96" w:rsidRDefault="00C05E96" w:rsidP="00C05E96">
            <w:pPr>
              <w:pStyle w:val="TableParagraph"/>
              <w:rPr>
                <w:rFonts w:ascii="Times New Roman"/>
                <w:sz w:val="18"/>
              </w:rPr>
            </w:pPr>
            <w:r>
              <w:rPr>
                <w:rFonts w:ascii="Times New Roman"/>
                <w:sz w:val="18"/>
              </w:rPr>
              <w:t>0</w:t>
            </w:r>
          </w:p>
          <w:p w:rsidR="00C05E96" w:rsidRDefault="001127D1" w:rsidP="00C05E96">
            <w:pPr>
              <w:pStyle w:val="TableParagraph"/>
              <w:rPr>
                <w:rFonts w:ascii="Times New Roman"/>
                <w:sz w:val="18"/>
              </w:rPr>
            </w:pPr>
            <w:r>
              <w:rPr>
                <w:rFonts w:ascii="Times New Roman"/>
                <w:sz w:val="18"/>
              </w:rPr>
              <w:t>0</w:t>
            </w:r>
          </w:p>
        </w:tc>
        <w:tc>
          <w:tcPr>
            <w:tcW w:w="1274" w:type="dxa"/>
          </w:tcPr>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tc>
        <w:tc>
          <w:tcPr>
            <w:tcW w:w="1272" w:type="dxa"/>
          </w:tcPr>
          <w:p w:rsidR="00C05E96" w:rsidRDefault="00C05E96" w:rsidP="00C05E96">
            <w:pPr>
              <w:pStyle w:val="TableParagraph"/>
              <w:rPr>
                <w:rFonts w:ascii="Times New Roman"/>
                <w:sz w:val="18"/>
              </w:rPr>
            </w:pPr>
            <w:r>
              <w:rPr>
                <w:rFonts w:ascii="Times New Roman"/>
                <w:sz w:val="18"/>
              </w:rPr>
              <w:t>29</w:t>
            </w:r>
          </w:p>
          <w:p w:rsidR="00C05E96" w:rsidRDefault="00C05E96" w:rsidP="00C05E96">
            <w:pPr>
              <w:pStyle w:val="TableParagraph"/>
              <w:rPr>
                <w:rFonts w:ascii="Times New Roman"/>
                <w:sz w:val="18"/>
              </w:rPr>
            </w:pPr>
            <w:r>
              <w:rPr>
                <w:rFonts w:ascii="Times New Roman"/>
                <w:sz w:val="18"/>
              </w:rPr>
              <w:t>27</w:t>
            </w:r>
          </w:p>
        </w:tc>
        <w:tc>
          <w:tcPr>
            <w:tcW w:w="1274" w:type="dxa"/>
          </w:tcPr>
          <w:p w:rsidR="00C05E96" w:rsidRDefault="00C05E96" w:rsidP="00C05E96">
            <w:pPr>
              <w:pStyle w:val="TableParagraph"/>
              <w:rPr>
                <w:rFonts w:ascii="Times New Roman"/>
                <w:sz w:val="18"/>
              </w:rPr>
            </w:pPr>
            <w:r>
              <w:rPr>
                <w:rFonts w:ascii="Times New Roman"/>
                <w:sz w:val="18"/>
              </w:rPr>
              <w:t>1</w:t>
            </w:r>
          </w:p>
          <w:p w:rsidR="00C05E96" w:rsidRDefault="00C05E96" w:rsidP="00C05E96">
            <w:pPr>
              <w:pStyle w:val="TableParagraph"/>
              <w:rPr>
                <w:rFonts w:ascii="Times New Roman"/>
                <w:sz w:val="18"/>
              </w:rPr>
            </w:pPr>
            <w:r>
              <w:rPr>
                <w:rFonts w:ascii="Times New Roman"/>
                <w:sz w:val="18"/>
              </w:rPr>
              <w:t>1</w:t>
            </w:r>
          </w:p>
        </w:tc>
      </w:tr>
    </w:tbl>
    <w:p w:rsidR="00C05E96" w:rsidRDefault="00C05E96" w:rsidP="00404D14">
      <w:pPr>
        <w:rPr>
          <w:rFonts w:ascii="Times New Roman"/>
          <w:sz w:val="18"/>
        </w:rPr>
      </w:pPr>
    </w:p>
    <w:p w:rsidR="00C05E96" w:rsidRPr="00C05E96" w:rsidRDefault="00C05E96" w:rsidP="00C05E96">
      <w:pPr>
        <w:spacing w:before="79"/>
        <w:rPr>
          <w:b/>
          <w:sz w:val="24"/>
          <w:szCs w:val="24"/>
        </w:rPr>
      </w:pPr>
      <w:r>
        <w:rPr>
          <w:rFonts w:ascii="Times New Roman"/>
          <w:sz w:val="18"/>
        </w:rPr>
        <w:tab/>
        <w:t xml:space="preserve">    </w:t>
      </w:r>
      <w:r w:rsidRPr="00C05E96">
        <w:rPr>
          <w:b/>
          <w:sz w:val="24"/>
          <w:szCs w:val="24"/>
        </w:rPr>
        <w:t xml:space="preserve">Tablo 13. Öğretmenlerin Hizmet Süreleri (Yıl </w:t>
      </w:r>
      <w:r w:rsidRPr="00C05E96">
        <w:rPr>
          <w:b/>
          <w:spacing w:val="-2"/>
          <w:sz w:val="24"/>
          <w:szCs w:val="24"/>
        </w:rPr>
        <w:t>İtibarıyla)</w:t>
      </w:r>
    </w:p>
    <w:p w:rsidR="00C05E96" w:rsidRDefault="00C05E96" w:rsidP="00C05E96">
      <w:pPr>
        <w:tabs>
          <w:tab w:val="left" w:pos="1335"/>
        </w:tabs>
        <w:rPr>
          <w:rFonts w:ascii="Times New Roman"/>
          <w:sz w:val="18"/>
        </w:rPr>
      </w:pPr>
    </w:p>
    <w:p w:rsidR="00C05E96" w:rsidRDefault="00C05E96" w:rsidP="00C05E96">
      <w:pPr>
        <w:rPr>
          <w:rFonts w:ascii="Times New Roman"/>
          <w:sz w:val="18"/>
        </w:rPr>
      </w:pPr>
    </w:p>
    <w:p w:rsidR="00404D14" w:rsidRPr="00C05E96" w:rsidRDefault="00404D14" w:rsidP="00C05E96">
      <w:pPr>
        <w:rPr>
          <w:rFonts w:ascii="Times New Roman"/>
          <w:sz w:val="18"/>
        </w:rPr>
        <w:sectPr w:rsidR="00404D14" w:rsidRPr="00C05E96">
          <w:pgSz w:w="11910" w:h="16840"/>
          <w:pgMar w:top="1320" w:right="400" w:bottom="1280" w:left="460" w:header="0" w:footer="1097" w:gutter="0"/>
          <w:cols w:space="708"/>
        </w:sectPr>
      </w:pPr>
    </w:p>
    <w:p w:rsidR="00404D14" w:rsidRDefault="00404D14" w:rsidP="00404D14">
      <w:pPr>
        <w:pStyle w:val="GvdeMetni"/>
        <w:rPr>
          <w:b/>
          <w:sz w:val="20"/>
        </w:rPr>
      </w:pPr>
    </w:p>
    <w:p w:rsidR="00404D14" w:rsidRPr="00C05E96" w:rsidRDefault="00C05E96" w:rsidP="00C05E96">
      <w:pPr>
        <w:spacing w:before="1"/>
        <w:rPr>
          <w:b/>
          <w:sz w:val="24"/>
          <w:szCs w:val="24"/>
        </w:rPr>
      </w:pPr>
      <w:r>
        <w:rPr>
          <w:rFonts w:ascii="Cambria" w:eastAsia="Cambria" w:hAnsi="Cambria" w:cs="Cambria"/>
          <w:b/>
          <w:sz w:val="20"/>
          <w:szCs w:val="24"/>
        </w:rPr>
        <w:t xml:space="preserve">                 </w:t>
      </w:r>
      <w:r w:rsidRPr="00C05E96">
        <w:rPr>
          <w:b/>
          <w:sz w:val="24"/>
          <w:szCs w:val="24"/>
        </w:rPr>
        <w:t>Tablo14</w:t>
      </w:r>
      <w:r w:rsidR="00404D14" w:rsidRPr="00C05E96">
        <w:rPr>
          <w:b/>
          <w:sz w:val="24"/>
          <w:szCs w:val="24"/>
        </w:rPr>
        <w:t>.</w:t>
      </w:r>
      <w:r>
        <w:rPr>
          <w:b/>
          <w:sz w:val="24"/>
          <w:szCs w:val="24"/>
        </w:rPr>
        <w:t xml:space="preserve"> </w:t>
      </w:r>
      <w:r w:rsidR="00404D14" w:rsidRPr="00C05E96">
        <w:rPr>
          <w:b/>
          <w:sz w:val="24"/>
          <w:szCs w:val="24"/>
        </w:rPr>
        <w:t>Kurumda</w:t>
      </w:r>
      <w:r>
        <w:rPr>
          <w:b/>
          <w:sz w:val="24"/>
          <w:szCs w:val="24"/>
        </w:rPr>
        <w:t xml:space="preserve"> </w:t>
      </w:r>
      <w:r w:rsidR="00404D14" w:rsidRPr="00C05E96">
        <w:rPr>
          <w:b/>
          <w:sz w:val="24"/>
          <w:szCs w:val="24"/>
        </w:rPr>
        <w:t>Gerçekleşen</w:t>
      </w:r>
      <w:r>
        <w:rPr>
          <w:b/>
          <w:sz w:val="24"/>
          <w:szCs w:val="24"/>
        </w:rPr>
        <w:t xml:space="preserve"> </w:t>
      </w:r>
      <w:r w:rsidR="00404D14" w:rsidRPr="00C05E96">
        <w:rPr>
          <w:b/>
          <w:sz w:val="24"/>
          <w:szCs w:val="24"/>
        </w:rPr>
        <w:t>Öğretmen</w:t>
      </w:r>
      <w:r>
        <w:rPr>
          <w:b/>
          <w:sz w:val="24"/>
          <w:szCs w:val="24"/>
        </w:rPr>
        <w:t xml:space="preserve"> </w:t>
      </w:r>
      <w:r w:rsidR="00404D14" w:rsidRPr="00C05E96">
        <w:rPr>
          <w:b/>
          <w:sz w:val="24"/>
          <w:szCs w:val="24"/>
        </w:rPr>
        <w:t>Sirkülâsyonunun</w:t>
      </w:r>
      <w:r>
        <w:rPr>
          <w:b/>
          <w:sz w:val="24"/>
          <w:szCs w:val="24"/>
        </w:rPr>
        <w:t xml:space="preserve"> </w:t>
      </w:r>
      <w:r w:rsidR="00404D14" w:rsidRPr="00C05E96">
        <w:rPr>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404D14" w:rsidTr="00532227">
        <w:trPr>
          <w:trHeight w:val="707"/>
        </w:trPr>
        <w:tc>
          <w:tcPr>
            <w:tcW w:w="1344" w:type="dxa"/>
            <w:vMerge w:val="restart"/>
            <w:shd w:val="clear" w:color="auto" w:fill="E2EFD9"/>
          </w:tcPr>
          <w:p w:rsidR="00404D14" w:rsidRDefault="00404D14" w:rsidP="00532227">
            <w:pPr>
              <w:pStyle w:val="TableParagraph"/>
              <w:rPr>
                <w:rFonts w:ascii="Times New Roman"/>
                <w:sz w:val="18"/>
              </w:rPr>
            </w:pPr>
          </w:p>
        </w:tc>
        <w:tc>
          <w:tcPr>
            <w:tcW w:w="4198" w:type="dxa"/>
            <w:gridSpan w:val="3"/>
            <w:shd w:val="clear" w:color="auto" w:fill="E2EFD9"/>
          </w:tcPr>
          <w:p w:rsidR="00404D14" w:rsidRDefault="00404D14" w:rsidP="00532227">
            <w:pPr>
              <w:pStyle w:val="TableParagraph"/>
              <w:spacing w:before="1" w:line="302" w:lineRule="auto"/>
              <w:ind w:left="107" w:right="139"/>
              <w:rPr>
                <w:b/>
                <w:sz w:val="20"/>
              </w:rPr>
            </w:pPr>
            <w:r>
              <w:rPr>
                <w:b/>
                <w:sz w:val="20"/>
              </w:rPr>
              <w:t xml:space="preserve">YılİçerisindeKurumdanAyrılanÖğretmen </w:t>
            </w:r>
            <w:r>
              <w:rPr>
                <w:b/>
                <w:spacing w:val="-2"/>
                <w:sz w:val="20"/>
              </w:rPr>
              <w:t>Sayısı</w:t>
            </w:r>
          </w:p>
        </w:tc>
        <w:tc>
          <w:tcPr>
            <w:tcW w:w="4042" w:type="dxa"/>
            <w:gridSpan w:val="3"/>
            <w:shd w:val="clear" w:color="auto" w:fill="E2EFD9"/>
          </w:tcPr>
          <w:p w:rsidR="00404D14" w:rsidRDefault="00404D14" w:rsidP="00532227">
            <w:pPr>
              <w:pStyle w:val="TableParagraph"/>
              <w:spacing w:before="1" w:line="302" w:lineRule="auto"/>
              <w:ind w:left="107" w:right="218"/>
              <w:rPr>
                <w:b/>
                <w:sz w:val="20"/>
              </w:rPr>
            </w:pPr>
            <w:r>
              <w:rPr>
                <w:b/>
                <w:sz w:val="20"/>
              </w:rPr>
              <w:t>YılİçerisindeKurumdaGöreveBaşlayan ÖğretmenSayısı</w:t>
            </w:r>
          </w:p>
        </w:tc>
      </w:tr>
      <w:tr w:rsidR="00404D14" w:rsidTr="00532227">
        <w:trPr>
          <w:trHeight w:val="412"/>
        </w:trPr>
        <w:tc>
          <w:tcPr>
            <w:tcW w:w="1344" w:type="dxa"/>
            <w:vMerge/>
            <w:tcBorders>
              <w:top w:val="nil"/>
            </w:tcBorders>
            <w:shd w:val="clear" w:color="auto" w:fill="E2EFD9"/>
          </w:tcPr>
          <w:p w:rsidR="00404D14" w:rsidRDefault="00404D14" w:rsidP="00532227">
            <w:pPr>
              <w:rPr>
                <w:sz w:val="2"/>
                <w:szCs w:val="2"/>
              </w:rPr>
            </w:pPr>
          </w:p>
        </w:tc>
        <w:tc>
          <w:tcPr>
            <w:tcW w:w="1500" w:type="dxa"/>
          </w:tcPr>
          <w:p w:rsidR="00404D14" w:rsidRDefault="00404D14" w:rsidP="00532227">
            <w:pPr>
              <w:pStyle w:val="TableParagraph"/>
              <w:spacing w:before="1"/>
              <w:ind w:left="6"/>
              <w:jc w:val="center"/>
              <w:rPr>
                <w:b/>
                <w:sz w:val="20"/>
              </w:rPr>
            </w:pPr>
            <w:r>
              <w:rPr>
                <w:b/>
                <w:spacing w:val="-4"/>
                <w:sz w:val="20"/>
              </w:rPr>
              <w:t>2021</w:t>
            </w:r>
          </w:p>
        </w:tc>
        <w:tc>
          <w:tcPr>
            <w:tcW w:w="1349" w:type="dxa"/>
          </w:tcPr>
          <w:p w:rsidR="00404D14" w:rsidRDefault="00404D14" w:rsidP="00532227">
            <w:pPr>
              <w:pStyle w:val="TableParagraph"/>
              <w:spacing w:before="1"/>
              <w:ind w:left="436"/>
              <w:rPr>
                <w:b/>
                <w:sz w:val="20"/>
              </w:rPr>
            </w:pPr>
            <w:r>
              <w:rPr>
                <w:b/>
                <w:spacing w:val="-4"/>
                <w:sz w:val="20"/>
              </w:rPr>
              <w:t>2022</w:t>
            </w:r>
          </w:p>
        </w:tc>
        <w:tc>
          <w:tcPr>
            <w:tcW w:w="1349" w:type="dxa"/>
          </w:tcPr>
          <w:p w:rsidR="00404D14" w:rsidRDefault="00404D14" w:rsidP="00532227">
            <w:pPr>
              <w:pStyle w:val="TableParagraph"/>
              <w:spacing w:before="1"/>
              <w:ind w:left="433"/>
              <w:rPr>
                <w:b/>
                <w:sz w:val="20"/>
              </w:rPr>
            </w:pPr>
            <w:r>
              <w:rPr>
                <w:b/>
                <w:spacing w:val="-4"/>
                <w:sz w:val="20"/>
              </w:rPr>
              <w:t>2023</w:t>
            </w:r>
          </w:p>
        </w:tc>
        <w:tc>
          <w:tcPr>
            <w:tcW w:w="1049" w:type="dxa"/>
          </w:tcPr>
          <w:p w:rsidR="00404D14" w:rsidRDefault="00404D14" w:rsidP="00532227">
            <w:pPr>
              <w:pStyle w:val="TableParagraph"/>
              <w:spacing w:before="1"/>
              <w:ind w:left="287"/>
              <w:rPr>
                <w:b/>
                <w:sz w:val="20"/>
              </w:rPr>
            </w:pPr>
            <w:r>
              <w:rPr>
                <w:b/>
                <w:spacing w:val="-4"/>
                <w:sz w:val="20"/>
              </w:rPr>
              <w:t>2021</w:t>
            </w:r>
          </w:p>
        </w:tc>
        <w:tc>
          <w:tcPr>
            <w:tcW w:w="1200" w:type="dxa"/>
          </w:tcPr>
          <w:p w:rsidR="00404D14" w:rsidRDefault="00404D14" w:rsidP="00532227">
            <w:pPr>
              <w:pStyle w:val="TableParagraph"/>
              <w:spacing w:before="1"/>
              <w:ind w:left="361"/>
              <w:rPr>
                <w:b/>
                <w:sz w:val="20"/>
              </w:rPr>
            </w:pPr>
            <w:r>
              <w:rPr>
                <w:b/>
                <w:spacing w:val="-4"/>
                <w:sz w:val="20"/>
              </w:rPr>
              <w:t>2022</w:t>
            </w:r>
          </w:p>
        </w:tc>
        <w:tc>
          <w:tcPr>
            <w:tcW w:w="1793" w:type="dxa"/>
          </w:tcPr>
          <w:p w:rsidR="00404D14" w:rsidRDefault="00404D14" w:rsidP="00532227">
            <w:pPr>
              <w:pStyle w:val="TableParagraph"/>
              <w:spacing w:before="1"/>
              <w:ind w:left="5"/>
              <w:jc w:val="center"/>
              <w:rPr>
                <w:b/>
                <w:sz w:val="20"/>
              </w:rPr>
            </w:pPr>
            <w:r>
              <w:rPr>
                <w:b/>
                <w:spacing w:val="-4"/>
                <w:sz w:val="20"/>
              </w:rPr>
              <w:t>2023</w:t>
            </w:r>
          </w:p>
        </w:tc>
      </w:tr>
      <w:tr w:rsidR="00404D14" w:rsidTr="00532227">
        <w:trPr>
          <w:trHeight w:val="412"/>
        </w:trPr>
        <w:tc>
          <w:tcPr>
            <w:tcW w:w="1344" w:type="dxa"/>
            <w:shd w:val="clear" w:color="auto" w:fill="E2EFD9"/>
          </w:tcPr>
          <w:p w:rsidR="00404D14" w:rsidRDefault="00404D14" w:rsidP="00532227">
            <w:pPr>
              <w:pStyle w:val="TableParagraph"/>
              <w:spacing w:before="1"/>
              <w:ind w:left="107"/>
              <w:rPr>
                <w:sz w:val="20"/>
              </w:rPr>
            </w:pPr>
            <w:r>
              <w:rPr>
                <w:spacing w:val="-2"/>
                <w:sz w:val="20"/>
              </w:rPr>
              <w:t>TOPLAM</w:t>
            </w:r>
          </w:p>
        </w:tc>
        <w:tc>
          <w:tcPr>
            <w:tcW w:w="1500" w:type="dxa"/>
          </w:tcPr>
          <w:p w:rsidR="00404D14" w:rsidRDefault="00BE61E7" w:rsidP="00532227">
            <w:pPr>
              <w:pStyle w:val="TableParagraph"/>
              <w:rPr>
                <w:rFonts w:ascii="Times New Roman"/>
                <w:sz w:val="18"/>
              </w:rPr>
            </w:pPr>
            <w:r>
              <w:rPr>
                <w:rFonts w:ascii="Times New Roman"/>
                <w:sz w:val="18"/>
              </w:rPr>
              <w:t>3</w:t>
            </w:r>
          </w:p>
        </w:tc>
        <w:tc>
          <w:tcPr>
            <w:tcW w:w="1349" w:type="dxa"/>
          </w:tcPr>
          <w:p w:rsidR="00404D14" w:rsidRDefault="00BE61E7" w:rsidP="00532227">
            <w:pPr>
              <w:pStyle w:val="TableParagraph"/>
              <w:rPr>
                <w:rFonts w:ascii="Times New Roman"/>
                <w:sz w:val="18"/>
              </w:rPr>
            </w:pPr>
            <w:r>
              <w:rPr>
                <w:rFonts w:ascii="Times New Roman"/>
                <w:sz w:val="18"/>
              </w:rPr>
              <w:t>3</w:t>
            </w:r>
          </w:p>
        </w:tc>
        <w:tc>
          <w:tcPr>
            <w:tcW w:w="1349" w:type="dxa"/>
          </w:tcPr>
          <w:p w:rsidR="00404D14" w:rsidRDefault="00BE61E7" w:rsidP="00532227">
            <w:pPr>
              <w:pStyle w:val="TableParagraph"/>
              <w:rPr>
                <w:rFonts w:ascii="Times New Roman"/>
                <w:sz w:val="18"/>
              </w:rPr>
            </w:pPr>
            <w:r>
              <w:rPr>
                <w:rFonts w:ascii="Times New Roman"/>
                <w:sz w:val="18"/>
              </w:rPr>
              <w:t>4</w:t>
            </w:r>
          </w:p>
        </w:tc>
        <w:tc>
          <w:tcPr>
            <w:tcW w:w="1049" w:type="dxa"/>
          </w:tcPr>
          <w:p w:rsidR="00404D14" w:rsidRDefault="00BE61E7" w:rsidP="00532227">
            <w:pPr>
              <w:pStyle w:val="TableParagraph"/>
              <w:rPr>
                <w:rFonts w:ascii="Times New Roman"/>
                <w:sz w:val="18"/>
              </w:rPr>
            </w:pPr>
            <w:r>
              <w:rPr>
                <w:rFonts w:ascii="Times New Roman"/>
                <w:sz w:val="18"/>
              </w:rPr>
              <w:t>3</w:t>
            </w:r>
          </w:p>
        </w:tc>
        <w:tc>
          <w:tcPr>
            <w:tcW w:w="1200" w:type="dxa"/>
          </w:tcPr>
          <w:p w:rsidR="00404D14" w:rsidRDefault="00BE61E7" w:rsidP="00532227">
            <w:pPr>
              <w:pStyle w:val="TableParagraph"/>
              <w:rPr>
                <w:rFonts w:ascii="Times New Roman"/>
                <w:sz w:val="18"/>
              </w:rPr>
            </w:pPr>
            <w:r>
              <w:rPr>
                <w:rFonts w:ascii="Times New Roman"/>
                <w:sz w:val="18"/>
              </w:rPr>
              <w:t>2</w:t>
            </w:r>
          </w:p>
        </w:tc>
        <w:tc>
          <w:tcPr>
            <w:tcW w:w="1793" w:type="dxa"/>
          </w:tcPr>
          <w:p w:rsidR="00404D14" w:rsidRDefault="00BE61E7" w:rsidP="00532227">
            <w:pPr>
              <w:pStyle w:val="TableParagraph"/>
              <w:rPr>
                <w:rFonts w:ascii="Times New Roman"/>
                <w:sz w:val="18"/>
              </w:rPr>
            </w:pPr>
            <w:r>
              <w:rPr>
                <w:rFonts w:ascii="Times New Roman"/>
                <w:sz w:val="18"/>
              </w:rPr>
              <w:t>6</w:t>
            </w:r>
          </w:p>
        </w:tc>
      </w:tr>
    </w:tbl>
    <w:p w:rsidR="00404D14" w:rsidRDefault="00404D14" w:rsidP="00404D14">
      <w:pPr>
        <w:pStyle w:val="GvdeMetni"/>
        <w:rPr>
          <w:b/>
          <w:sz w:val="20"/>
        </w:rPr>
      </w:pPr>
    </w:p>
    <w:p w:rsidR="00404D14" w:rsidRDefault="00404D14" w:rsidP="00404D14">
      <w:pPr>
        <w:pStyle w:val="GvdeMetni"/>
        <w:spacing w:before="46"/>
        <w:rPr>
          <w:b/>
          <w:sz w:val="20"/>
        </w:rPr>
      </w:pPr>
    </w:p>
    <w:p w:rsidR="00404D14" w:rsidRPr="00C05E96" w:rsidRDefault="00C05E96" w:rsidP="00404D14">
      <w:pPr>
        <w:ind w:left="958"/>
        <w:rPr>
          <w:b/>
          <w:sz w:val="24"/>
          <w:szCs w:val="24"/>
        </w:rPr>
      </w:pPr>
      <w:r w:rsidRPr="00C05E96">
        <w:rPr>
          <w:b/>
          <w:sz w:val="24"/>
          <w:szCs w:val="24"/>
        </w:rPr>
        <w:t xml:space="preserve">Tablo15 </w:t>
      </w:r>
      <w:r w:rsidR="00404D14" w:rsidRPr="00C05E96">
        <w:rPr>
          <w:b/>
          <w:sz w:val="24"/>
          <w:szCs w:val="24"/>
        </w:rPr>
        <w:t xml:space="preserve">.Öğretmenlerin Katıldığı Hizmetİçi Eğitim </w:t>
      </w:r>
      <w:r w:rsidR="00404D14" w:rsidRPr="00C05E96">
        <w:rPr>
          <w:b/>
          <w:spacing w:val="-2"/>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404D14" w:rsidTr="00532227">
        <w:trPr>
          <w:trHeight w:val="1240"/>
        </w:trPr>
        <w:tc>
          <w:tcPr>
            <w:tcW w:w="2419" w:type="dxa"/>
            <w:shd w:val="clear" w:color="auto" w:fill="E2EFD9"/>
          </w:tcPr>
          <w:p w:rsidR="00404D14" w:rsidRDefault="00404D14" w:rsidP="00532227">
            <w:pPr>
              <w:pStyle w:val="TableParagraph"/>
              <w:spacing w:before="180"/>
              <w:rPr>
                <w:b/>
                <w:sz w:val="20"/>
              </w:rPr>
            </w:pPr>
          </w:p>
          <w:p w:rsidR="00404D14" w:rsidRDefault="00404D14" w:rsidP="00532227">
            <w:pPr>
              <w:pStyle w:val="TableParagraph"/>
              <w:ind w:left="597"/>
              <w:rPr>
                <w:b/>
                <w:sz w:val="20"/>
              </w:rPr>
            </w:pPr>
            <w:r>
              <w:rPr>
                <w:b/>
                <w:sz w:val="20"/>
              </w:rPr>
              <w:t>Adıve</w:t>
            </w:r>
            <w:r>
              <w:rPr>
                <w:b/>
                <w:spacing w:val="-2"/>
                <w:sz w:val="20"/>
              </w:rPr>
              <w:t>Soyadı</w:t>
            </w:r>
          </w:p>
        </w:tc>
        <w:tc>
          <w:tcPr>
            <w:tcW w:w="1142" w:type="dxa"/>
            <w:shd w:val="clear" w:color="auto" w:fill="E2EFD9"/>
          </w:tcPr>
          <w:p w:rsidR="00404D14" w:rsidRDefault="00404D14" w:rsidP="00532227">
            <w:pPr>
              <w:pStyle w:val="TableParagraph"/>
              <w:spacing w:before="180"/>
              <w:rPr>
                <w:b/>
                <w:sz w:val="20"/>
              </w:rPr>
            </w:pPr>
          </w:p>
          <w:p w:rsidR="00404D14" w:rsidRDefault="00404D14" w:rsidP="00532227">
            <w:pPr>
              <w:pStyle w:val="TableParagraph"/>
              <w:ind w:left="266"/>
              <w:rPr>
                <w:b/>
                <w:sz w:val="20"/>
              </w:rPr>
            </w:pPr>
            <w:r>
              <w:rPr>
                <w:b/>
                <w:spacing w:val="-2"/>
                <w:sz w:val="20"/>
              </w:rPr>
              <w:t>Branşı</w:t>
            </w:r>
          </w:p>
        </w:tc>
        <w:tc>
          <w:tcPr>
            <w:tcW w:w="3273" w:type="dxa"/>
            <w:shd w:val="clear" w:color="auto" w:fill="E2EFD9"/>
          </w:tcPr>
          <w:p w:rsidR="00404D14" w:rsidRDefault="00404D14" w:rsidP="00532227">
            <w:pPr>
              <w:pStyle w:val="TableParagraph"/>
              <w:spacing w:before="180"/>
              <w:rPr>
                <w:b/>
                <w:sz w:val="20"/>
              </w:rPr>
            </w:pPr>
          </w:p>
          <w:p w:rsidR="00404D14" w:rsidRDefault="00404D14" w:rsidP="00532227">
            <w:pPr>
              <w:pStyle w:val="TableParagraph"/>
              <w:ind w:left="525"/>
              <w:rPr>
                <w:b/>
                <w:sz w:val="20"/>
              </w:rPr>
            </w:pPr>
            <w:r>
              <w:rPr>
                <w:b/>
                <w:sz w:val="20"/>
              </w:rPr>
              <w:t>KatıldığıÇalışmanın</w:t>
            </w:r>
            <w:r>
              <w:rPr>
                <w:b/>
                <w:spacing w:val="-5"/>
                <w:sz w:val="20"/>
              </w:rPr>
              <w:t>Adı</w:t>
            </w:r>
          </w:p>
        </w:tc>
        <w:tc>
          <w:tcPr>
            <w:tcW w:w="1540" w:type="dxa"/>
            <w:shd w:val="clear" w:color="auto" w:fill="E2EFD9"/>
          </w:tcPr>
          <w:p w:rsidR="00404D14" w:rsidRDefault="00404D14" w:rsidP="00532227">
            <w:pPr>
              <w:pStyle w:val="TableParagraph"/>
              <w:spacing w:before="180"/>
              <w:rPr>
                <w:b/>
                <w:sz w:val="20"/>
              </w:rPr>
            </w:pPr>
          </w:p>
          <w:p w:rsidR="00404D14" w:rsidRDefault="00404D14" w:rsidP="00532227">
            <w:pPr>
              <w:pStyle w:val="TableParagraph"/>
              <w:ind w:left="228"/>
              <w:rPr>
                <w:b/>
                <w:sz w:val="20"/>
              </w:rPr>
            </w:pPr>
            <w:r>
              <w:rPr>
                <w:b/>
                <w:sz w:val="20"/>
              </w:rPr>
              <w:t>Katıldığı</w:t>
            </w:r>
            <w:r>
              <w:rPr>
                <w:b/>
                <w:spacing w:val="-5"/>
                <w:sz w:val="20"/>
              </w:rPr>
              <w:t>Yıl</w:t>
            </w:r>
          </w:p>
        </w:tc>
        <w:tc>
          <w:tcPr>
            <w:tcW w:w="1266" w:type="dxa"/>
            <w:shd w:val="clear" w:color="auto" w:fill="E2EFD9"/>
          </w:tcPr>
          <w:p w:rsidR="00404D14" w:rsidRDefault="00404D14" w:rsidP="00532227">
            <w:pPr>
              <w:pStyle w:val="TableParagraph"/>
              <w:spacing w:before="180"/>
              <w:rPr>
                <w:b/>
                <w:sz w:val="20"/>
              </w:rPr>
            </w:pPr>
          </w:p>
          <w:p w:rsidR="00404D14" w:rsidRDefault="00404D14" w:rsidP="00532227">
            <w:pPr>
              <w:pStyle w:val="TableParagraph"/>
              <w:ind w:left="232"/>
              <w:rPr>
                <w:b/>
                <w:sz w:val="20"/>
              </w:rPr>
            </w:pPr>
            <w:r>
              <w:rPr>
                <w:b/>
                <w:sz w:val="20"/>
              </w:rPr>
              <w:t>Belge</w:t>
            </w:r>
            <w:r>
              <w:rPr>
                <w:b/>
                <w:spacing w:val="-5"/>
                <w:sz w:val="20"/>
              </w:rPr>
              <w:t>No</w:t>
            </w:r>
          </w:p>
        </w:tc>
      </w:tr>
      <w:tr w:rsidR="00404D14" w:rsidTr="00532227">
        <w:trPr>
          <w:trHeight w:val="412"/>
        </w:trPr>
        <w:tc>
          <w:tcPr>
            <w:tcW w:w="2419" w:type="dxa"/>
          </w:tcPr>
          <w:p w:rsidR="00404D14" w:rsidRDefault="00404D14" w:rsidP="00532227">
            <w:pPr>
              <w:pStyle w:val="TableParagraph"/>
              <w:rPr>
                <w:rFonts w:ascii="Times New Roman"/>
                <w:sz w:val="18"/>
              </w:rPr>
            </w:pPr>
          </w:p>
          <w:p w:rsidR="00BE61E7" w:rsidRDefault="00BE61E7" w:rsidP="00532227">
            <w:pPr>
              <w:pStyle w:val="TableParagraph"/>
              <w:rPr>
                <w:rFonts w:ascii="Times New Roman"/>
                <w:sz w:val="18"/>
              </w:rPr>
            </w:pPr>
            <w:r>
              <w:rPr>
                <w:rFonts w:ascii="Times New Roman"/>
                <w:sz w:val="18"/>
              </w:rPr>
              <w:t>Gizem B</w:t>
            </w:r>
            <w:r>
              <w:rPr>
                <w:rFonts w:ascii="Times New Roman"/>
                <w:sz w:val="18"/>
              </w:rPr>
              <w:t>ü</w:t>
            </w:r>
            <w:r>
              <w:rPr>
                <w:rFonts w:ascii="Times New Roman"/>
                <w:sz w:val="18"/>
              </w:rPr>
              <w:t>lb</w:t>
            </w:r>
            <w:r>
              <w:rPr>
                <w:rFonts w:ascii="Times New Roman"/>
                <w:sz w:val="18"/>
              </w:rPr>
              <w:t>ü</w:t>
            </w:r>
            <w:r>
              <w:rPr>
                <w:rFonts w:ascii="Times New Roman"/>
                <w:sz w:val="18"/>
              </w:rPr>
              <w:t xml:space="preserve">l </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1142" w:type="dxa"/>
          </w:tcPr>
          <w:p w:rsidR="00404D14" w:rsidRDefault="00BE61E7" w:rsidP="00BE61E7">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3273" w:type="dxa"/>
          </w:tcPr>
          <w:p w:rsidR="00404D14" w:rsidRDefault="00BE61E7" w:rsidP="00532227">
            <w:pPr>
              <w:pStyle w:val="TableParagraph"/>
              <w:rPr>
                <w:rFonts w:ascii="Times New Roman"/>
                <w:sz w:val="18"/>
              </w:rPr>
            </w:pPr>
            <w:r>
              <w:rPr>
                <w:rFonts w:ascii="Times New Roman"/>
                <w:sz w:val="18"/>
              </w:rPr>
              <w:t>Protokol kurallar</w:t>
            </w:r>
            <w:r>
              <w:rPr>
                <w:rFonts w:ascii="Times New Roman"/>
                <w:sz w:val="18"/>
              </w:rPr>
              <w:t>ı</w:t>
            </w:r>
            <w:r>
              <w:rPr>
                <w:rFonts w:ascii="Times New Roman"/>
                <w:sz w:val="18"/>
              </w:rPr>
              <w:t xml:space="preserve"> uzaktan e</w:t>
            </w:r>
            <w:r>
              <w:rPr>
                <w:rFonts w:ascii="Times New Roman"/>
                <w:sz w:val="18"/>
              </w:rPr>
              <w:t>ğ</w:t>
            </w:r>
            <w:r>
              <w:rPr>
                <w:rFonts w:ascii="Times New Roman"/>
                <w:sz w:val="18"/>
              </w:rPr>
              <w:t>itim semineri</w:t>
            </w:r>
          </w:p>
        </w:tc>
        <w:tc>
          <w:tcPr>
            <w:tcW w:w="1540" w:type="dxa"/>
          </w:tcPr>
          <w:p w:rsidR="00404D14" w:rsidRDefault="00BE61E7" w:rsidP="00532227">
            <w:pPr>
              <w:pStyle w:val="TableParagraph"/>
              <w:rPr>
                <w:rFonts w:ascii="Times New Roman"/>
                <w:sz w:val="18"/>
              </w:rPr>
            </w:pPr>
            <w:r>
              <w:rPr>
                <w:rFonts w:ascii="Times New Roman"/>
                <w:sz w:val="18"/>
              </w:rPr>
              <w:t>2023</w:t>
            </w:r>
          </w:p>
        </w:tc>
        <w:tc>
          <w:tcPr>
            <w:tcW w:w="1266" w:type="dxa"/>
          </w:tcPr>
          <w:p w:rsidR="00404D14" w:rsidRDefault="00BE61E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BE61E7" w:rsidP="00532227">
            <w:pPr>
              <w:pStyle w:val="TableParagraph"/>
              <w:rPr>
                <w:rFonts w:ascii="Times New Roman"/>
                <w:sz w:val="18"/>
              </w:rPr>
            </w:pPr>
            <w:r>
              <w:rPr>
                <w:rFonts w:ascii="Times New Roman"/>
                <w:sz w:val="18"/>
              </w:rPr>
              <w:t>Abdulaziz BAKIR</w:t>
            </w:r>
          </w:p>
        </w:tc>
        <w:tc>
          <w:tcPr>
            <w:tcW w:w="1142" w:type="dxa"/>
          </w:tcPr>
          <w:p w:rsidR="00BE61E7" w:rsidRDefault="00BE61E7" w:rsidP="00532227">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BE61E7" w:rsidRDefault="00BE61E7" w:rsidP="00532227">
            <w:pPr>
              <w:pStyle w:val="TableParagraph"/>
              <w:rPr>
                <w:rFonts w:ascii="Times New Roman"/>
                <w:sz w:val="18"/>
              </w:rPr>
            </w:pPr>
            <w:r>
              <w:rPr>
                <w:rFonts w:ascii="Times New Roman"/>
                <w:sz w:val="18"/>
              </w:rPr>
              <w:t xml:space="preserve">MEB-Birim Amirlerinin </w:t>
            </w:r>
            <w:r>
              <w:rPr>
                <w:rFonts w:ascii="Times New Roman"/>
                <w:sz w:val="18"/>
              </w:rPr>
              <w:t>Öğ</w:t>
            </w:r>
            <w:r>
              <w:rPr>
                <w:rFonts w:ascii="Times New Roman"/>
                <w:sz w:val="18"/>
              </w:rPr>
              <w:t>retmen Bilghilendirme Semineri</w:t>
            </w:r>
          </w:p>
        </w:tc>
        <w:tc>
          <w:tcPr>
            <w:tcW w:w="1540" w:type="dxa"/>
          </w:tcPr>
          <w:p w:rsidR="00BE61E7" w:rsidRDefault="00BE61E7" w:rsidP="00532227">
            <w:pPr>
              <w:pStyle w:val="TableParagraph"/>
              <w:rPr>
                <w:rFonts w:ascii="Times New Roman"/>
                <w:sz w:val="18"/>
              </w:rPr>
            </w:pPr>
            <w:r>
              <w:rPr>
                <w:rFonts w:ascii="Times New Roman"/>
                <w:sz w:val="18"/>
              </w:rPr>
              <w:t>2023</w:t>
            </w:r>
          </w:p>
        </w:tc>
        <w:tc>
          <w:tcPr>
            <w:tcW w:w="1266" w:type="dxa"/>
          </w:tcPr>
          <w:p w:rsidR="00BE61E7" w:rsidRDefault="00BE61E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404D14" w:rsidTr="00532227">
        <w:trPr>
          <w:trHeight w:val="412"/>
        </w:trPr>
        <w:tc>
          <w:tcPr>
            <w:tcW w:w="2419" w:type="dxa"/>
          </w:tcPr>
          <w:p w:rsidR="00404D14" w:rsidRDefault="00BE61E7" w:rsidP="00532227">
            <w:pPr>
              <w:pStyle w:val="TableParagraph"/>
              <w:rPr>
                <w:rFonts w:ascii="Times New Roman"/>
                <w:sz w:val="18"/>
              </w:rPr>
            </w:pPr>
            <w:r>
              <w:rPr>
                <w:rFonts w:ascii="Times New Roman"/>
                <w:sz w:val="18"/>
              </w:rPr>
              <w:t>Hakan KARAY</w:t>
            </w:r>
            <w:r>
              <w:rPr>
                <w:rFonts w:ascii="Times New Roman"/>
                <w:sz w:val="18"/>
              </w:rPr>
              <w:t>İĞİ</w:t>
            </w:r>
            <w:r>
              <w:rPr>
                <w:rFonts w:ascii="Times New Roman"/>
                <w:sz w:val="18"/>
              </w:rPr>
              <w:t>T</w:t>
            </w:r>
          </w:p>
        </w:tc>
        <w:tc>
          <w:tcPr>
            <w:tcW w:w="1142" w:type="dxa"/>
          </w:tcPr>
          <w:p w:rsidR="00404D14" w:rsidRDefault="00BE61E7" w:rsidP="00532227">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404D14" w:rsidRDefault="00BE61E7" w:rsidP="00532227">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enin kullan</w:t>
            </w:r>
            <w:r>
              <w:rPr>
                <w:rFonts w:ascii="Times New Roman"/>
                <w:sz w:val="18"/>
              </w:rPr>
              <w:t>ı</w:t>
            </w:r>
            <w:r>
              <w:rPr>
                <w:rFonts w:ascii="Times New Roman"/>
                <w:sz w:val="18"/>
              </w:rPr>
              <w:t>m</w:t>
            </w:r>
            <w:r>
              <w:rPr>
                <w:rFonts w:ascii="Times New Roman"/>
                <w:sz w:val="18"/>
              </w:rPr>
              <w:t>ı</w:t>
            </w:r>
            <w:r>
              <w:rPr>
                <w:rFonts w:ascii="Times New Roman"/>
                <w:sz w:val="18"/>
              </w:rPr>
              <w:t xml:space="preserve"> ve diksiyonu uzaktan e</w:t>
            </w:r>
            <w:r>
              <w:rPr>
                <w:rFonts w:ascii="Times New Roman"/>
                <w:sz w:val="18"/>
              </w:rPr>
              <w:t>ğ</w:t>
            </w:r>
            <w:r>
              <w:rPr>
                <w:rFonts w:ascii="Times New Roman"/>
                <w:sz w:val="18"/>
              </w:rPr>
              <w:t>itim semineri</w:t>
            </w:r>
          </w:p>
        </w:tc>
        <w:tc>
          <w:tcPr>
            <w:tcW w:w="1540" w:type="dxa"/>
          </w:tcPr>
          <w:p w:rsidR="00404D14" w:rsidRDefault="00BE61E7" w:rsidP="00532227">
            <w:pPr>
              <w:pStyle w:val="TableParagraph"/>
              <w:rPr>
                <w:rFonts w:ascii="Times New Roman"/>
                <w:sz w:val="18"/>
              </w:rPr>
            </w:pPr>
            <w:r>
              <w:rPr>
                <w:rFonts w:ascii="Times New Roman"/>
                <w:sz w:val="18"/>
              </w:rPr>
              <w:t>2023</w:t>
            </w:r>
          </w:p>
        </w:tc>
        <w:tc>
          <w:tcPr>
            <w:tcW w:w="1266" w:type="dxa"/>
          </w:tcPr>
          <w:p w:rsidR="00404D14" w:rsidRDefault="00BE61E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BE61E7" w:rsidP="00532227">
            <w:pPr>
              <w:pStyle w:val="TableParagraph"/>
              <w:rPr>
                <w:rFonts w:ascii="Times New Roman"/>
                <w:sz w:val="18"/>
              </w:rPr>
            </w:pPr>
            <w:r>
              <w:rPr>
                <w:rFonts w:ascii="Times New Roman"/>
                <w:sz w:val="18"/>
              </w:rPr>
              <w:t xml:space="preserve">Zekiye </w:t>
            </w:r>
            <w:r>
              <w:rPr>
                <w:rFonts w:ascii="Times New Roman"/>
                <w:sz w:val="18"/>
              </w:rPr>
              <w:t>Ö</w:t>
            </w:r>
            <w:r>
              <w:rPr>
                <w:rFonts w:ascii="Times New Roman"/>
                <w:sz w:val="18"/>
              </w:rPr>
              <w:t>zge DEVEC</w:t>
            </w:r>
            <w:r>
              <w:rPr>
                <w:rFonts w:ascii="Times New Roman"/>
                <w:sz w:val="18"/>
              </w:rPr>
              <w:t>İ</w:t>
            </w:r>
          </w:p>
        </w:tc>
        <w:tc>
          <w:tcPr>
            <w:tcW w:w="1142" w:type="dxa"/>
          </w:tcPr>
          <w:p w:rsidR="00BE61E7" w:rsidRDefault="00BE61E7" w:rsidP="00532227">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BE61E7" w:rsidRDefault="00BE61E7" w:rsidP="00532227">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enin kullan</w:t>
            </w:r>
            <w:r>
              <w:rPr>
                <w:rFonts w:ascii="Times New Roman"/>
                <w:sz w:val="18"/>
              </w:rPr>
              <w:t>ı</w:t>
            </w:r>
            <w:r>
              <w:rPr>
                <w:rFonts w:ascii="Times New Roman"/>
                <w:sz w:val="18"/>
              </w:rPr>
              <w:t>m</w:t>
            </w:r>
            <w:r>
              <w:rPr>
                <w:rFonts w:ascii="Times New Roman"/>
                <w:sz w:val="18"/>
              </w:rPr>
              <w:t>ı</w:t>
            </w:r>
            <w:r>
              <w:rPr>
                <w:rFonts w:ascii="Times New Roman"/>
                <w:sz w:val="18"/>
              </w:rPr>
              <w:t xml:space="preserve"> ve diksiyonu uzaktan e</w:t>
            </w:r>
            <w:r>
              <w:rPr>
                <w:rFonts w:ascii="Times New Roman"/>
                <w:sz w:val="18"/>
              </w:rPr>
              <w:t>ğ</w:t>
            </w:r>
            <w:r>
              <w:rPr>
                <w:rFonts w:ascii="Times New Roman"/>
                <w:sz w:val="18"/>
              </w:rPr>
              <w:t>itim semineri</w:t>
            </w:r>
          </w:p>
        </w:tc>
        <w:tc>
          <w:tcPr>
            <w:tcW w:w="1540" w:type="dxa"/>
          </w:tcPr>
          <w:p w:rsidR="00BE61E7" w:rsidRDefault="00BE61E7" w:rsidP="00532227">
            <w:pPr>
              <w:pStyle w:val="TableParagraph"/>
              <w:rPr>
                <w:rFonts w:ascii="Times New Roman"/>
                <w:sz w:val="18"/>
              </w:rPr>
            </w:pPr>
            <w:r>
              <w:rPr>
                <w:rFonts w:ascii="Times New Roman"/>
                <w:sz w:val="18"/>
              </w:rPr>
              <w:t>202</w:t>
            </w:r>
            <w:r w:rsidR="006B7B17">
              <w:rPr>
                <w:rFonts w:ascii="Times New Roman"/>
                <w:sz w:val="18"/>
              </w:rPr>
              <w:t>4</w:t>
            </w:r>
          </w:p>
        </w:tc>
        <w:tc>
          <w:tcPr>
            <w:tcW w:w="1266" w:type="dxa"/>
          </w:tcPr>
          <w:p w:rsidR="00BE61E7" w:rsidRDefault="00BE61E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021400" w:rsidP="00532227">
            <w:pPr>
              <w:pStyle w:val="TableParagraph"/>
              <w:rPr>
                <w:rFonts w:ascii="Times New Roman"/>
                <w:sz w:val="18"/>
              </w:rPr>
            </w:pPr>
            <w:r>
              <w:rPr>
                <w:rFonts w:ascii="Times New Roman"/>
                <w:sz w:val="18"/>
              </w:rPr>
              <w:t>Cahit YA</w:t>
            </w:r>
            <w:r>
              <w:rPr>
                <w:rFonts w:ascii="Times New Roman"/>
                <w:sz w:val="18"/>
              </w:rPr>
              <w:t>Ş</w:t>
            </w:r>
            <w:r>
              <w:rPr>
                <w:rFonts w:ascii="Times New Roman"/>
                <w:sz w:val="18"/>
              </w:rPr>
              <w:t>AR</w:t>
            </w:r>
          </w:p>
        </w:tc>
        <w:tc>
          <w:tcPr>
            <w:tcW w:w="1142" w:type="dxa"/>
          </w:tcPr>
          <w:p w:rsidR="00BE61E7" w:rsidRDefault="00021400" w:rsidP="00532227">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rt.</w:t>
            </w:r>
          </w:p>
        </w:tc>
        <w:tc>
          <w:tcPr>
            <w:tcW w:w="3273" w:type="dxa"/>
          </w:tcPr>
          <w:p w:rsidR="00BE61E7" w:rsidRDefault="006B7B17" w:rsidP="00532227">
            <w:pPr>
              <w:pStyle w:val="TableParagraph"/>
              <w:rPr>
                <w:rFonts w:ascii="Times New Roman"/>
                <w:sz w:val="18"/>
              </w:rPr>
            </w:pPr>
            <w:r>
              <w:rPr>
                <w:rFonts w:ascii="Times New Roman"/>
                <w:sz w:val="18"/>
              </w:rPr>
              <w:t xml:space="preserve">MEB-Birim Amirlerinin </w:t>
            </w:r>
            <w:r>
              <w:rPr>
                <w:rFonts w:ascii="Times New Roman"/>
                <w:sz w:val="18"/>
              </w:rPr>
              <w:t>Öğ</w:t>
            </w:r>
            <w:r>
              <w:rPr>
                <w:rFonts w:ascii="Times New Roman"/>
                <w:sz w:val="18"/>
              </w:rPr>
              <w:t>retmen Bilghilendirme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Asl</w:t>
            </w:r>
            <w:r>
              <w:rPr>
                <w:rFonts w:ascii="Times New Roman"/>
                <w:sz w:val="18"/>
              </w:rPr>
              <w:t>ı</w:t>
            </w:r>
            <w:r>
              <w:rPr>
                <w:rFonts w:ascii="Times New Roman"/>
                <w:sz w:val="18"/>
              </w:rPr>
              <w:t xml:space="preserve"> Baki BERK</w:t>
            </w:r>
          </w:p>
        </w:tc>
        <w:tc>
          <w:tcPr>
            <w:tcW w:w="1142" w:type="dxa"/>
          </w:tcPr>
          <w:p w:rsidR="00BE61E7" w:rsidRDefault="006B7B17" w:rsidP="00532227">
            <w:pPr>
              <w:pStyle w:val="TableParagraph"/>
              <w:rPr>
                <w:rFonts w:ascii="Times New Roman"/>
                <w:sz w:val="18"/>
              </w:rPr>
            </w:pPr>
            <w:r>
              <w:rPr>
                <w:rFonts w:ascii="Times New Roman"/>
                <w:sz w:val="18"/>
              </w:rPr>
              <w:t>G</w:t>
            </w:r>
            <w:r>
              <w:rPr>
                <w:rFonts w:ascii="Times New Roman"/>
                <w:sz w:val="18"/>
              </w:rPr>
              <w:t>ö</w:t>
            </w:r>
            <w:r>
              <w:rPr>
                <w:rFonts w:ascii="Times New Roman"/>
                <w:sz w:val="18"/>
              </w:rPr>
              <w:t xml:space="preserve">rsel Sanatlar </w:t>
            </w:r>
          </w:p>
        </w:tc>
        <w:tc>
          <w:tcPr>
            <w:tcW w:w="3273" w:type="dxa"/>
          </w:tcPr>
          <w:p w:rsidR="00BE61E7" w:rsidRDefault="006B7B17" w:rsidP="00532227">
            <w:pPr>
              <w:pStyle w:val="TableParagraph"/>
              <w:rPr>
                <w:rFonts w:ascii="Times New Roman"/>
                <w:sz w:val="18"/>
              </w:rPr>
            </w:pPr>
            <w:r>
              <w:rPr>
                <w:rFonts w:ascii="Times New Roman"/>
                <w:sz w:val="18"/>
              </w:rPr>
              <w:t>Deprem b</w:t>
            </w:r>
            <w:r>
              <w:rPr>
                <w:rFonts w:ascii="Times New Roman"/>
                <w:sz w:val="18"/>
              </w:rPr>
              <w:t>ö</w:t>
            </w:r>
            <w:r>
              <w:rPr>
                <w:rFonts w:ascii="Times New Roman"/>
                <w:sz w:val="18"/>
              </w:rPr>
              <w:t>lgesinde yeni g</w:t>
            </w:r>
            <w:r>
              <w:rPr>
                <w:rFonts w:ascii="Times New Roman"/>
                <w:sz w:val="18"/>
              </w:rPr>
              <w:t>ö</w:t>
            </w:r>
            <w:r>
              <w:rPr>
                <w:rFonts w:ascii="Times New Roman"/>
                <w:sz w:val="18"/>
              </w:rPr>
              <w:t>reve ba</w:t>
            </w:r>
            <w:r>
              <w:rPr>
                <w:rFonts w:ascii="Times New Roman"/>
                <w:sz w:val="18"/>
              </w:rPr>
              <w:t>ş</w:t>
            </w:r>
            <w:r>
              <w:rPr>
                <w:rFonts w:ascii="Times New Roman"/>
                <w:sz w:val="18"/>
              </w:rPr>
              <w:t xml:space="preserve">layan </w:t>
            </w:r>
            <w:r>
              <w:rPr>
                <w:rFonts w:ascii="Times New Roman"/>
                <w:sz w:val="18"/>
              </w:rPr>
              <w:t>öğ</w:t>
            </w:r>
            <w:r>
              <w:rPr>
                <w:rFonts w:ascii="Times New Roman"/>
                <w:sz w:val="18"/>
              </w:rPr>
              <w:t>retmenlerin mesle</w:t>
            </w:r>
            <w:r>
              <w:rPr>
                <w:rFonts w:ascii="Times New Roman"/>
                <w:sz w:val="18"/>
              </w:rPr>
              <w:t>ğ</w:t>
            </w:r>
            <w:r>
              <w:rPr>
                <w:rFonts w:ascii="Times New Roman"/>
                <w:sz w:val="18"/>
              </w:rPr>
              <w:t>e ba</w:t>
            </w:r>
            <w:r>
              <w:rPr>
                <w:rFonts w:ascii="Times New Roman"/>
                <w:sz w:val="18"/>
              </w:rPr>
              <w:t>ş</w:t>
            </w:r>
            <w:r>
              <w:rPr>
                <w:rFonts w:ascii="Times New Roman"/>
                <w:sz w:val="18"/>
              </w:rPr>
              <w:t>lama e</w:t>
            </w:r>
            <w:r>
              <w:rPr>
                <w:rFonts w:ascii="Times New Roman"/>
                <w:sz w:val="18"/>
              </w:rPr>
              <w:t>ğ</w:t>
            </w:r>
            <w:r>
              <w:rPr>
                <w:rFonts w:ascii="Times New Roman"/>
                <w:sz w:val="18"/>
              </w:rPr>
              <w:t>itimi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Hatice KARACA</w:t>
            </w:r>
          </w:p>
        </w:tc>
        <w:tc>
          <w:tcPr>
            <w:tcW w:w="1142" w:type="dxa"/>
          </w:tcPr>
          <w:p w:rsidR="00BE61E7" w:rsidRDefault="006B7B17" w:rsidP="00532227">
            <w:pPr>
              <w:pStyle w:val="TableParagraph"/>
              <w:rPr>
                <w:rFonts w:ascii="Times New Roman"/>
                <w:sz w:val="18"/>
              </w:rPr>
            </w:pPr>
            <w:r>
              <w:rPr>
                <w:rFonts w:ascii="Times New Roman"/>
                <w:sz w:val="18"/>
              </w:rPr>
              <w:t>Sosyal Bilgiler</w:t>
            </w:r>
          </w:p>
        </w:tc>
        <w:tc>
          <w:tcPr>
            <w:tcW w:w="3273" w:type="dxa"/>
          </w:tcPr>
          <w:p w:rsidR="00BE61E7" w:rsidRDefault="006B7B17" w:rsidP="00532227">
            <w:pPr>
              <w:pStyle w:val="TableParagraph"/>
              <w:rPr>
                <w:rFonts w:ascii="Times New Roman"/>
                <w:sz w:val="18"/>
              </w:rPr>
            </w:pPr>
            <w:r>
              <w:rPr>
                <w:rFonts w:ascii="Times New Roman"/>
                <w:sz w:val="18"/>
              </w:rPr>
              <w:t>Siber g</w:t>
            </w:r>
            <w:r>
              <w:rPr>
                <w:rFonts w:ascii="Times New Roman"/>
                <w:sz w:val="18"/>
              </w:rPr>
              <w:t>ü</w:t>
            </w:r>
            <w:r>
              <w:rPr>
                <w:rFonts w:ascii="Times New Roman"/>
                <w:sz w:val="18"/>
              </w:rPr>
              <w:t>venli</w:t>
            </w:r>
            <w:r>
              <w:rPr>
                <w:rFonts w:ascii="Times New Roman"/>
                <w:sz w:val="18"/>
              </w:rPr>
              <w:t>ğ</w:t>
            </w:r>
            <w:r>
              <w:rPr>
                <w:rFonts w:ascii="Times New Roman"/>
                <w:sz w:val="18"/>
              </w:rPr>
              <w:t>e giri</w:t>
            </w:r>
            <w:r>
              <w:rPr>
                <w:rFonts w:ascii="Times New Roman"/>
                <w:sz w:val="18"/>
              </w:rPr>
              <w:t>ş</w:t>
            </w:r>
            <w:r>
              <w:rPr>
                <w:rFonts w:ascii="Times New Roman"/>
                <w:sz w:val="18"/>
              </w:rPr>
              <w:t xml:space="preserve">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Haticenur ENL</w:t>
            </w:r>
            <w:r>
              <w:rPr>
                <w:rFonts w:ascii="Times New Roman"/>
                <w:sz w:val="18"/>
              </w:rPr>
              <w:t>İ</w:t>
            </w:r>
          </w:p>
        </w:tc>
        <w:tc>
          <w:tcPr>
            <w:tcW w:w="1142" w:type="dxa"/>
          </w:tcPr>
          <w:p w:rsidR="00BE61E7" w:rsidRDefault="006B7B17" w:rsidP="00532227">
            <w:pPr>
              <w:pStyle w:val="TableParagraph"/>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retim Matematik</w:t>
            </w:r>
          </w:p>
        </w:tc>
        <w:tc>
          <w:tcPr>
            <w:tcW w:w="3273" w:type="dxa"/>
          </w:tcPr>
          <w:p w:rsidR="00BE61E7" w:rsidRDefault="006B7B17" w:rsidP="00532227">
            <w:pPr>
              <w:pStyle w:val="TableParagraph"/>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 xml:space="preserve">rencilerin ayrt edici </w:t>
            </w:r>
            <w:r>
              <w:rPr>
                <w:rFonts w:ascii="Times New Roman"/>
                <w:sz w:val="18"/>
              </w:rPr>
              <w:t>ö</w:t>
            </w:r>
            <w:r>
              <w:rPr>
                <w:rFonts w:ascii="Times New Roman"/>
                <w:sz w:val="18"/>
              </w:rPr>
              <w:t>zellikleri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Meltem SARI</w:t>
            </w:r>
          </w:p>
        </w:tc>
        <w:tc>
          <w:tcPr>
            <w:tcW w:w="1142" w:type="dxa"/>
          </w:tcPr>
          <w:p w:rsidR="00BE61E7" w:rsidRDefault="006B7B17" w:rsidP="00532227">
            <w:pPr>
              <w:pStyle w:val="TableParagraph"/>
              <w:rPr>
                <w:rFonts w:ascii="Times New Roman"/>
                <w:sz w:val="18"/>
              </w:rPr>
            </w:pPr>
            <w:r>
              <w:rPr>
                <w:rFonts w:ascii="Times New Roman"/>
                <w:sz w:val="18"/>
              </w:rPr>
              <w:t>Psikolojik Dan</w:t>
            </w:r>
            <w:r>
              <w:rPr>
                <w:rFonts w:ascii="Times New Roman"/>
                <w:sz w:val="18"/>
              </w:rPr>
              <w:t>ış</w:t>
            </w:r>
            <w:r>
              <w:rPr>
                <w:rFonts w:ascii="Times New Roman"/>
                <w:sz w:val="18"/>
              </w:rPr>
              <w:t>ma ve Rehberlik</w:t>
            </w:r>
          </w:p>
        </w:tc>
        <w:tc>
          <w:tcPr>
            <w:tcW w:w="3273" w:type="dxa"/>
          </w:tcPr>
          <w:p w:rsidR="00BE61E7" w:rsidRDefault="006B7B17" w:rsidP="006B7B17">
            <w:pPr>
              <w:pStyle w:val="TableParagraph"/>
              <w:rPr>
                <w:rFonts w:ascii="Times New Roman"/>
                <w:sz w:val="18"/>
              </w:rPr>
            </w:pPr>
            <w:r>
              <w:rPr>
                <w:rFonts w:ascii="Times New Roman"/>
                <w:sz w:val="18"/>
              </w:rPr>
              <w:t>T</w:t>
            </w:r>
            <w:r>
              <w:rPr>
                <w:rFonts w:ascii="Times New Roman"/>
                <w:sz w:val="18"/>
              </w:rPr>
              <w:t>ü</w:t>
            </w:r>
            <w:r>
              <w:rPr>
                <w:rFonts w:ascii="Times New Roman"/>
                <w:sz w:val="18"/>
              </w:rPr>
              <w:t>rk mitolojisinin e</w:t>
            </w:r>
            <w:r>
              <w:rPr>
                <w:rFonts w:ascii="Times New Roman"/>
                <w:sz w:val="18"/>
              </w:rPr>
              <w:t>ğ</w:t>
            </w:r>
            <w:r>
              <w:rPr>
                <w:rFonts w:ascii="Times New Roman"/>
                <w:sz w:val="18"/>
              </w:rPr>
              <w:t xml:space="preserve">itimdeki yeri ve </w:t>
            </w:r>
            <w:r>
              <w:rPr>
                <w:rFonts w:ascii="Times New Roman"/>
                <w:sz w:val="18"/>
              </w:rPr>
              <w:t>ö</w:t>
            </w:r>
            <w:r>
              <w:rPr>
                <w:rFonts w:ascii="Times New Roman"/>
                <w:sz w:val="18"/>
              </w:rPr>
              <w:t>nemi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Merve AYDIN</w:t>
            </w:r>
          </w:p>
        </w:tc>
        <w:tc>
          <w:tcPr>
            <w:tcW w:w="1142" w:type="dxa"/>
          </w:tcPr>
          <w:p w:rsidR="00BE61E7" w:rsidRDefault="006B7B17" w:rsidP="00532227">
            <w:pPr>
              <w:pStyle w:val="TableParagraph"/>
              <w:rPr>
                <w:rFonts w:ascii="Times New Roman"/>
                <w:sz w:val="18"/>
              </w:rPr>
            </w:pPr>
            <w:r>
              <w:rPr>
                <w:rFonts w:ascii="Times New Roman"/>
                <w:sz w:val="18"/>
              </w:rPr>
              <w:t>İ</w:t>
            </w:r>
            <w:r>
              <w:rPr>
                <w:rFonts w:ascii="Times New Roman"/>
                <w:sz w:val="18"/>
              </w:rPr>
              <w:t xml:space="preserve">ngilizce </w:t>
            </w:r>
          </w:p>
        </w:tc>
        <w:tc>
          <w:tcPr>
            <w:tcW w:w="3273" w:type="dxa"/>
          </w:tcPr>
          <w:p w:rsidR="00BE61E7" w:rsidRDefault="006B7B17" w:rsidP="00532227">
            <w:pPr>
              <w:pStyle w:val="TableParagraph"/>
              <w:rPr>
                <w:rFonts w:ascii="Times New Roman"/>
                <w:sz w:val="18"/>
              </w:rPr>
            </w:pPr>
            <w:r>
              <w:rPr>
                <w:rFonts w:ascii="Times New Roman"/>
                <w:sz w:val="18"/>
              </w:rPr>
              <w:t xml:space="preserve">MEB-Birim Amirlerinin </w:t>
            </w:r>
            <w:r>
              <w:rPr>
                <w:rFonts w:ascii="Times New Roman"/>
                <w:sz w:val="18"/>
              </w:rPr>
              <w:t>Öğ</w:t>
            </w:r>
            <w:r>
              <w:rPr>
                <w:rFonts w:ascii="Times New Roman"/>
                <w:sz w:val="18"/>
              </w:rPr>
              <w:t>retmen Bilghilendirme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Sergen G</w:t>
            </w:r>
            <w:r>
              <w:rPr>
                <w:rFonts w:ascii="Times New Roman"/>
                <w:sz w:val="18"/>
              </w:rPr>
              <w:t>Ö</w:t>
            </w:r>
            <w:r>
              <w:rPr>
                <w:rFonts w:ascii="Times New Roman"/>
                <w:sz w:val="18"/>
              </w:rPr>
              <w:t>K</w:t>
            </w:r>
          </w:p>
        </w:tc>
        <w:tc>
          <w:tcPr>
            <w:tcW w:w="1142" w:type="dxa"/>
          </w:tcPr>
          <w:p w:rsidR="00BE61E7" w:rsidRDefault="006B7B17" w:rsidP="00532227">
            <w:pPr>
              <w:pStyle w:val="TableParagraph"/>
              <w:rPr>
                <w:rFonts w:ascii="Times New Roman"/>
                <w:sz w:val="18"/>
              </w:rPr>
            </w:pPr>
            <w:r>
              <w:rPr>
                <w:rFonts w:ascii="Times New Roman"/>
                <w:sz w:val="18"/>
              </w:rPr>
              <w:t>M</w:t>
            </w:r>
            <w:r>
              <w:rPr>
                <w:rFonts w:ascii="Times New Roman"/>
                <w:sz w:val="18"/>
              </w:rPr>
              <w:t>ü</w:t>
            </w:r>
            <w:r>
              <w:rPr>
                <w:rFonts w:ascii="Times New Roman"/>
                <w:sz w:val="18"/>
              </w:rPr>
              <w:t>zik</w:t>
            </w:r>
          </w:p>
        </w:tc>
        <w:tc>
          <w:tcPr>
            <w:tcW w:w="3273" w:type="dxa"/>
          </w:tcPr>
          <w:p w:rsidR="00BE61E7" w:rsidRDefault="006B7B17" w:rsidP="00532227">
            <w:pPr>
              <w:pStyle w:val="TableParagraph"/>
              <w:rPr>
                <w:rFonts w:ascii="Times New Roman"/>
                <w:sz w:val="18"/>
              </w:rPr>
            </w:pPr>
            <w:r>
              <w:rPr>
                <w:rFonts w:ascii="Times New Roman"/>
                <w:sz w:val="18"/>
              </w:rPr>
              <w:t>Ba</w:t>
            </w:r>
            <w:r>
              <w:rPr>
                <w:rFonts w:ascii="Times New Roman"/>
                <w:sz w:val="18"/>
              </w:rPr>
              <w:t>ş</w:t>
            </w:r>
            <w:r>
              <w:rPr>
                <w:rFonts w:ascii="Times New Roman"/>
                <w:sz w:val="18"/>
              </w:rPr>
              <w:t>lang</w:t>
            </w:r>
            <w:r>
              <w:rPr>
                <w:rFonts w:ascii="Times New Roman"/>
                <w:sz w:val="18"/>
              </w:rPr>
              <w:t>ıç</w:t>
            </w:r>
            <w:r>
              <w:rPr>
                <w:rFonts w:ascii="Times New Roman"/>
                <w:sz w:val="18"/>
              </w:rPr>
              <w:t xml:space="preserve"> d</w:t>
            </w:r>
            <w:r>
              <w:rPr>
                <w:rFonts w:ascii="Times New Roman"/>
                <w:sz w:val="18"/>
              </w:rPr>
              <w:t>ü</w:t>
            </w:r>
            <w:r>
              <w:rPr>
                <w:rFonts w:ascii="Times New Roman"/>
                <w:sz w:val="18"/>
              </w:rPr>
              <w:t>zeyi nota ve solfej e</w:t>
            </w:r>
            <w:r>
              <w:rPr>
                <w:rFonts w:ascii="Times New Roman"/>
                <w:sz w:val="18"/>
              </w:rPr>
              <w:t>ğ</w:t>
            </w:r>
            <w:r>
              <w:rPr>
                <w:rFonts w:ascii="Times New Roman"/>
                <w:sz w:val="18"/>
              </w:rPr>
              <w:t>itimi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Taha Yasin KULAK</w:t>
            </w:r>
          </w:p>
        </w:tc>
        <w:tc>
          <w:tcPr>
            <w:tcW w:w="1142" w:type="dxa"/>
          </w:tcPr>
          <w:p w:rsidR="00BE61E7" w:rsidRDefault="006B7B17" w:rsidP="00532227">
            <w:pPr>
              <w:pStyle w:val="TableParagraph"/>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 xml:space="preserve">retim Matematik </w:t>
            </w:r>
          </w:p>
        </w:tc>
        <w:tc>
          <w:tcPr>
            <w:tcW w:w="3273" w:type="dxa"/>
          </w:tcPr>
          <w:p w:rsidR="00BE61E7" w:rsidRDefault="006B7B17" w:rsidP="00532227">
            <w:pPr>
              <w:pStyle w:val="TableParagraph"/>
              <w:rPr>
                <w:rFonts w:ascii="Times New Roman"/>
                <w:sz w:val="18"/>
              </w:rPr>
            </w:pPr>
            <w:r>
              <w:rPr>
                <w:rFonts w:ascii="Times New Roman"/>
                <w:sz w:val="18"/>
              </w:rPr>
              <w:t>Ö</w:t>
            </w:r>
            <w:r>
              <w:rPr>
                <w:rFonts w:ascii="Times New Roman"/>
                <w:sz w:val="18"/>
              </w:rPr>
              <w:t xml:space="preserve">zel yetenekli </w:t>
            </w:r>
            <w:r>
              <w:rPr>
                <w:rFonts w:ascii="Times New Roman"/>
                <w:sz w:val="18"/>
              </w:rPr>
              <w:t>öğ</w:t>
            </w:r>
            <w:r>
              <w:rPr>
                <w:rFonts w:ascii="Times New Roman"/>
                <w:sz w:val="18"/>
              </w:rPr>
              <w:t xml:space="preserve">rencilerin ayrt edici </w:t>
            </w:r>
            <w:r>
              <w:rPr>
                <w:rFonts w:ascii="Times New Roman"/>
                <w:sz w:val="18"/>
              </w:rPr>
              <w:t>ö</w:t>
            </w:r>
            <w:r>
              <w:rPr>
                <w:rFonts w:ascii="Times New Roman"/>
                <w:sz w:val="18"/>
              </w:rPr>
              <w:t>zellikleri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r w:rsidR="00BE61E7" w:rsidTr="00532227">
        <w:trPr>
          <w:trHeight w:val="412"/>
        </w:trPr>
        <w:tc>
          <w:tcPr>
            <w:tcW w:w="2419" w:type="dxa"/>
          </w:tcPr>
          <w:p w:rsidR="00BE61E7" w:rsidRDefault="006B7B17" w:rsidP="00532227">
            <w:pPr>
              <w:pStyle w:val="TableParagraph"/>
              <w:rPr>
                <w:rFonts w:ascii="Times New Roman"/>
                <w:sz w:val="18"/>
              </w:rPr>
            </w:pPr>
            <w:r>
              <w:rPr>
                <w:rFonts w:ascii="Times New Roman"/>
                <w:sz w:val="18"/>
              </w:rPr>
              <w:t>Zekeriya B</w:t>
            </w:r>
            <w:r>
              <w:rPr>
                <w:rFonts w:ascii="Times New Roman"/>
                <w:sz w:val="18"/>
              </w:rPr>
              <w:t>İ</w:t>
            </w:r>
            <w:r>
              <w:rPr>
                <w:rFonts w:ascii="Times New Roman"/>
                <w:sz w:val="18"/>
              </w:rPr>
              <w:t>NG</w:t>
            </w:r>
            <w:r>
              <w:rPr>
                <w:rFonts w:ascii="Times New Roman"/>
                <w:sz w:val="18"/>
              </w:rPr>
              <w:t>Ü</w:t>
            </w:r>
            <w:r>
              <w:rPr>
                <w:rFonts w:ascii="Times New Roman"/>
                <w:sz w:val="18"/>
              </w:rPr>
              <w:t>L</w:t>
            </w:r>
          </w:p>
        </w:tc>
        <w:tc>
          <w:tcPr>
            <w:tcW w:w="1142" w:type="dxa"/>
          </w:tcPr>
          <w:p w:rsidR="00BE61E7" w:rsidRDefault="006B7B17" w:rsidP="00532227">
            <w:pPr>
              <w:pStyle w:val="TableParagraph"/>
              <w:rPr>
                <w:rFonts w:ascii="Times New Roman"/>
                <w:sz w:val="18"/>
              </w:rPr>
            </w:pPr>
            <w:r>
              <w:rPr>
                <w:rFonts w:ascii="Times New Roman"/>
                <w:sz w:val="18"/>
              </w:rPr>
              <w:t>Fen Bilimleri</w:t>
            </w:r>
          </w:p>
        </w:tc>
        <w:tc>
          <w:tcPr>
            <w:tcW w:w="3273" w:type="dxa"/>
          </w:tcPr>
          <w:p w:rsidR="00BE61E7" w:rsidRDefault="006B7B17" w:rsidP="00532227">
            <w:pPr>
              <w:pStyle w:val="TableParagraph"/>
              <w:rPr>
                <w:rFonts w:ascii="Times New Roman"/>
                <w:sz w:val="18"/>
              </w:rPr>
            </w:pPr>
            <w:r>
              <w:rPr>
                <w:rFonts w:ascii="Times New Roman"/>
                <w:sz w:val="18"/>
              </w:rPr>
              <w:t>Okul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n</w:t>
            </w:r>
            <w:r>
              <w:rPr>
                <w:rFonts w:ascii="Times New Roman"/>
                <w:sz w:val="18"/>
              </w:rPr>
              <w:t>ü</w:t>
            </w:r>
            <w:r>
              <w:rPr>
                <w:rFonts w:ascii="Times New Roman"/>
                <w:sz w:val="18"/>
              </w:rPr>
              <w:t>n geli</w:t>
            </w:r>
            <w:r>
              <w:rPr>
                <w:rFonts w:ascii="Times New Roman"/>
                <w:sz w:val="18"/>
              </w:rPr>
              <w:t>ş</w:t>
            </w:r>
            <w:r>
              <w:rPr>
                <w:rFonts w:ascii="Times New Roman"/>
                <w:sz w:val="18"/>
              </w:rPr>
              <w:t>tirilmesi semineri</w:t>
            </w:r>
          </w:p>
        </w:tc>
        <w:tc>
          <w:tcPr>
            <w:tcW w:w="1540" w:type="dxa"/>
          </w:tcPr>
          <w:p w:rsidR="00BE61E7" w:rsidRDefault="006B7B17" w:rsidP="00532227">
            <w:pPr>
              <w:pStyle w:val="TableParagraph"/>
              <w:rPr>
                <w:rFonts w:ascii="Times New Roman"/>
                <w:sz w:val="18"/>
              </w:rPr>
            </w:pPr>
            <w:r>
              <w:rPr>
                <w:rFonts w:ascii="Times New Roman"/>
                <w:sz w:val="18"/>
              </w:rPr>
              <w:t>2023</w:t>
            </w:r>
          </w:p>
        </w:tc>
        <w:tc>
          <w:tcPr>
            <w:tcW w:w="1266" w:type="dxa"/>
          </w:tcPr>
          <w:p w:rsidR="00BE61E7" w:rsidRDefault="006B7B17" w:rsidP="00532227">
            <w:pPr>
              <w:pStyle w:val="TableParagraph"/>
              <w:rPr>
                <w:rFonts w:ascii="Times New Roman"/>
                <w:sz w:val="18"/>
              </w:rPr>
            </w:pPr>
            <w:r>
              <w:rPr>
                <w:rFonts w:ascii="Times New Roman"/>
                <w:sz w:val="18"/>
              </w:rPr>
              <w:t>Kat</w:t>
            </w:r>
            <w:r>
              <w:rPr>
                <w:rFonts w:ascii="Times New Roman"/>
                <w:sz w:val="18"/>
              </w:rPr>
              <w:t>ı</w:t>
            </w:r>
            <w:r>
              <w:rPr>
                <w:rFonts w:ascii="Times New Roman"/>
                <w:sz w:val="18"/>
              </w:rPr>
              <w:t>l</w:t>
            </w:r>
            <w:r>
              <w:rPr>
                <w:rFonts w:ascii="Times New Roman"/>
                <w:sz w:val="18"/>
              </w:rPr>
              <w:t>ı</w:t>
            </w:r>
            <w:r>
              <w:rPr>
                <w:rFonts w:ascii="Times New Roman"/>
                <w:sz w:val="18"/>
              </w:rPr>
              <w:t>m Belgesi</w:t>
            </w:r>
          </w:p>
        </w:tc>
      </w:tr>
    </w:tbl>
    <w:p w:rsidR="00404D14" w:rsidRDefault="00404D14" w:rsidP="00404D14">
      <w:pPr>
        <w:pStyle w:val="GvdeMetni"/>
        <w:rPr>
          <w:b/>
          <w:sz w:val="20"/>
        </w:rPr>
      </w:pPr>
    </w:p>
    <w:p w:rsidR="00404D14" w:rsidRPr="00C05E96" w:rsidRDefault="00D52790" w:rsidP="00D52790">
      <w:pPr>
        <w:rPr>
          <w:b/>
          <w:sz w:val="24"/>
          <w:szCs w:val="24"/>
        </w:rPr>
      </w:pPr>
      <w:r>
        <w:rPr>
          <w:b/>
          <w:sz w:val="20"/>
        </w:rPr>
        <w:t xml:space="preserve">                    </w:t>
      </w:r>
      <w:r w:rsidR="00C05E96" w:rsidRPr="00C05E96">
        <w:rPr>
          <w:b/>
          <w:sz w:val="24"/>
          <w:szCs w:val="24"/>
        </w:rPr>
        <w:t>Tablo16</w:t>
      </w:r>
      <w:r w:rsidR="00404D14" w:rsidRPr="00C05E96">
        <w:rPr>
          <w:b/>
          <w:sz w:val="24"/>
          <w:szCs w:val="24"/>
        </w:rPr>
        <w:t>.Kurumdaki Mevcut Hizmetli/Memur</w:t>
      </w:r>
      <w:r w:rsidR="00C05E96">
        <w:rPr>
          <w:b/>
          <w:sz w:val="24"/>
          <w:szCs w:val="24"/>
        </w:rPr>
        <w:t xml:space="preserve"> </w:t>
      </w:r>
      <w:r w:rsidR="00404D14" w:rsidRPr="00C05E96">
        <w:rPr>
          <w:b/>
          <w:spacing w:val="-2"/>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404D14" w:rsidTr="00532227">
        <w:trPr>
          <w:trHeight w:val="1005"/>
        </w:trPr>
        <w:tc>
          <w:tcPr>
            <w:tcW w:w="1565" w:type="dxa"/>
            <w:shd w:val="clear" w:color="auto" w:fill="E2EFD9"/>
          </w:tcPr>
          <w:p w:rsidR="00404D14" w:rsidRDefault="00404D14" w:rsidP="00532227">
            <w:pPr>
              <w:pStyle w:val="TableParagraph"/>
              <w:rPr>
                <w:rFonts w:ascii="Times New Roman"/>
                <w:sz w:val="18"/>
              </w:rPr>
            </w:pPr>
          </w:p>
        </w:tc>
        <w:tc>
          <w:tcPr>
            <w:tcW w:w="1983" w:type="dxa"/>
            <w:shd w:val="clear" w:color="auto" w:fill="E2EFD9"/>
          </w:tcPr>
          <w:p w:rsidR="00404D14" w:rsidRDefault="00404D14" w:rsidP="00532227">
            <w:pPr>
              <w:pStyle w:val="TableParagraph"/>
              <w:spacing w:before="64"/>
              <w:rPr>
                <w:b/>
                <w:sz w:val="20"/>
              </w:rPr>
            </w:pPr>
          </w:p>
          <w:p w:rsidR="00404D14" w:rsidRDefault="00404D14" w:rsidP="00532227">
            <w:pPr>
              <w:pStyle w:val="TableParagraph"/>
              <w:ind w:left="107"/>
              <w:rPr>
                <w:b/>
                <w:sz w:val="20"/>
              </w:rPr>
            </w:pPr>
            <w:r>
              <w:rPr>
                <w:b/>
                <w:spacing w:val="-2"/>
                <w:sz w:val="20"/>
              </w:rPr>
              <w:t>Görevi</w:t>
            </w:r>
          </w:p>
        </w:tc>
        <w:tc>
          <w:tcPr>
            <w:tcW w:w="1109" w:type="dxa"/>
            <w:shd w:val="clear" w:color="auto" w:fill="E2EFD9"/>
          </w:tcPr>
          <w:p w:rsidR="00404D14" w:rsidRDefault="00404D14" w:rsidP="00532227">
            <w:pPr>
              <w:pStyle w:val="TableParagraph"/>
              <w:spacing w:before="64"/>
              <w:rPr>
                <w:b/>
                <w:sz w:val="20"/>
              </w:rPr>
            </w:pPr>
          </w:p>
          <w:p w:rsidR="00404D14" w:rsidRDefault="00404D14" w:rsidP="00532227">
            <w:pPr>
              <w:pStyle w:val="TableParagraph"/>
              <w:ind w:left="104"/>
              <w:rPr>
                <w:b/>
                <w:sz w:val="20"/>
              </w:rPr>
            </w:pPr>
            <w:r>
              <w:rPr>
                <w:b/>
                <w:spacing w:val="-2"/>
                <w:sz w:val="20"/>
              </w:rPr>
              <w:t>Erkek</w:t>
            </w:r>
          </w:p>
        </w:tc>
        <w:tc>
          <w:tcPr>
            <w:tcW w:w="946" w:type="dxa"/>
            <w:shd w:val="clear" w:color="auto" w:fill="E2EFD9"/>
          </w:tcPr>
          <w:p w:rsidR="00404D14" w:rsidRDefault="00404D14" w:rsidP="00532227">
            <w:pPr>
              <w:pStyle w:val="TableParagraph"/>
              <w:spacing w:before="64"/>
              <w:rPr>
                <w:b/>
                <w:sz w:val="20"/>
              </w:rPr>
            </w:pPr>
          </w:p>
          <w:p w:rsidR="00404D14" w:rsidRDefault="00404D14" w:rsidP="00532227">
            <w:pPr>
              <w:pStyle w:val="TableParagraph"/>
              <w:ind w:left="104"/>
              <w:rPr>
                <w:b/>
                <w:sz w:val="20"/>
              </w:rPr>
            </w:pPr>
            <w:r>
              <w:rPr>
                <w:b/>
                <w:spacing w:val="-2"/>
                <w:sz w:val="20"/>
              </w:rPr>
              <w:t>Kadın</w:t>
            </w:r>
          </w:p>
        </w:tc>
        <w:tc>
          <w:tcPr>
            <w:tcW w:w="1107" w:type="dxa"/>
            <w:shd w:val="clear" w:color="auto" w:fill="E2EFD9"/>
          </w:tcPr>
          <w:p w:rsidR="00404D14" w:rsidRDefault="00404D14" w:rsidP="00532227">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404D14" w:rsidRDefault="00404D14" w:rsidP="00532227">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404D14" w:rsidRDefault="00404D14" w:rsidP="00532227">
            <w:pPr>
              <w:pStyle w:val="TableParagraph"/>
              <w:spacing w:before="64"/>
              <w:rPr>
                <w:b/>
                <w:sz w:val="20"/>
              </w:rPr>
            </w:pPr>
          </w:p>
          <w:p w:rsidR="00404D14" w:rsidRDefault="00404D14" w:rsidP="00532227">
            <w:pPr>
              <w:pStyle w:val="TableParagraph"/>
              <w:ind w:left="102"/>
              <w:rPr>
                <w:b/>
                <w:sz w:val="20"/>
              </w:rPr>
            </w:pPr>
            <w:r>
              <w:rPr>
                <w:b/>
                <w:spacing w:val="-2"/>
                <w:sz w:val="20"/>
              </w:rPr>
              <w:t>Toplam</w:t>
            </w:r>
          </w:p>
        </w:tc>
      </w:tr>
      <w:tr w:rsidR="00404D14" w:rsidTr="00532227">
        <w:trPr>
          <w:trHeight w:val="414"/>
        </w:trPr>
        <w:tc>
          <w:tcPr>
            <w:tcW w:w="1565" w:type="dxa"/>
          </w:tcPr>
          <w:p w:rsidR="00404D14" w:rsidRDefault="00404D14" w:rsidP="00532227">
            <w:pPr>
              <w:pStyle w:val="TableParagraph"/>
              <w:spacing w:before="1"/>
              <w:ind w:left="107"/>
              <w:rPr>
                <w:sz w:val="20"/>
              </w:rPr>
            </w:pPr>
            <w:r>
              <w:rPr>
                <w:spacing w:val="-10"/>
                <w:sz w:val="20"/>
              </w:rPr>
              <w:t>1</w:t>
            </w:r>
          </w:p>
        </w:tc>
        <w:tc>
          <w:tcPr>
            <w:tcW w:w="1983" w:type="dxa"/>
          </w:tcPr>
          <w:p w:rsidR="00404D14" w:rsidRDefault="009D00DF" w:rsidP="009D00DF">
            <w:pPr>
              <w:pStyle w:val="TableParagraph"/>
              <w:spacing w:before="1"/>
              <w:rPr>
                <w:sz w:val="20"/>
              </w:rPr>
            </w:pPr>
            <w:r>
              <w:rPr>
                <w:spacing w:val="-2"/>
                <w:sz w:val="20"/>
              </w:rPr>
              <w:t xml:space="preserve">   </w:t>
            </w:r>
            <w:r w:rsidR="00404D14">
              <w:rPr>
                <w:spacing w:val="-2"/>
                <w:sz w:val="20"/>
              </w:rPr>
              <w:t>Memur</w:t>
            </w:r>
          </w:p>
        </w:tc>
        <w:tc>
          <w:tcPr>
            <w:tcW w:w="1109" w:type="dxa"/>
          </w:tcPr>
          <w:p w:rsidR="00404D14" w:rsidRDefault="009D00DF" w:rsidP="00532227">
            <w:pPr>
              <w:pStyle w:val="TableParagraph"/>
              <w:rPr>
                <w:rFonts w:ascii="Times New Roman"/>
                <w:sz w:val="18"/>
              </w:rPr>
            </w:pPr>
            <w:r>
              <w:rPr>
                <w:rFonts w:ascii="Times New Roman"/>
                <w:sz w:val="18"/>
              </w:rPr>
              <w:t>-</w:t>
            </w:r>
          </w:p>
        </w:tc>
        <w:tc>
          <w:tcPr>
            <w:tcW w:w="946" w:type="dxa"/>
          </w:tcPr>
          <w:p w:rsidR="00404D14" w:rsidRDefault="009D00DF" w:rsidP="00532227">
            <w:pPr>
              <w:pStyle w:val="TableParagraph"/>
              <w:rPr>
                <w:rFonts w:ascii="Times New Roman"/>
                <w:sz w:val="18"/>
              </w:rPr>
            </w:pPr>
            <w:r>
              <w:rPr>
                <w:rFonts w:ascii="Times New Roman"/>
                <w:sz w:val="18"/>
              </w:rPr>
              <w:t>-</w:t>
            </w:r>
          </w:p>
        </w:tc>
        <w:tc>
          <w:tcPr>
            <w:tcW w:w="1107" w:type="dxa"/>
          </w:tcPr>
          <w:p w:rsidR="00404D14" w:rsidRDefault="009D00DF" w:rsidP="00532227">
            <w:pPr>
              <w:pStyle w:val="TableParagraph"/>
              <w:rPr>
                <w:rFonts w:ascii="Times New Roman"/>
                <w:sz w:val="18"/>
              </w:rPr>
            </w:pPr>
            <w:r>
              <w:rPr>
                <w:rFonts w:ascii="Times New Roman"/>
                <w:sz w:val="18"/>
              </w:rPr>
              <w:t>-</w:t>
            </w:r>
          </w:p>
        </w:tc>
        <w:tc>
          <w:tcPr>
            <w:tcW w:w="985" w:type="dxa"/>
          </w:tcPr>
          <w:p w:rsidR="00404D14" w:rsidRDefault="009D00DF" w:rsidP="00532227">
            <w:pPr>
              <w:pStyle w:val="TableParagraph"/>
              <w:rPr>
                <w:rFonts w:ascii="Times New Roman"/>
                <w:sz w:val="18"/>
              </w:rPr>
            </w:pPr>
            <w:r>
              <w:rPr>
                <w:rFonts w:ascii="Times New Roman"/>
                <w:sz w:val="18"/>
              </w:rPr>
              <w:t>-</w:t>
            </w:r>
          </w:p>
        </w:tc>
        <w:tc>
          <w:tcPr>
            <w:tcW w:w="1892" w:type="dxa"/>
          </w:tcPr>
          <w:p w:rsidR="00404D14" w:rsidRDefault="009D00DF" w:rsidP="00532227">
            <w:pPr>
              <w:pStyle w:val="TableParagraph"/>
              <w:rPr>
                <w:rFonts w:ascii="Times New Roman"/>
                <w:sz w:val="18"/>
              </w:rPr>
            </w:pPr>
            <w:r>
              <w:rPr>
                <w:rFonts w:ascii="Times New Roman"/>
                <w:sz w:val="18"/>
              </w:rPr>
              <w:t>-</w:t>
            </w:r>
          </w:p>
        </w:tc>
      </w:tr>
      <w:tr w:rsidR="00404D14" w:rsidTr="00532227">
        <w:trPr>
          <w:trHeight w:val="412"/>
        </w:trPr>
        <w:tc>
          <w:tcPr>
            <w:tcW w:w="1565" w:type="dxa"/>
          </w:tcPr>
          <w:p w:rsidR="00404D14" w:rsidRDefault="00404D14" w:rsidP="00532227">
            <w:pPr>
              <w:pStyle w:val="TableParagraph"/>
              <w:spacing w:before="1"/>
              <w:ind w:left="107"/>
              <w:rPr>
                <w:sz w:val="20"/>
              </w:rPr>
            </w:pPr>
            <w:r>
              <w:rPr>
                <w:spacing w:val="-10"/>
                <w:sz w:val="20"/>
              </w:rPr>
              <w:t>2</w:t>
            </w:r>
          </w:p>
        </w:tc>
        <w:tc>
          <w:tcPr>
            <w:tcW w:w="1983" w:type="dxa"/>
          </w:tcPr>
          <w:p w:rsidR="00404D14" w:rsidRDefault="00404D14" w:rsidP="00532227">
            <w:pPr>
              <w:pStyle w:val="TableParagraph"/>
              <w:spacing w:before="1"/>
              <w:ind w:left="107"/>
              <w:rPr>
                <w:sz w:val="20"/>
              </w:rPr>
            </w:pPr>
            <w:r>
              <w:rPr>
                <w:spacing w:val="-2"/>
                <w:sz w:val="20"/>
              </w:rPr>
              <w:t>Hizmetli</w:t>
            </w:r>
            <w:r w:rsidR="001E3F2C">
              <w:rPr>
                <w:spacing w:val="-2"/>
                <w:sz w:val="20"/>
              </w:rPr>
              <w:t>(İş-Kur)</w:t>
            </w:r>
          </w:p>
        </w:tc>
        <w:tc>
          <w:tcPr>
            <w:tcW w:w="1109" w:type="dxa"/>
          </w:tcPr>
          <w:p w:rsidR="00404D14" w:rsidRDefault="00D52790" w:rsidP="00532227">
            <w:pPr>
              <w:pStyle w:val="TableParagraph"/>
              <w:rPr>
                <w:rFonts w:ascii="Times New Roman"/>
                <w:sz w:val="18"/>
              </w:rPr>
            </w:pPr>
            <w:r>
              <w:rPr>
                <w:rFonts w:ascii="Times New Roman"/>
                <w:sz w:val="18"/>
              </w:rPr>
              <w:t>1</w:t>
            </w:r>
          </w:p>
          <w:p w:rsidR="00D52790" w:rsidRDefault="00D52790" w:rsidP="00532227">
            <w:pPr>
              <w:pStyle w:val="TableParagraph"/>
              <w:rPr>
                <w:rFonts w:ascii="Times New Roman"/>
                <w:sz w:val="18"/>
              </w:rPr>
            </w:pPr>
            <w:r>
              <w:rPr>
                <w:rFonts w:ascii="Times New Roman"/>
                <w:sz w:val="18"/>
              </w:rPr>
              <w:t>2</w:t>
            </w:r>
          </w:p>
          <w:p w:rsidR="00D52790" w:rsidRDefault="00D52790" w:rsidP="00532227">
            <w:pPr>
              <w:pStyle w:val="TableParagraph"/>
              <w:rPr>
                <w:rFonts w:ascii="Times New Roman"/>
                <w:sz w:val="18"/>
              </w:rPr>
            </w:pPr>
            <w:r>
              <w:rPr>
                <w:rFonts w:ascii="Times New Roman"/>
                <w:sz w:val="18"/>
              </w:rPr>
              <w:t>1</w:t>
            </w:r>
          </w:p>
        </w:tc>
        <w:tc>
          <w:tcPr>
            <w:tcW w:w="946" w:type="dxa"/>
          </w:tcPr>
          <w:p w:rsidR="00404D14" w:rsidRDefault="006F51F1" w:rsidP="00532227">
            <w:pPr>
              <w:pStyle w:val="TableParagraph"/>
              <w:rPr>
                <w:rFonts w:ascii="Times New Roman"/>
                <w:sz w:val="18"/>
              </w:rPr>
            </w:pPr>
            <w:r>
              <w:rPr>
                <w:rFonts w:ascii="Times New Roman"/>
                <w:sz w:val="18"/>
              </w:rPr>
              <w:t>1</w:t>
            </w:r>
          </w:p>
          <w:p w:rsidR="00D52790" w:rsidRDefault="00D52790" w:rsidP="00532227">
            <w:pPr>
              <w:pStyle w:val="TableParagraph"/>
              <w:rPr>
                <w:rFonts w:ascii="Times New Roman"/>
                <w:sz w:val="18"/>
              </w:rPr>
            </w:pPr>
            <w:r>
              <w:rPr>
                <w:rFonts w:ascii="Times New Roman"/>
                <w:sz w:val="18"/>
              </w:rPr>
              <w:t>0</w:t>
            </w:r>
          </w:p>
          <w:p w:rsidR="00D52790" w:rsidRDefault="00D52790" w:rsidP="00532227">
            <w:pPr>
              <w:pStyle w:val="TableParagraph"/>
              <w:rPr>
                <w:rFonts w:ascii="Times New Roman"/>
                <w:sz w:val="18"/>
              </w:rPr>
            </w:pPr>
            <w:r>
              <w:rPr>
                <w:rFonts w:ascii="Times New Roman"/>
                <w:sz w:val="18"/>
              </w:rPr>
              <w:t>0</w:t>
            </w:r>
          </w:p>
        </w:tc>
        <w:tc>
          <w:tcPr>
            <w:tcW w:w="1107" w:type="dxa"/>
          </w:tcPr>
          <w:p w:rsidR="00404D14" w:rsidRDefault="006F51F1" w:rsidP="00532227">
            <w:pPr>
              <w:pStyle w:val="TableParagraph"/>
              <w:rPr>
                <w:rFonts w:ascii="Times New Roman"/>
                <w:sz w:val="18"/>
              </w:rPr>
            </w:pPr>
            <w:r>
              <w:rPr>
                <w:rFonts w:ascii="Times New Roman"/>
                <w:sz w:val="18"/>
              </w:rPr>
              <w:t>İ</w:t>
            </w:r>
            <w:r>
              <w:rPr>
                <w:rFonts w:ascii="Times New Roman"/>
                <w:sz w:val="18"/>
              </w:rPr>
              <w:t>lkokul</w:t>
            </w:r>
          </w:p>
          <w:p w:rsidR="00D52790" w:rsidRDefault="00D52790" w:rsidP="00532227">
            <w:pPr>
              <w:pStyle w:val="TableParagraph"/>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retim</w:t>
            </w:r>
          </w:p>
          <w:p w:rsidR="00D52790" w:rsidRDefault="00D52790" w:rsidP="00532227">
            <w:pPr>
              <w:pStyle w:val="TableParagraph"/>
              <w:rPr>
                <w:rFonts w:ascii="Times New Roman"/>
                <w:sz w:val="18"/>
              </w:rPr>
            </w:pPr>
            <w:r>
              <w:rPr>
                <w:rFonts w:ascii="Times New Roman"/>
                <w:sz w:val="18"/>
              </w:rPr>
              <w:t>Lise</w:t>
            </w:r>
          </w:p>
        </w:tc>
        <w:tc>
          <w:tcPr>
            <w:tcW w:w="985" w:type="dxa"/>
          </w:tcPr>
          <w:p w:rsidR="00404D14" w:rsidRDefault="006F51F1" w:rsidP="00532227">
            <w:pPr>
              <w:pStyle w:val="TableParagraph"/>
              <w:rPr>
                <w:rFonts w:ascii="Times New Roman"/>
                <w:sz w:val="18"/>
              </w:rPr>
            </w:pPr>
            <w:r>
              <w:rPr>
                <w:rFonts w:ascii="Times New Roman"/>
                <w:sz w:val="18"/>
              </w:rPr>
              <w:t>1</w:t>
            </w:r>
          </w:p>
          <w:p w:rsidR="00D52790" w:rsidRDefault="00D52790" w:rsidP="00532227">
            <w:pPr>
              <w:pStyle w:val="TableParagraph"/>
              <w:rPr>
                <w:rFonts w:ascii="Times New Roman"/>
                <w:sz w:val="18"/>
              </w:rPr>
            </w:pPr>
            <w:r>
              <w:rPr>
                <w:rFonts w:ascii="Times New Roman"/>
                <w:sz w:val="18"/>
              </w:rPr>
              <w:t>1</w:t>
            </w:r>
          </w:p>
          <w:p w:rsidR="00D52790" w:rsidRDefault="00D52790" w:rsidP="00532227">
            <w:pPr>
              <w:pStyle w:val="TableParagraph"/>
              <w:rPr>
                <w:rFonts w:ascii="Times New Roman"/>
                <w:sz w:val="18"/>
              </w:rPr>
            </w:pPr>
            <w:r>
              <w:rPr>
                <w:rFonts w:ascii="Times New Roman"/>
                <w:sz w:val="18"/>
              </w:rPr>
              <w:t>1</w:t>
            </w:r>
          </w:p>
        </w:tc>
        <w:tc>
          <w:tcPr>
            <w:tcW w:w="1892" w:type="dxa"/>
          </w:tcPr>
          <w:p w:rsidR="00404D14" w:rsidRDefault="00D52790" w:rsidP="00532227">
            <w:pPr>
              <w:pStyle w:val="TableParagraph"/>
              <w:rPr>
                <w:rFonts w:ascii="Times New Roman"/>
                <w:sz w:val="18"/>
              </w:rPr>
            </w:pPr>
            <w:r>
              <w:rPr>
                <w:rFonts w:ascii="Times New Roman"/>
                <w:sz w:val="18"/>
              </w:rPr>
              <w:t>2</w:t>
            </w:r>
          </w:p>
          <w:p w:rsidR="00D52790" w:rsidRDefault="00D52790" w:rsidP="00532227">
            <w:pPr>
              <w:pStyle w:val="TableParagraph"/>
              <w:rPr>
                <w:rFonts w:ascii="Times New Roman"/>
                <w:sz w:val="18"/>
              </w:rPr>
            </w:pPr>
            <w:r>
              <w:rPr>
                <w:rFonts w:ascii="Times New Roman"/>
                <w:sz w:val="18"/>
              </w:rPr>
              <w:t>2</w:t>
            </w:r>
          </w:p>
          <w:p w:rsidR="00D52790" w:rsidRDefault="00D52790" w:rsidP="00532227">
            <w:pPr>
              <w:pStyle w:val="TableParagraph"/>
              <w:rPr>
                <w:rFonts w:ascii="Times New Roman"/>
                <w:sz w:val="18"/>
              </w:rPr>
            </w:pPr>
            <w:r>
              <w:rPr>
                <w:rFonts w:ascii="Times New Roman"/>
                <w:sz w:val="18"/>
              </w:rPr>
              <w:t>1</w:t>
            </w:r>
          </w:p>
        </w:tc>
      </w:tr>
    </w:tbl>
    <w:p w:rsidR="00404D14" w:rsidRDefault="00404D14" w:rsidP="00404D14">
      <w:pPr>
        <w:rPr>
          <w:rFonts w:ascii="Times New Roman"/>
          <w:sz w:val="18"/>
        </w:rPr>
        <w:sectPr w:rsidR="00404D14">
          <w:pgSz w:w="11910" w:h="16840"/>
          <w:pgMar w:top="1320" w:right="400" w:bottom="1280" w:left="460" w:header="0" w:footer="1097" w:gutter="0"/>
          <w:cols w:space="708"/>
        </w:sectPr>
      </w:pPr>
    </w:p>
    <w:p w:rsidR="00404D14" w:rsidRPr="00C05E96" w:rsidRDefault="008F4AC1" w:rsidP="008A641F">
      <w:pPr>
        <w:spacing w:before="223"/>
        <w:rPr>
          <w:b/>
          <w:sz w:val="24"/>
          <w:szCs w:val="24"/>
        </w:rPr>
      </w:pPr>
      <w:r>
        <w:rPr>
          <w:b/>
          <w:sz w:val="24"/>
          <w:szCs w:val="24"/>
        </w:rPr>
        <w:t xml:space="preserve">                </w:t>
      </w:r>
      <w:r w:rsidR="00C05E96" w:rsidRPr="00C05E96">
        <w:rPr>
          <w:b/>
          <w:sz w:val="24"/>
          <w:szCs w:val="24"/>
        </w:rPr>
        <w:t>Tablo17</w:t>
      </w:r>
      <w:r w:rsidR="00404D14" w:rsidRPr="00C05E96">
        <w:rPr>
          <w:b/>
          <w:sz w:val="24"/>
          <w:szCs w:val="24"/>
        </w:rPr>
        <w:t>.Çalışanların</w:t>
      </w:r>
      <w:r w:rsidR="00532227" w:rsidRPr="00C05E96">
        <w:rPr>
          <w:b/>
          <w:sz w:val="24"/>
          <w:szCs w:val="24"/>
        </w:rPr>
        <w:t xml:space="preserve"> </w:t>
      </w:r>
      <w:r w:rsidR="00404D14" w:rsidRPr="00C05E96">
        <w:rPr>
          <w:b/>
          <w:sz w:val="24"/>
          <w:szCs w:val="24"/>
        </w:rPr>
        <w:t>Görev</w:t>
      </w:r>
      <w:r w:rsidR="00532227" w:rsidRPr="00C05E96">
        <w:rPr>
          <w:b/>
          <w:sz w:val="24"/>
          <w:szCs w:val="24"/>
        </w:rPr>
        <w:t xml:space="preserve"> </w:t>
      </w:r>
      <w:r w:rsidR="00404D14" w:rsidRPr="00C05E96">
        <w:rPr>
          <w:b/>
          <w:spacing w:val="-2"/>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404D14" w:rsidTr="00532227">
        <w:trPr>
          <w:trHeight w:val="702"/>
        </w:trPr>
        <w:tc>
          <w:tcPr>
            <w:tcW w:w="2016" w:type="dxa"/>
            <w:shd w:val="clear" w:color="auto" w:fill="E2EFD9"/>
          </w:tcPr>
          <w:p w:rsidR="00404D14" w:rsidRDefault="00404D14" w:rsidP="00532227">
            <w:pPr>
              <w:pStyle w:val="TableParagraph"/>
              <w:rPr>
                <w:b/>
                <w:sz w:val="20"/>
              </w:rPr>
            </w:pPr>
          </w:p>
          <w:p w:rsidR="00404D14" w:rsidRDefault="00404D14" w:rsidP="00532227">
            <w:pPr>
              <w:pStyle w:val="TableParagraph"/>
              <w:ind w:left="107"/>
              <w:rPr>
                <w:b/>
                <w:sz w:val="20"/>
              </w:rPr>
            </w:pPr>
            <w:r>
              <w:rPr>
                <w:b/>
                <w:sz w:val="20"/>
              </w:rPr>
              <w:t>Çalışanın</w:t>
            </w:r>
            <w:r>
              <w:rPr>
                <w:b/>
                <w:spacing w:val="-2"/>
                <w:sz w:val="20"/>
              </w:rPr>
              <w:t>Ünvanı</w:t>
            </w:r>
          </w:p>
        </w:tc>
        <w:tc>
          <w:tcPr>
            <w:tcW w:w="7051" w:type="dxa"/>
            <w:shd w:val="clear" w:color="auto" w:fill="E2EFD9"/>
          </w:tcPr>
          <w:p w:rsidR="00404D14" w:rsidRDefault="00404D14" w:rsidP="00532227">
            <w:pPr>
              <w:pStyle w:val="TableParagraph"/>
              <w:rPr>
                <w:b/>
                <w:sz w:val="20"/>
              </w:rPr>
            </w:pPr>
          </w:p>
          <w:p w:rsidR="00404D14" w:rsidRDefault="00404D14" w:rsidP="00532227">
            <w:pPr>
              <w:pStyle w:val="TableParagraph"/>
              <w:ind w:left="107"/>
              <w:rPr>
                <w:b/>
                <w:sz w:val="20"/>
              </w:rPr>
            </w:pPr>
            <w:r>
              <w:rPr>
                <w:b/>
                <w:spacing w:val="-2"/>
                <w:sz w:val="20"/>
              </w:rPr>
              <w:t>Görevleri</w:t>
            </w:r>
          </w:p>
        </w:tc>
      </w:tr>
      <w:tr w:rsidR="00404D14" w:rsidTr="00532227">
        <w:trPr>
          <w:trHeight w:val="710"/>
        </w:trPr>
        <w:tc>
          <w:tcPr>
            <w:tcW w:w="2016" w:type="dxa"/>
            <w:shd w:val="clear" w:color="auto" w:fill="E2EFD9"/>
          </w:tcPr>
          <w:p w:rsidR="00404D14" w:rsidRDefault="00404D14" w:rsidP="00532227">
            <w:pPr>
              <w:pStyle w:val="TableParagraph"/>
              <w:spacing w:before="119"/>
              <w:ind w:left="107" w:right="752"/>
              <w:rPr>
                <w:sz w:val="20"/>
              </w:rPr>
            </w:pPr>
            <w:r>
              <w:rPr>
                <w:sz w:val="20"/>
              </w:rPr>
              <w:t xml:space="preserve">Okul/Kurum </w:t>
            </w:r>
            <w:r>
              <w:rPr>
                <w:spacing w:val="-2"/>
                <w:sz w:val="20"/>
              </w:rPr>
              <w:t>Müdürü</w:t>
            </w:r>
          </w:p>
        </w:tc>
        <w:tc>
          <w:tcPr>
            <w:tcW w:w="7051" w:type="dxa"/>
          </w:tcPr>
          <w:p w:rsidR="00404D14" w:rsidRDefault="00532227" w:rsidP="00532227">
            <w:pPr>
              <w:pStyle w:val="TableParagraph"/>
              <w:rPr>
                <w:rFonts w:ascii="Times New Roman"/>
                <w:sz w:val="18"/>
              </w:rPr>
            </w:pPr>
            <w:r>
              <w:rPr>
                <w:rFonts w:ascii="Times New Roman"/>
                <w:sz w:val="18"/>
              </w:rPr>
              <w:t>Ders okutman</w:t>
            </w:r>
            <w:r>
              <w:rPr>
                <w:rFonts w:ascii="Times New Roman"/>
                <w:sz w:val="18"/>
              </w:rPr>
              <w:t>ı</w:t>
            </w:r>
            <w:r>
              <w:rPr>
                <w:rFonts w:ascii="Times New Roman"/>
                <w:sz w:val="18"/>
              </w:rPr>
              <w:t>n yan</w:t>
            </w:r>
            <w:r>
              <w:rPr>
                <w:rFonts w:ascii="Times New Roman"/>
                <w:sz w:val="18"/>
              </w:rPr>
              <w:t>ı</w:t>
            </w:r>
            <w:r>
              <w:rPr>
                <w:rFonts w:ascii="Times New Roman"/>
                <w:sz w:val="18"/>
              </w:rPr>
              <w:t>nda kanun, t</w:t>
            </w:r>
            <w:r>
              <w:rPr>
                <w:rFonts w:ascii="Times New Roman"/>
                <w:sz w:val="18"/>
              </w:rPr>
              <w:t>ü</w:t>
            </w:r>
            <w:r>
              <w:rPr>
                <w:rFonts w:ascii="Times New Roman"/>
                <w:sz w:val="18"/>
              </w:rPr>
              <w:t>z</w:t>
            </w:r>
            <w:r>
              <w:rPr>
                <w:rFonts w:ascii="Times New Roman"/>
                <w:sz w:val="18"/>
              </w:rPr>
              <w:t>ü</w:t>
            </w:r>
            <w:r>
              <w:rPr>
                <w:rFonts w:ascii="Times New Roman"/>
                <w:sz w:val="18"/>
              </w:rPr>
              <w:t>k, y</w:t>
            </w:r>
            <w:r>
              <w:rPr>
                <w:rFonts w:ascii="Times New Roman"/>
                <w:sz w:val="18"/>
              </w:rPr>
              <w:t>ö</w:t>
            </w:r>
            <w:r>
              <w:rPr>
                <w:rFonts w:ascii="Times New Roman"/>
                <w:sz w:val="18"/>
              </w:rPr>
              <w:t>netmelik, y</w:t>
            </w:r>
            <w:r>
              <w:rPr>
                <w:rFonts w:ascii="Times New Roman"/>
                <w:sz w:val="18"/>
              </w:rPr>
              <w:t>ö</w:t>
            </w:r>
            <w:r>
              <w:rPr>
                <w:rFonts w:ascii="Times New Roman"/>
                <w:sz w:val="18"/>
              </w:rPr>
              <w:t>nerge, program, ve emirlere uygun olarak g</w:t>
            </w:r>
            <w:r>
              <w:rPr>
                <w:rFonts w:ascii="Times New Roman"/>
                <w:sz w:val="18"/>
              </w:rPr>
              <w:t>ö</w:t>
            </w:r>
            <w:r>
              <w:rPr>
                <w:rFonts w:ascii="Times New Roman"/>
                <w:sz w:val="18"/>
              </w:rPr>
              <w:t>rev</w:t>
            </w:r>
            <w:r w:rsidR="00261C70">
              <w:rPr>
                <w:rFonts w:ascii="Times New Roman"/>
                <w:sz w:val="18"/>
              </w:rPr>
              <w:t>ini yapar.</w:t>
            </w:r>
          </w:p>
        </w:tc>
      </w:tr>
      <w:tr w:rsidR="00404D14" w:rsidTr="00532227">
        <w:trPr>
          <w:trHeight w:val="707"/>
        </w:trPr>
        <w:tc>
          <w:tcPr>
            <w:tcW w:w="2016" w:type="dxa"/>
            <w:shd w:val="clear" w:color="auto" w:fill="E2EFD9"/>
          </w:tcPr>
          <w:p w:rsidR="00404D14" w:rsidRDefault="00404D14" w:rsidP="00532227">
            <w:pPr>
              <w:pStyle w:val="TableParagraph"/>
              <w:spacing w:before="119"/>
              <w:ind w:left="107" w:right="963"/>
              <w:rPr>
                <w:sz w:val="20"/>
              </w:rPr>
            </w:pPr>
            <w:r>
              <w:rPr>
                <w:sz w:val="20"/>
              </w:rPr>
              <w:t xml:space="preserve">MüdürBaş </w:t>
            </w:r>
            <w:r>
              <w:rPr>
                <w:spacing w:val="-2"/>
                <w:sz w:val="20"/>
              </w:rPr>
              <w:t>Yardımcısı</w:t>
            </w:r>
          </w:p>
        </w:tc>
        <w:tc>
          <w:tcPr>
            <w:tcW w:w="7051" w:type="dxa"/>
          </w:tcPr>
          <w:p w:rsidR="00404D14" w:rsidRDefault="00261C70" w:rsidP="00532227">
            <w:pPr>
              <w:pStyle w:val="TableParagraph"/>
              <w:rPr>
                <w:rFonts w:ascii="Times New Roman"/>
                <w:sz w:val="18"/>
              </w:rPr>
            </w:pPr>
            <w:r>
              <w:rPr>
                <w:rFonts w:ascii="Times New Roman"/>
                <w:sz w:val="18"/>
              </w:rPr>
              <w:t>-</w:t>
            </w:r>
          </w:p>
        </w:tc>
      </w:tr>
      <w:tr w:rsidR="00404D14" w:rsidTr="00532227">
        <w:trPr>
          <w:trHeight w:val="474"/>
        </w:trPr>
        <w:tc>
          <w:tcPr>
            <w:tcW w:w="2016" w:type="dxa"/>
            <w:shd w:val="clear" w:color="auto" w:fill="E2EFD9"/>
          </w:tcPr>
          <w:p w:rsidR="00404D14" w:rsidRDefault="00404D14" w:rsidP="00532227">
            <w:pPr>
              <w:pStyle w:val="TableParagraph"/>
              <w:spacing w:before="119"/>
              <w:ind w:left="107"/>
              <w:rPr>
                <w:sz w:val="20"/>
              </w:rPr>
            </w:pPr>
            <w:r>
              <w:rPr>
                <w:sz w:val="20"/>
              </w:rPr>
              <w:t>Müdür</w:t>
            </w:r>
            <w:r>
              <w:rPr>
                <w:spacing w:val="-2"/>
                <w:sz w:val="20"/>
              </w:rPr>
              <w:t>Yardımcısı</w:t>
            </w:r>
          </w:p>
        </w:tc>
        <w:tc>
          <w:tcPr>
            <w:tcW w:w="7051" w:type="dxa"/>
          </w:tcPr>
          <w:p w:rsidR="00404D14" w:rsidRDefault="00261C70" w:rsidP="00532227">
            <w:pPr>
              <w:pStyle w:val="TableParagraph"/>
              <w:rPr>
                <w:rFonts w:ascii="Times New Roman"/>
                <w:sz w:val="18"/>
              </w:rPr>
            </w:pPr>
            <w:r>
              <w:rPr>
                <w:rFonts w:ascii="Times New Roman"/>
                <w:sz w:val="18"/>
              </w:rPr>
              <w:t>Ders okutman</w:t>
            </w:r>
            <w:r>
              <w:rPr>
                <w:rFonts w:ascii="Times New Roman"/>
                <w:sz w:val="18"/>
              </w:rPr>
              <w:t>ı</w:t>
            </w:r>
            <w:r>
              <w:rPr>
                <w:rFonts w:ascii="Times New Roman"/>
                <w:sz w:val="18"/>
              </w:rPr>
              <w:t>n yan</w:t>
            </w:r>
            <w:r>
              <w:rPr>
                <w:rFonts w:ascii="Times New Roman"/>
                <w:sz w:val="18"/>
              </w:rPr>
              <w:t>ı</w:t>
            </w:r>
            <w:r>
              <w:rPr>
                <w:rFonts w:ascii="Times New Roman"/>
                <w:sz w:val="18"/>
              </w:rPr>
              <w:t>nda okul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 xml:space="preserve"> taraf</w:t>
            </w:r>
            <w:r>
              <w:rPr>
                <w:rFonts w:ascii="Times New Roman"/>
                <w:sz w:val="18"/>
              </w:rPr>
              <w:t>ı</w:t>
            </w:r>
            <w:r>
              <w:rPr>
                <w:rFonts w:ascii="Times New Roman"/>
                <w:sz w:val="18"/>
              </w:rPr>
              <w:t>ndan verilen i</w:t>
            </w:r>
            <w:r>
              <w:rPr>
                <w:rFonts w:ascii="Times New Roman"/>
                <w:sz w:val="18"/>
              </w:rPr>
              <w:t>ş</w:t>
            </w:r>
            <w:r>
              <w:rPr>
                <w:rFonts w:ascii="Times New Roman"/>
                <w:sz w:val="18"/>
              </w:rPr>
              <w:t xml:space="preserve"> ve i</w:t>
            </w:r>
            <w:r>
              <w:rPr>
                <w:rFonts w:ascii="Times New Roman"/>
                <w:sz w:val="18"/>
              </w:rPr>
              <w:t>şş</w:t>
            </w:r>
            <w:r>
              <w:rPr>
                <w:rFonts w:ascii="Times New Roman"/>
                <w:sz w:val="18"/>
              </w:rPr>
              <w:t>lerden sorumlu olarak g</w:t>
            </w:r>
            <w:r>
              <w:rPr>
                <w:rFonts w:ascii="Times New Roman"/>
                <w:sz w:val="18"/>
              </w:rPr>
              <w:t>ö</w:t>
            </w:r>
            <w:r>
              <w:rPr>
                <w:rFonts w:ascii="Times New Roman"/>
                <w:sz w:val="18"/>
              </w:rPr>
              <w:t>revini yapar.</w:t>
            </w:r>
          </w:p>
        </w:tc>
      </w:tr>
      <w:tr w:rsidR="00404D14" w:rsidTr="00532227">
        <w:trPr>
          <w:trHeight w:val="710"/>
        </w:trPr>
        <w:tc>
          <w:tcPr>
            <w:tcW w:w="2016" w:type="dxa"/>
            <w:shd w:val="clear" w:color="auto" w:fill="E2EFD9"/>
          </w:tcPr>
          <w:p w:rsidR="00404D14" w:rsidRDefault="00404D14" w:rsidP="00532227">
            <w:pPr>
              <w:pStyle w:val="TableParagraph"/>
              <w:spacing w:before="119"/>
              <w:ind w:left="107" w:right="502"/>
              <w:rPr>
                <w:sz w:val="20"/>
              </w:rPr>
            </w:pPr>
            <w:r>
              <w:rPr>
                <w:sz w:val="20"/>
              </w:rPr>
              <w:t xml:space="preserve">AtölyeveBölüm </w:t>
            </w:r>
            <w:r>
              <w:rPr>
                <w:spacing w:val="-2"/>
                <w:sz w:val="20"/>
              </w:rPr>
              <w:t>Şefleri</w:t>
            </w:r>
          </w:p>
        </w:tc>
        <w:tc>
          <w:tcPr>
            <w:tcW w:w="7051" w:type="dxa"/>
          </w:tcPr>
          <w:p w:rsidR="00404D14" w:rsidRDefault="00261C70" w:rsidP="00532227">
            <w:pPr>
              <w:pStyle w:val="TableParagraph"/>
              <w:rPr>
                <w:rFonts w:ascii="Times New Roman"/>
                <w:sz w:val="18"/>
              </w:rPr>
            </w:pPr>
            <w:r>
              <w:rPr>
                <w:rFonts w:ascii="Times New Roman"/>
                <w:sz w:val="18"/>
              </w:rPr>
              <w:t>-</w:t>
            </w:r>
          </w:p>
        </w:tc>
      </w:tr>
      <w:tr w:rsidR="00404D14" w:rsidTr="00532227">
        <w:trPr>
          <w:trHeight w:val="474"/>
        </w:trPr>
        <w:tc>
          <w:tcPr>
            <w:tcW w:w="2016" w:type="dxa"/>
            <w:shd w:val="clear" w:color="auto" w:fill="E2EFD9"/>
          </w:tcPr>
          <w:p w:rsidR="00404D14" w:rsidRDefault="00404D14" w:rsidP="00532227">
            <w:pPr>
              <w:pStyle w:val="TableParagraph"/>
              <w:spacing w:before="119"/>
              <w:ind w:left="107"/>
              <w:rPr>
                <w:sz w:val="20"/>
              </w:rPr>
            </w:pPr>
            <w:r>
              <w:rPr>
                <w:spacing w:val="-2"/>
                <w:sz w:val="20"/>
              </w:rPr>
              <w:t>Öğretmenler</w:t>
            </w:r>
          </w:p>
        </w:tc>
        <w:tc>
          <w:tcPr>
            <w:tcW w:w="7051" w:type="dxa"/>
          </w:tcPr>
          <w:p w:rsidR="00404D14" w:rsidRDefault="00261C70" w:rsidP="00532227">
            <w:pPr>
              <w:pStyle w:val="TableParagraph"/>
              <w:rPr>
                <w:rFonts w:ascii="Times New Roman"/>
                <w:sz w:val="18"/>
              </w:rPr>
            </w:pPr>
            <w:r>
              <w:rPr>
                <w:rFonts w:ascii="Times New Roman"/>
                <w:sz w:val="18"/>
              </w:rPr>
              <w:t>Ders okutmakla g</w:t>
            </w:r>
            <w:r>
              <w:rPr>
                <w:rFonts w:ascii="Times New Roman"/>
                <w:sz w:val="18"/>
              </w:rPr>
              <w:t>ö</w:t>
            </w:r>
            <w:r>
              <w:rPr>
                <w:rFonts w:ascii="Times New Roman"/>
                <w:sz w:val="18"/>
              </w:rPr>
              <w:t>revlidirler.</w:t>
            </w:r>
          </w:p>
        </w:tc>
      </w:tr>
      <w:tr w:rsidR="00404D14" w:rsidTr="00532227">
        <w:trPr>
          <w:trHeight w:val="707"/>
        </w:trPr>
        <w:tc>
          <w:tcPr>
            <w:tcW w:w="2016" w:type="dxa"/>
            <w:shd w:val="clear" w:color="auto" w:fill="E2EFD9"/>
          </w:tcPr>
          <w:p w:rsidR="00404D14" w:rsidRDefault="00404D14" w:rsidP="00532227">
            <w:pPr>
              <w:pStyle w:val="TableParagraph"/>
              <w:spacing w:before="119"/>
              <w:ind w:left="107" w:right="225"/>
              <w:rPr>
                <w:sz w:val="20"/>
              </w:rPr>
            </w:pPr>
            <w:r>
              <w:rPr>
                <w:sz w:val="20"/>
              </w:rPr>
              <w:t>Yönetimİşlerive Büro Memuru</w:t>
            </w:r>
          </w:p>
        </w:tc>
        <w:tc>
          <w:tcPr>
            <w:tcW w:w="7051" w:type="dxa"/>
          </w:tcPr>
          <w:p w:rsidR="00404D14" w:rsidRDefault="00261C70" w:rsidP="00532227">
            <w:pPr>
              <w:pStyle w:val="TableParagraph"/>
              <w:rPr>
                <w:rFonts w:ascii="Times New Roman"/>
                <w:sz w:val="18"/>
              </w:rPr>
            </w:pPr>
            <w:r>
              <w:rPr>
                <w:rFonts w:ascii="Times New Roman"/>
                <w:sz w:val="18"/>
              </w:rPr>
              <w:t>-</w:t>
            </w:r>
          </w:p>
        </w:tc>
      </w:tr>
      <w:tr w:rsidR="00404D14" w:rsidTr="00532227">
        <w:trPr>
          <w:trHeight w:val="710"/>
        </w:trPr>
        <w:tc>
          <w:tcPr>
            <w:tcW w:w="2016" w:type="dxa"/>
            <w:shd w:val="clear" w:color="auto" w:fill="E2EFD9"/>
          </w:tcPr>
          <w:p w:rsidR="00404D14" w:rsidRDefault="00404D14" w:rsidP="00532227">
            <w:pPr>
              <w:pStyle w:val="TableParagraph"/>
              <w:spacing w:before="119"/>
              <w:ind w:left="107" w:right="225"/>
              <w:rPr>
                <w:sz w:val="20"/>
              </w:rPr>
            </w:pPr>
            <w:r>
              <w:rPr>
                <w:sz w:val="20"/>
              </w:rPr>
              <w:t xml:space="preserve">YardımcıHizmetler </w:t>
            </w:r>
            <w:r>
              <w:rPr>
                <w:spacing w:val="-2"/>
                <w:sz w:val="20"/>
              </w:rPr>
              <w:t>Personeli</w:t>
            </w:r>
          </w:p>
        </w:tc>
        <w:tc>
          <w:tcPr>
            <w:tcW w:w="7051" w:type="dxa"/>
          </w:tcPr>
          <w:p w:rsidR="00404D14" w:rsidRDefault="00261C70" w:rsidP="00532227">
            <w:pPr>
              <w:pStyle w:val="TableParagraph"/>
              <w:rPr>
                <w:rFonts w:ascii="Times New Roman"/>
                <w:sz w:val="18"/>
              </w:rPr>
            </w:pPr>
            <w:r>
              <w:rPr>
                <w:rFonts w:ascii="Times New Roman"/>
                <w:sz w:val="18"/>
              </w:rPr>
              <w:t xml:space="preserve">Okulumzuda </w:t>
            </w:r>
            <w:r>
              <w:rPr>
                <w:rFonts w:ascii="Times New Roman"/>
                <w:sz w:val="18"/>
              </w:rPr>
              <w:t>İş</w:t>
            </w:r>
            <w:r>
              <w:rPr>
                <w:rFonts w:ascii="Times New Roman"/>
                <w:sz w:val="18"/>
              </w:rPr>
              <w:t>-Kur taraf</w:t>
            </w:r>
            <w:r>
              <w:rPr>
                <w:rFonts w:ascii="Times New Roman"/>
                <w:sz w:val="18"/>
              </w:rPr>
              <w:t>ı</w:t>
            </w:r>
            <w:r>
              <w:rPr>
                <w:rFonts w:ascii="Times New Roman"/>
                <w:sz w:val="18"/>
              </w:rPr>
              <w:t>ndan g</w:t>
            </w:r>
            <w:r>
              <w:rPr>
                <w:rFonts w:ascii="Times New Roman"/>
                <w:sz w:val="18"/>
              </w:rPr>
              <w:t>ö</w:t>
            </w:r>
            <w:r>
              <w:rPr>
                <w:rFonts w:ascii="Times New Roman"/>
                <w:sz w:val="18"/>
              </w:rPr>
              <w:t>revlendirilen personellerimiz okulun temizlik i</w:t>
            </w:r>
            <w:r>
              <w:rPr>
                <w:rFonts w:ascii="Times New Roman"/>
                <w:sz w:val="18"/>
              </w:rPr>
              <w:t>ş</w:t>
            </w:r>
            <w:r>
              <w:rPr>
                <w:rFonts w:ascii="Times New Roman"/>
                <w:sz w:val="18"/>
              </w:rPr>
              <w:t>lerinden sorumludurlar.</w:t>
            </w:r>
          </w:p>
        </w:tc>
      </w:tr>
    </w:tbl>
    <w:p w:rsidR="00404D14" w:rsidRDefault="00404D14" w:rsidP="00404D14">
      <w:pPr>
        <w:pStyle w:val="GvdeMetni"/>
        <w:rPr>
          <w:b/>
          <w:sz w:val="20"/>
        </w:rPr>
      </w:pPr>
    </w:p>
    <w:p w:rsidR="00404D14" w:rsidRDefault="00404D14" w:rsidP="00404D14">
      <w:pPr>
        <w:pStyle w:val="GvdeMetni"/>
        <w:spacing w:before="49"/>
        <w:rPr>
          <w:b/>
          <w:sz w:val="20"/>
        </w:rPr>
      </w:pPr>
    </w:p>
    <w:p w:rsidR="00404D14" w:rsidRPr="00C05E96" w:rsidRDefault="00C05E96" w:rsidP="00404D14">
      <w:pPr>
        <w:spacing w:before="1"/>
        <w:ind w:left="958"/>
        <w:rPr>
          <w:b/>
          <w:sz w:val="24"/>
          <w:szCs w:val="24"/>
        </w:rPr>
      </w:pPr>
      <w:r w:rsidRPr="00C05E96">
        <w:rPr>
          <w:b/>
          <w:sz w:val="24"/>
          <w:szCs w:val="24"/>
        </w:rPr>
        <w:t>Tablo 18</w:t>
      </w:r>
      <w:r>
        <w:rPr>
          <w:b/>
          <w:sz w:val="24"/>
          <w:szCs w:val="24"/>
        </w:rPr>
        <w:t xml:space="preserve">.Okul </w:t>
      </w:r>
      <w:r w:rsidR="00404D14" w:rsidRPr="00C05E96">
        <w:rPr>
          <w:b/>
          <w:sz w:val="24"/>
          <w:szCs w:val="24"/>
        </w:rPr>
        <w:t>Rehberlik</w:t>
      </w:r>
      <w:r>
        <w:rPr>
          <w:b/>
          <w:sz w:val="24"/>
          <w:szCs w:val="24"/>
        </w:rPr>
        <w:t xml:space="preserve"> </w:t>
      </w:r>
      <w:r w:rsidR="00404D14" w:rsidRPr="00C05E96">
        <w:rPr>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404D14" w:rsidTr="00532227">
        <w:trPr>
          <w:trHeight w:val="601"/>
        </w:trPr>
        <w:tc>
          <w:tcPr>
            <w:tcW w:w="3765" w:type="dxa"/>
            <w:gridSpan w:val="4"/>
            <w:shd w:val="clear" w:color="auto" w:fill="E2EFD9"/>
          </w:tcPr>
          <w:p w:rsidR="00404D14" w:rsidRDefault="00404D14" w:rsidP="00532227">
            <w:pPr>
              <w:pStyle w:val="TableParagraph"/>
              <w:spacing w:before="184"/>
              <w:ind w:left="1123"/>
              <w:rPr>
                <w:b/>
                <w:sz w:val="20"/>
              </w:rPr>
            </w:pPr>
            <w:r>
              <w:rPr>
                <w:b/>
                <w:sz w:val="20"/>
              </w:rPr>
              <w:t>Mevcut</w:t>
            </w:r>
            <w:r>
              <w:rPr>
                <w:b/>
                <w:spacing w:val="-2"/>
                <w:sz w:val="20"/>
              </w:rPr>
              <w:t>Kapasite</w:t>
            </w:r>
          </w:p>
        </w:tc>
        <w:tc>
          <w:tcPr>
            <w:tcW w:w="5395" w:type="dxa"/>
            <w:gridSpan w:val="6"/>
            <w:shd w:val="clear" w:color="auto" w:fill="E2EFD9"/>
          </w:tcPr>
          <w:p w:rsidR="00404D14" w:rsidRDefault="00404D14" w:rsidP="00532227">
            <w:pPr>
              <w:pStyle w:val="TableParagraph"/>
              <w:spacing w:before="184"/>
              <w:ind w:left="770"/>
              <w:rPr>
                <w:b/>
                <w:sz w:val="20"/>
              </w:rPr>
            </w:pPr>
            <w:r>
              <w:rPr>
                <w:b/>
                <w:sz w:val="20"/>
              </w:rPr>
              <w:t>MevcutKapasiteKullanımıve</w:t>
            </w:r>
            <w:r>
              <w:rPr>
                <w:b/>
                <w:spacing w:val="-2"/>
                <w:sz w:val="20"/>
              </w:rPr>
              <w:t>Performans</w:t>
            </w:r>
          </w:p>
        </w:tc>
      </w:tr>
      <w:tr w:rsidR="00404D14" w:rsidTr="00532227">
        <w:trPr>
          <w:trHeight w:val="805"/>
        </w:trPr>
        <w:tc>
          <w:tcPr>
            <w:tcW w:w="943" w:type="dxa"/>
            <w:vMerge w:val="restart"/>
            <w:textDirection w:val="btLr"/>
          </w:tcPr>
          <w:p w:rsidR="00404D14" w:rsidRDefault="00404D14" w:rsidP="00532227">
            <w:pPr>
              <w:pStyle w:val="TableParagraph"/>
              <w:spacing w:before="109"/>
              <w:ind w:left="112"/>
              <w:rPr>
                <w:sz w:val="20"/>
              </w:rPr>
            </w:pPr>
            <w:r>
              <w:rPr>
                <w:sz w:val="20"/>
              </w:rPr>
              <w:t>PsikolojikDanışmanNorm</w:t>
            </w:r>
            <w:r>
              <w:rPr>
                <w:spacing w:val="-2"/>
                <w:sz w:val="20"/>
              </w:rPr>
              <w:t>Sayısı</w:t>
            </w:r>
          </w:p>
        </w:tc>
        <w:tc>
          <w:tcPr>
            <w:tcW w:w="941" w:type="dxa"/>
            <w:vMerge w:val="restart"/>
            <w:textDirection w:val="btLr"/>
          </w:tcPr>
          <w:p w:rsidR="00404D14" w:rsidRDefault="00404D14" w:rsidP="00532227">
            <w:pPr>
              <w:pStyle w:val="TableParagraph"/>
              <w:spacing w:before="110" w:line="244" w:lineRule="auto"/>
              <w:ind w:left="112"/>
              <w:rPr>
                <w:sz w:val="20"/>
              </w:rPr>
            </w:pPr>
            <w:r>
              <w:rPr>
                <w:sz w:val="20"/>
              </w:rPr>
              <w:t xml:space="preserve">GörevYapanPsikolojikDanışman </w:t>
            </w:r>
            <w:r>
              <w:rPr>
                <w:spacing w:val="-2"/>
                <w:sz w:val="20"/>
              </w:rPr>
              <w:t>Sayısı</w:t>
            </w:r>
          </w:p>
        </w:tc>
        <w:tc>
          <w:tcPr>
            <w:tcW w:w="943" w:type="dxa"/>
            <w:vMerge w:val="restart"/>
            <w:textDirection w:val="btLr"/>
          </w:tcPr>
          <w:p w:rsidR="00404D14" w:rsidRDefault="00404D14" w:rsidP="00532227">
            <w:pPr>
              <w:pStyle w:val="TableParagraph"/>
              <w:spacing w:before="109" w:line="247" w:lineRule="auto"/>
              <w:ind w:left="112" w:right="84"/>
              <w:rPr>
                <w:sz w:val="20"/>
              </w:rPr>
            </w:pPr>
            <w:r>
              <w:rPr>
                <w:sz w:val="20"/>
              </w:rPr>
              <w:t>İhtiyaçDuyulanPsikolojik Danışman Sayısı</w:t>
            </w:r>
          </w:p>
        </w:tc>
        <w:tc>
          <w:tcPr>
            <w:tcW w:w="938" w:type="dxa"/>
            <w:vMerge w:val="restart"/>
            <w:textDirection w:val="btLr"/>
          </w:tcPr>
          <w:p w:rsidR="00404D14" w:rsidRDefault="00404D14" w:rsidP="00532227">
            <w:pPr>
              <w:pStyle w:val="TableParagraph"/>
              <w:spacing w:before="110"/>
              <w:ind w:left="112"/>
              <w:rPr>
                <w:sz w:val="20"/>
              </w:rPr>
            </w:pPr>
            <w:r>
              <w:rPr>
                <w:sz w:val="20"/>
              </w:rPr>
              <w:t>GörüşmeOdası</w:t>
            </w:r>
            <w:r>
              <w:rPr>
                <w:spacing w:val="-2"/>
                <w:sz w:val="20"/>
              </w:rPr>
              <w:t>Sayısı</w:t>
            </w:r>
          </w:p>
        </w:tc>
        <w:tc>
          <w:tcPr>
            <w:tcW w:w="2334" w:type="dxa"/>
            <w:gridSpan w:val="3"/>
            <w:shd w:val="clear" w:color="auto" w:fill="E2EFD9"/>
          </w:tcPr>
          <w:p w:rsidR="00404D14" w:rsidRDefault="00404D14" w:rsidP="00532227">
            <w:pPr>
              <w:pStyle w:val="TableParagraph"/>
              <w:spacing w:before="1"/>
              <w:ind w:left="974" w:right="260" w:hanging="699"/>
              <w:rPr>
                <w:sz w:val="20"/>
              </w:rPr>
            </w:pPr>
            <w:r>
              <w:rPr>
                <w:sz w:val="20"/>
              </w:rPr>
              <w:t xml:space="preserve">DanışmanlıkHizmeti </w:t>
            </w:r>
            <w:r>
              <w:rPr>
                <w:spacing w:val="-4"/>
                <w:sz w:val="20"/>
              </w:rPr>
              <w:t>Alan</w:t>
            </w:r>
          </w:p>
        </w:tc>
        <w:tc>
          <w:tcPr>
            <w:tcW w:w="3061" w:type="dxa"/>
            <w:gridSpan w:val="3"/>
            <w:shd w:val="clear" w:color="auto" w:fill="E2EFD9"/>
          </w:tcPr>
          <w:p w:rsidR="00404D14" w:rsidRDefault="00404D14" w:rsidP="00532227">
            <w:pPr>
              <w:pStyle w:val="TableParagraph"/>
              <w:spacing w:before="1"/>
              <w:ind w:left="289" w:right="271" w:firstLine="7"/>
              <w:jc w:val="both"/>
              <w:rPr>
                <w:sz w:val="20"/>
              </w:rPr>
            </w:pPr>
            <w:r>
              <w:rPr>
                <w:sz w:val="20"/>
              </w:rPr>
              <w:t>RehberlikHizmetleriİleİlgili DüzenlenenEğitim/Paylaşım Toplantısı vb. Faaliyet Sayısı</w:t>
            </w:r>
          </w:p>
        </w:tc>
      </w:tr>
      <w:tr w:rsidR="00404D14" w:rsidTr="00532227">
        <w:trPr>
          <w:trHeight w:val="2428"/>
        </w:trPr>
        <w:tc>
          <w:tcPr>
            <w:tcW w:w="943" w:type="dxa"/>
            <w:vMerge/>
            <w:tcBorders>
              <w:top w:val="nil"/>
            </w:tcBorders>
            <w:textDirection w:val="btLr"/>
          </w:tcPr>
          <w:p w:rsidR="00404D14" w:rsidRDefault="00404D14" w:rsidP="00532227">
            <w:pPr>
              <w:rPr>
                <w:sz w:val="2"/>
                <w:szCs w:val="2"/>
              </w:rPr>
            </w:pPr>
          </w:p>
        </w:tc>
        <w:tc>
          <w:tcPr>
            <w:tcW w:w="941" w:type="dxa"/>
            <w:vMerge/>
            <w:tcBorders>
              <w:top w:val="nil"/>
            </w:tcBorders>
            <w:textDirection w:val="btLr"/>
          </w:tcPr>
          <w:p w:rsidR="00404D14" w:rsidRDefault="00404D14" w:rsidP="00532227">
            <w:pPr>
              <w:rPr>
                <w:sz w:val="2"/>
                <w:szCs w:val="2"/>
              </w:rPr>
            </w:pPr>
          </w:p>
        </w:tc>
        <w:tc>
          <w:tcPr>
            <w:tcW w:w="943" w:type="dxa"/>
            <w:vMerge/>
            <w:tcBorders>
              <w:top w:val="nil"/>
            </w:tcBorders>
            <w:textDirection w:val="btLr"/>
          </w:tcPr>
          <w:p w:rsidR="00404D14" w:rsidRDefault="00404D14" w:rsidP="00532227">
            <w:pPr>
              <w:rPr>
                <w:sz w:val="2"/>
                <w:szCs w:val="2"/>
              </w:rPr>
            </w:pPr>
          </w:p>
        </w:tc>
        <w:tc>
          <w:tcPr>
            <w:tcW w:w="938" w:type="dxa"/>
            <w:vMerge/>
            <w:tcBorders>
              <w:top w:val="nil"/>
            </w:tcBorders>
            <w:textDirection w:val="btLr"/>
          </w:tcPr>
          <w:p w:rsidR="00404D14" w:rsidRDefault="00404D14" w:rsidP="00532227">
            <w:pPr>
              <w:rPr>
                <w:sz w:val="2"/>
                <w:szCs w:val="2"/>
              </w:rPr>
            </w:pPr>
          </w:p>
        </w:tc>
        <w:tc>
          <w:tcPr>
            <w:tcW w:w="799" w:type="dxa"/>
            <w:textDirection w:val="btLr"/>
          </w:tcPr>
          <w:p w:rsidR="00404D14" w:rsidRDefault="00404D14" w:rsidP="00532227">
            <w:pPr>
              <w:pStyle w:val="TableParagraph"/>
              <w:spacing w:before="112"/>
              <w:ind w:left="112"/>
              <w:rPr>
                <w:sz w:val="20"/>
              </w:rPr>
            </w:pPr>
            <w:r>
              <w:rPr>
                <w:sz w:val="20"/>
              </w:rPr>
              <w:t>Öğrenci</w:t>
            </w:r>
            <w:r>
              <w:rPr>
                <w:spacing w:val="-2"/>
                <w:sz w:val="20"/>
              </w:rPr>
              <w:t>Sayısı</w:t>
            </w:r>
          </w:p>
        </w:tc>
        <w:tc>
          <w:tcPr>
            <w:tcW w:w="921" w:type="dxa"/>
            <w:textDirection w:val="btLr"/>
          </w:tcPr>
          <w:p w:rsidR="00404D14" w:rsidRDefault="00404D14" w:rsidP="00532227">
            <w:pPr>
              <w:pStyle w:val="TableParagraph"/>
              <w:spacing w:before="113"/>
              <w:ind w:left="112"/>
              <w:rPr>
                <w:sz w:val="20"/>
              </w:rPr>
            </w:pPr>
            <w:r>
              <w:rPr>
                <w:spacing w:val="-2"/>
                <w:sz w:val="20"/>
              </w:rPr>
              <w:t>ÖğretmenSayısı</w:t>
            </w:r>
          </w:p>
        </w:tc>
        <w:tc>
          <w:tcPr>
            <w:tcW w:w="614" w:type="dxa"/>
            <w:textDirection w:val="btLr"/>
          </w:tcPr>
          <w:p w:rsidR="00404D14" w:rsidRDefault="00404D14" w:rsidP="00532227">
            <w:pPr>
              <w:pStyle w:val="TableParagraph"/>
              <w:spacing w:before="113"/>
              <w:ind w:left="112"/>
              <w:rPr>
                <w:sz w:val="20"/>
              </w:rPr>
            </w:pPr>
            <w:r>
              <w:rPr>
                <w:sz w:val="20"/>
              </w:rPr>
              <w:t>Veli</w:t>
            </w:r>
            <w:r>
              <w:rPr>
                <w:spacing w:val="-2"/>
                <w:sz w:val="20"/>
              </w:rPr>
              <w:t>Sayısı</w:t>
            </w:r>
          </w:p>
        </w:tc>
        <w:tc>
          <w:tcPr>
            <w:tcW w:w="1207" w:type="dxa"/>
            <w:textDirection w:val="btLr"/>
          </w:tcPr>
          <w:p w:rsidR="00404D14" w:rsidRDefault="00404D14" w:rsidP="00532227">
            <w:pPr>
              <w:pStyle w:val="TableParagraph"/>
              <w:spacing w:before="114"/>
              <w:ind w:left="112"/>
              <w:rPr>
                <w:sz w:val="20"/>
              </w:rPr>
            </w:pPr>
            <w:r>
              <w:rPr>
                <w:spacing w:val="-2"/>
                <w:sz w:val="20"/>
              </w:rPr>
              <w:t>ÖğretmenlereYönelik</w:t>
            </w:r>
          </w:p>
        </w:tc>
        <w:tc>
          <w:tcPr>
            <w:tcW w:w="1094" w:type="dxa"/>
            <w:textDirection w:val="btLr"/>
          </w:tcPr>
          <w:p w:rsidR="00404D14" w:rsidRDefault="00404D14" w:rsidP="00532227">
            <w:pPr>
              <w:pStyle w:val="TableParagraph"/>
              <w:spacing w:before="111"/>
              <w:ind w:left="112"/>
              <w:rPr>
                <w:sz w:val="20"/>
              </w:rPr>
            </w:pPr>
            <w:r>
              <w:rPr>
                <w:spacing w:val="-2"/>
                <w:sz w:val="20"/>
              </w:rPr>
              <w:t>ÖğrencilereYönelik</w:t>
            </w:r>
          </w:p>
        </w:tc>
        <w:tc>
          <w:tcPr>
            <w:tcW w:w="760" w:type="dxa"/>
            <w:textDirection w:val="btLr"/>
          </w:tcPr>
          <w:p w:rsidR="00404D14" w:rsidRDefault="00404D14" w:rsidP="00532227">
            <w:pPr>
              <w:pStyle w:val="TableParagraph"/>
              <w:spacing w:before="112"/>
              <w:ind w:left="112"/>
              <w:rPr>
                <w:sz w:val="20"/>
              </w:rPr>
            </w:pPr>
            <w:r>
              <w:rPr>
                <w:sz w:val="20"/>
              </w:rPr>
              <w:t>Velilere</w:t>
            </w:r>
            <w:r>
              <w:rPr>
                <w:spacing w:val="-2"/>
                <w:sz w:val="20"/>
              </w:rPr>
              <w:t>Yönelik</w:t>
            </w:r>
          </w:p>
        </w:tc>
      </w:tr>
      <w:tr w:rsidR="00404D14" w:rsidTr="00532227">
        <w:trPr>
          <w:trHeight w:val="1033"/>
        </w:trPr>
        <w:tc>
          <w:tcPr>
            <w:tcW w:w="943" w:type="dxa"/>
          </w:tcPr>
          <w:p w:rsidR="00404D14" w:rsidRDefault="00261C70" w:rsidP="00532227">
            <w:pPr>
              <w:pStyle w:val="TableParagraph"/>
              <w:rPr>
                <w:rFonts w:ascii="Times New Roman"/>
                <w:sz w:val="18"/>
              </w:rPr>
            </w:pPr>
            <w:r>
              <w:rPr>
                <w:rFonts w:ascii="Times New Roman"/>
                <w:sz w:val="18"/>
              </w:rPr>
              <w:t>1</w:t>
            </w:r>
          </w:p>
        </w:tc>
        <w:tc>
          <w:tcPr>
            <w:tcW w:w="941" w:type="dxa"/>
          </w:tcPr>
          <w:p w:rsidR="00404D14" w:rsidRDefault="00261C70" w:rsidP="00532227">
            <w:pPr>
              <w:pStyle w:val="TableParagraph"/>
              <w:rPr>
                <w:rFonts w:ascii="Times New Roman"/>
                <w:sz w:val="18"/>
              </w:rPr>
            </w:pPr>
            <w:r>
              <w:rPr>
                <w:rFonts w:ascii="Times New Roman"/>
                <w:sz w:val="18"/>
              </w:rPr>
              <w:t>1</w:t>
            </w:r>
          </w:p>
        </w:tc>
        <w:tc>
          <w:tcPr>
            <w:tcW w:w="943" w:type="dxa"/>
          </w:tcPr>
          <w:p w:rsidR="00404D14" w:rsidRDefault="00261C70" w:rsidP="00532227">
            <w:pPr>
              <w:pStyle w:val="TableParagraph"/>
              <w:rPr>
                <w:rFonts w:ascii="Times New Roman"/>
                <w:sz w:val="18"/>
              </w:rPr>
            </w:pPr>
            <w:r>
              <w:rPr>
                <w:rFonts w:ascii="Times New Roman"/>
                <w:sz w:val="18"/>
              </w:rPr>
              <w:t>0</w:t>
            </w:r>
          </w:p>
        </w:tc>
        <w:tc>
          <w:tcPr>
            <w:tcW w:w="938" w:type="dxa"/>
          </w:tcPr>
          <w:p w:rsidR="00404D14" w:rsidRDefault="00261C70" w:rsidP="00532227">
            <w:pPr>
              <w:pStyle w:val="TableParagraph"/>
              <w:rPr>
                <w:rFonts w:ascii="Times New Roman"/>
                <w:sz w:val="18"/>
              </w:rPr>
            </w:pPr>
            <w:r>
              <w:rPr>
                <w:rFonts w:ascii="Times New Roman"/>
                <w:sz w:val="18"/>
              </w:rPr>
              <w:t>1</w:t>
            </w:r>
          </w:p>
        </w:tc>
        <w:tc>
          <w:tcPr>
            <w:tcW w:w="799" w:type="dxa"/>
          </w:tcPr>
          <w:p w:rsidR="00404D14" w:rsidRDefault="00261C70" w:rsidP="00532227">
            <w:pPr>
              <w:pStyle w:val="TableParagraph"/>
              <w:rPr>
                <w:rFonts w:ascii="Times New Roman"/>
                <w:sz w:val="18"/>
              </w:rPr>
            </w:pPr>
            <w:r>
              <w:rPr>
                <w:rFonts w:ascii="Times New Roman"/>
                <w:sz w:val="18"/>
              </w:rPr>
              <w:t>249</w:t>
            </w:r>
          </w:p>
        </w:tc>
        <w:tc>
          <w:tcPr>
            <w:tcW w:w="921" w:type="dxa"/>
          </w:tcPr>
          <w:p w:rsidR="00404D14" w:rsidRDefault="00261C70" w:rsidP="00532227">
            <w:pPr>
              <w:pStyle w:val="TableParagraph"/>
              <w:rPr>
                <w:rFonts w:ascii="Times New Roman"/>
                <w:sz w:val="18"/>
              </w:rPr>
            </w:pPr>
            <w:r>
              <w:rPr>
                <w:rFonts w:ascii="Times New Roman"/>
                <w:sz w:val="18"/>
              </w:rPr>
              <w:t>15</w:t>
            </w:r>
          </w:p>
        </w:tc>
        <w:tc>
          <w:tcPr>
            <w:tcW w:w="614" w:type="dxa"/>
          </w:tcPr>
          <w:p w:rsidR="00404D14" w:rsidRDefault="00261C70" w:rsidP="00532227">
            <w:pPr>
              <w:pStyle w:val="TableParagraph"/>
              <w:rPr>
                <w:rFonts w:ascii="Times New Roman"/>
                <w:sz w:val="18"/>
              </w:rPr>
            </w:pPr>
            <w:r>
              <w:rPr>
                <w:rFonts w:ascii="Times New Roman"/>
                <w:sz w:val="18"/>
              </w:rPr>
              <w:t>135</w:t>
            </w:r>
          </w:p>
        </w:tc>
        <w:tc>
          <w:tcPr>
            <w:tcW w:w="1207" w:type="dxa"/>
          </w:tcPr>
          <w:p w:rsidR="00404D14" w:rsidRDefault="00261C70" w:rsidP="00532227">
            <w:pPr>
              <w:pStyle w:val="TableParagraph"/>
              <w:rPr>
                <w:rFonts w:ascii="Times New Roman"/>
                <w:sz w:val="18"/>
              </w:rPr>
            </w:pPr>
            <w:r>
              <w:rPr>
                <w:rFonts w:ascii="Times New Roman"/>
                <w:sz w:val="18"/>
              </w:rPr>
              <w:t>-</w:t>
            </w:r>
          </w:p>
        </w:tc>
        <w:tc>
          <w:tcPr>
            <w:tcW w:w="1094" w:type="dxa"/>
          </w:tcPr>
          <w:p w:rsidR="00404D14" w:rsidRDefault="00261C70" w:rsidP="00532227">
            <w:pPr>
              <w:pStyle w:val="TableParagraph"/>
              <w:rPr>
                <w:rFonts w:ascii="Times New Roman"/>
                <w:sz w:val="18"/>
              </w:rPr>
            </w:pPr>
            <w:r>
              <w:rPr>
                <w:rFonts w:ascii="Times New Roman"/>
                <w:sz w:val="18"/>
              </w:rPr>
              <w:t>-</w:t>
            </w:r>
          </w:p>
        </w:tc>
        <w:tc>
          <w:tcPr>
            <w:tcW w:w="760" w:type="dxa"/>
          </w:tcPr>
          <w:p w:rsidR="00404D14" w:rsidRDefault="00261C70" w:rsidP="00532227">
            <w:pPr>
              <w:pStyle w:val="TableParagraph"/>
              <w:rPr>
                <w:rFonts w:ascii="Times New Roman"/>
                <w:sz w:val="18"/>
              </w:rPr>
            </w:pPr>
            <w:r>
              <w:rPr>
                <w:rFonts w:ascii="Times New Roman"/>
                <w:sz w:val="18"/>
              </w:rPr>
              <w:t>-</w:t>
            </w:r>
          </w:p>
        </w:tc>
      </w:tr>
    </w:tbl>
    <w:p w:rsidR="00404D14" w:rsidRDefault="00404D14" w:rsidP="00404D14">
      <w:pPr>
        <w:rPr>
          <w:rFonts w:ascii="Times New Roman"/>
          <w:sz w:val="18"/>
        </w:rPr>
        <w:sectPr w:rsidR="00404D14">
          <w:pgSz w:w="11910" w:h="16840"/>
          <w:pgMar w:top="1920" w:right="400" w:bottom="1280" w:left="460" w:header="0" w:footer="1097" w:gutter="0"/>
          <w:cols w:space="708"/>
        </w:sectPr>
      </w:pPr>
    </w:p>
    <w:p w:rsidR="00E346B7" w:rsidRDefault="00083309" w:rsidP="00E346B7">
      <w:pPr>
        <w:pStyle w:val="Heading4"/>
        <w:numPr>
          <w:ilvl w:val="2"/>
          <w:numId w:val="4"/>
        </w:numPr>
        <w:tabs>
          <w:tab w:val="left" w:pos="1646"/>
        </w:tabs>
        <w:ind w:left="1646" w:hanging="688"/>
        <w:jc w:val="both"/>
      </w:pPr>
      <w:r>
        <w:t xml:space="preserve">2.7.3. </w:t>
      </w:r>
      <w:r w:rsidR="00E346B7">
        <w:t xml:space="preserve">Teknolojik </w:t>
      </w:r>
      <w:r w:rsidR="00E346B7">
        <w:rPr>
          <w:spacing w:val="-4"/>
        </w:rPr>
        <w:t>Düzey</w:t>
      </w:r>
    </w:p>
    <w:p w:rsidR="007C7544" w:rsidRDefault="007C7544" w:rsidP="00E346B7">
      <w:pPr>
        <w:spacing w:before="1"/>
        <w:ind w:left="958"/>
        <w:jc w:val="both"/>
        <w:rPr>
          <w:b/>
          <w:sz w:val="20"/>
        </w:rPr>
      </w:pPr>
    </w:p>
    <w:p w:rsidR="00E346B7" w:rsidRPr="0053564A" w:rsidRDefault="0053564A" w:rsidP="00E346B7">
      <w:pPr>
        <w:spacing w:before="1"/>
        <w:ind w:left="958"/>
        <w:jc w:val="both"/>
        <w:rPr>
          <w:b/>
          <w:sz w:val="24"/>
          <w:szCs w:val="24"/>
        </w:rPr>
      </w:pPr>
      <w:r w:rsidRPr="0053564A">
        <w:rPr>
          <w:b/>
          <w:sz w:val="24"/>
          <w:szCs w:val="24"/>
        </w:rPr>
        <w:t>Tablo 19</w:t>
      </w:r>
      <w:r w:rsidR="00E346B7" w:rsidRPr="0053564A">
        <w:rPr>
          <w:b/>
          <w:sz w:val="24"/>
          <w:szCs w:val="24"/>
        </w:rPr>
        <w:t>.Teknolojik</w:t>
      </w:r>
      <w:r w:rsidR="007C7544" w:rsidRPr="0053564A">
        <w:rPr>
          <w:b/>
          <w:sz w:val="24"/>
          <w:szCs w:val="24"/>
        </w:rPr>
        <w:t xml:space="preserve"> Araç </w:t>
      </w:r>
      <w:r w:rsidR="00E346B7" w:rsidRPr="0053564A">
        <w:rPr>
          <w:b/>
          <w:sz w:val="24"/>
          <w:szCs w:val="24"/>
        </w:rPr>
        <w:t>Gereç</w:t>
      </w:r>
      <w:r w:rsidR="007C7544" w:rsidRPr="0053564A">
        <w:rPr>
          <w:b/>
          <w:sz w:val="24"/>
          <w:szCs w:val="24"/>
        </w:rPr>
        <w:t xml:space="preserve"> </w:t>
      </w:r>
      <w:r w:rsidR="00E346B7" w:rsidRPr="0053564A">
        <w:rPr>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E346B7" w:rsidTr="00757828">
        <w:trPr>
          <w:trHeight w:val="368"/>
        </w:trPr>
        <w:tc>
          <w:tcPr>
            <w:tcW w:w="3818" w:type="dxa"/>
            <w:tcBorders>
              <w:bottom w:val="single" w:sz="6" w:space="0" w:color="000000"/>
              <w:right w:val="single" w:sz="6" w:space="0" w:color="000000"/>
            </w:tcBorders>
            <w:shd w:val="clear" w:color="auto" w:fill="E2EFD9"/>
          </w:tcPr>
          <w:p w:rsidR="00E346B7" w:rsidRDefault="00E346B7" w:rsidP="00757828">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E346B7" w:rsidRDefault="00E346B7" w:rsidP="00757828">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E346B7" w:rsidRDefault="00E346B7" w:rsidP="00757828">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E346B7" w:rsidRDefault="00E346B7" w:rsidP="00757828">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E346B7" w:rsidRDefault="00E346B7" w:rsidP="00757828">
            <w:pPr>
              <w:pStyle w:val="TableParagraph"/>
              <w:spacing w:before="1"/>
              <w:ind w:left="356"/>
              <w:rPr>
                <w:b/>
                <w:sz w:val="20"/>
              </w:rPr>
            </w:pPr>
            <w:r>
              <w:rPr>
                <w:b/>
                <w:spacing w:val="-2"/>
                <w:sz w:val="20"/>
              </w:rPr>
              <w:t>İhtiyaç</w:t>
            </w:r>
          </w:p>
        </w:tc>
      </w:tr>
      <w:tr w:rsidR="00E346B7" w:rsidTr="00757828">
        <w:trPr>
          <w:trHeight w:val="345"/>
        </w:trPr>
        <w:tc>
          <w:tcPr>
            <w:tcW w:w="3818" w:type="dxa"/>
            <w:tcBorders>
              <w:top w:val="single" w:sz="6" w:space="0" w:color="000000"/>
              <w:bottom w:val="single" w:sz="6" w:space="0" w:color="000000"/>
              <w:right w:val="single" w:sz="6" w:space="0" w:color="000000"/>
            </w:tcBorders>
          </w:tcPr>
          <w:p w:rsidR="00E346B7" w:rsidRDefault="007C7544" w:rsidP="007C7544">
            <w:pPr>
              <w:pStyle w:val="TableParagraph"/>
              <w:spacing w:line="234" w:lineRule="exact"/>
              <w:rPr>
                <w:sz w:val="20"/>
              </w:rPr>
            </w:pPr>
            <w:r>
              <w:rPr>
                <w:spacing w:val="-2"/>
                <w:sz w:val="20"/>
              </w:rPr>
              <w:t>Etkileşimli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7C7544" w:rsidP="00757828">
            <w:pPr>
              <w:pStyle w:val="TableParagraph"/>
              <w:rPr>
                <w:rFonts w:ascii="Times New Roman"/>
              </w:rPr>
            </w:pPr>
            <w:r>
              <w:rPr>
                <w:rFonts w:ascii="Times New Roman"/>
              </w:rPr>
              <w:t>-</w:t>
            </w:r>
          </w:p>
        </w:tc>
        <w:tc>
          <w:tcPr>
            <w:tcW w:w="1182" w:type="dxa"/>
            <w:tcBorders>
              <w:top w:val="single" w:sz="6" w:space="0" w:color="000000"/>
              <w:left w:val="single" w:sz="6" w:space="0" w:color="000000"/>
              <w:bottom w:val="single" w:sz="6" w:space="0" w:color="000000"/>
              <w:right w:val="single" w:sz="6" w:space="0" w:color="000000"/>
            </w:tcBorders>
          </w:tcPr>
          <w:p w:rsidR="00E346B7" w:rsidRDefault="007C7544" w:rsidP="00757828">
            <w:pPr>
              <w:pStyle w:val="TableParagraph"/>
              <w:rPr>
                <w:rFonts w:ascii="Times New Roman"/>
              </w:rPr>
            </w:pPr>
            <w:r>
              <w:rPr>
                <w:rFonts w:ascii="Times New Roman"/>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7C7544" w:rsidP="00757828">
            <w:pPr>
              <w:pStyle w:val="TableParagraph"/>
              <w:rPr>
                <w:rFonts w:ascii="Times New Roman"/>
              </w:rPr>
            </w:pPr>
            <w:r>
              <w:rPr>
                <w:rFonts w:ascii="Times New Roman"/>
              </w:rPr>
              <w:t>13</w:t>
            </w:r>
          </w:p>
        </w:tc>
        <w:tc>
          <w:tcPr>
            <w:tcW w:w="1336" w:type="dxa"/>
            <w:tcBorders>
              <w:top w:val="single" w:sz="6" w:space="0" w:color="000000"/>
              <w:left w:val="single" w:sz="6" w:space="0" w:color="000000"/>
              <w:bottom w:val="single" w:sz="6" w:space="0" w:color="000000"/>
            </w:tcBorders>
          </w:tcPr>
          <w:p w:rsidR="00E346B7" w:rsidRDefault="007C7544" w:rsidP="00757828">
            <w:pPr>
              <w:pStyle w:val="TableParagraph"/>
              <w:rPr>
                <w:rFonts w:ascii="Times New Roman"/>
              </w:rPr>
            </w:pPr>
            <w:r>
              <w:rPr>
                <w:rFonts w:ascii="Times New Roman"/>
              </w:rPr>
              <w:t>0</w:t>
            </w:r>
          </w:p>
        </w:tc>
      </w:tr>
      <w:tr w:rsidR="00E346B7" w:rsidTr="00757828">
        <w:trPr>
          <w:trHeight w:val="268"/>
        </w:trPr>
        <w:tc>
          <w:tcPr>
            <w:tcW w:w="3818" w:type="dxa"/>
            <w:tcBorders>
              <w:top w:val="single" w:sz="6" w:space="0" w:color="000000"/>
              <w:bottom w:val="single" w:sz="6" w:space="0" w:color="000000"/>
              <w:right w:val="single" w:sz="6" w:space="0" w:color="000000"/>
            </w:tcBorders>
          </w:tcPr>
          <w:p w:rsidR="00E346B7" w:rsidRDefault="007C7544" w:rsidP="00757828">
            <w:pPr>
              <w:pStyle w:val="TableParagraph"/>
              <w:rPr>
                <w:rFonts w:ascii="Times New Roman"/>
                <w:sz w:val="18"/>
              </w:rPr>
            </w:pPr>
            <w:r>
              <w:rPr>
                <w:rFonts w:ascii="Times New Roman"/>
                <w:sz w:val="18"/>
              </w:rPr>
              <w:t xml:space="preserve"> Tablet Say</w:t>
            </w:r>
            <w:r>
              <w:rPr>
                <w:rFonts w:ascii="Times New Roman"/>
                <w:sz w:val="18"/>
              </w:rPr>
              <w:t>ı</w:t>
            </w:r>
            <w:r>
              <w:rPr>
                <w:rFonts w:ascii="Times New Roman"/>
                <w:sz w:val="18"/>
              </w:rPr>
              <w:t>s</w:t>
            </w:r>
            <w:r>
              <w:rPr>
                <w:rFonts w:ascii="Times New Roman"/>
                <w:sz w:val="18"/>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7C7544" w:rsidP="00757828">
            <w:pPr>
              <w:pStyle w:val="TableParagraph"/>
              <w:rPr>
                <w:rFonts w:ascii="Times New Roman"/>
                <w:sz w:val="18"/>
              </w:rPr>
            </w:pPr>
            <w:r>
              <w:rPr>
                <w:rFonts w:ascii="Times New Roman"/>
                <w:sz w:val="18"/>
              </w:rPr>
              <w:t>-</w:t>
            </w:r>
          </w:p>
        </w:tc>
        <w:tc>
          <w:tcPr>
            <w:tcW w:w="1182" w:type="dxa"/>
            <w:tcBorders>
              <w:top w:val="single" w:sz="6" w:space="0" w:color="000000"/>
              <w:left w:val="single" w:sz="6" w:space="0" w:color="000000"/>
              <w:bottom w:val="single" w:sz="6" w:space="0" w:color="000000"/>
              <w:right w:val="single" w:sz="6" w:space="0" w:color="000000"/>
            </w:tcBorders>
          </w:tcPr>
          <w:p w:rsidR="00E346B7" w:rsidRDefault="007C7544" w:rsidP="00757828">
            <w:pPr>
              <w:pStyle w:val="TableParagraph"/>
              <w:rPr>
                <w:rFonts w:ascii="Times New Roman"/>
                <w:sz w:val="18"/>
              </w:rPr>
            </w:pPr>
            <w:r>
              <w:rPr>
                <w:rFonts w:ascii="Times New Roman"/>
                <w:sz w:val="18"/>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7C7544" w:rsidP="00757828">
            <w:pPr>
              <w:pStyle w:val="TableParagraph"/>
              <w:rPr>
                <w:rFonts w:ascii="Times New Roman"/>
                <w:sz w:val="18"/>
              </w:rPr>
            </w:pPr>
            <w:r>
              <w:rPr>
                <w:rFonts w:ascii="Times New Roman"/>
                <w:sz w:val="18"/>
              </w:rPr>
              <w:t>-</w:t>
            </w:r>
          </w:p>
        </w:tc>
        <w:tc>
          <w:tcPr>
            <w:tcW w:w="1336" w:type="dxa"/>
            <w:tcBorders>
              <w:top w:val="single" w:sz="6" w:space="0" w:color="000000"/>
              <w:left w:val="single" w:sz="6" w:space="0" w:color="000000"/>
              <w:bottom w:val="single" w:sz="6" w:space="0" w:color="000000"/>
            </w:tcBorders>
          </w:tcPr>
          <w:p w:rsidR="00E346B7" w:rsidRDefault="007C7544" w:rsidP="00757828">
            <w:pPr>
              <w:pStyle w:val="TableParagraph"/>
              <w:rPr>
                <w:rFonts w:ascii="Times New Roman"/>
                <w:sz w:val="18"/>
              </w:rPr>
            </w:pPr>
            <w:r>
              <w:rPr>
                <w:rFonts w:ascii="Times New Roman"/>
                <w:sz w:val="18"/>
              </w:rPr>
              <w:t>0</w:t>
            </w:r>
          </w:p>
        </w:tc>
      </w:tr>
      <w:tr w:rsidR="00E346B7" w:rsidTr="007C7544">
        <w:trPr>
          <w:trHeight w:val="270"/>
        </w:trPr>
        <w:tc>
          <w:tcPr>
            <w:tcW w:w="3818" w:type="dxa"/>
            <w:tcBorders>
              <w:top w:val="single" w:sz="6" w:space="0" w:color="000000"/>
              <w:bottom w:val="single" w:sz="6" w:space="0" w:color="000000"/>
              <w:right w:val="single" w:sz="6" w:space="0" w:color="000000"/>
            </w:tcBorders>
          </w:tcPr>
          <w:p w:rsidR="00E346B7" w:rsidRDefault="007C7544" w:rsidP="00757828">
            <w:pPr>
              <w:pStyle w:val="TableParagraph"/>
              <w:rPr>
                <w:rFonts w:ascii="Times New Roman"/>
                <w:sz w:val="20"/>
              </w:rPr>
            </w:pPr>
            <w:r>
              <w:rPr>
                <w:rFonts w:ascii="Times New Roman"/>
                <w:sz w:val="20"/>
              </w:rPr>
              <w:t>İ</w:t>
            </w:r>
            <w:r>
              <w:rPr>
                <w:rFonts w:ascii="Times New Roman"/>
                <w:sz w:val="20"/>
              </w:rPr>
              <w:t>nternet alt yap</w:t>
            </w:r>
            <w:r>
              <w:rPr>
                <w:rFonts w:ascii="Times New Roman"/>
                <w:sz w:val="20"/>
              </w:rPr>
              <w:t>ı</w:t>
            </w:r>
            <w:r>
              <w:rPr>
                <w:rFonts w:ascii="Times New Roman"/>
                <w:sz w:val="20"/>
              </w:rPr>
              <w:t>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7C7544" w:rsidP="00757828">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E346B7" w:rsidRDefault="007C7544" w:rsidP="00757828">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7C7544" w:rsidP="00757828">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E346B7" w:rsidRDefault="007C7544" w:rsidP="00757828">
            <w:pPr>
              <w:pStyle w:val="TableParagraph"/>
              <w:rPr>
                <w:rFonts w:ascii="Times New Roman"/>
                <w:sz w:val="20"/>
              </w:rPr>
            </w:pPr>
            <w:r>
              <w:rPr>
                <w:rFonts w:ascii="Times New Roman"/>
                <w:sz w:val="20"/>
              </w:rPr>
              <w:t>0</w:t>
            </w:r>
          </w:p>
        </w:tc>
      </w:tr>
      <w:tr w:rsidR="007C7544" w:rsidTr="007C7544">
        <w:trPr>
          <w:trHeight w:val="270"/>
        </w:trPr>
        <w:tc>
          <w:tcPr>
            <w:tcW w:w="3818" w:type="dxa"/>
            <w:tcBorders>
              <w:top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Telefon Say</w:t>
            </w:r>
            <w:r>
              <w:rPr>
                <w:rFonts w:ascii="Times New Roman"/>
                <w:sz w:val="20"/>
              </w:rPr>
              <w:t>ı</w:t>
            </w:r>
            <w:r>
              <w:rPr>
                <w:rFonts w:ascii="Times New Roman"/>
                <w:sz w:val="20"/>
              </w:rPr>
              <w:t>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7C7544" w:rsidRDefault="007C7544" w:rsidP="00757828">
            <w:pPr>
              <w:pStyle w:val="TableParagraph"/>
              <w:rPr>
                <w:rFonts w:ascii="Times New Roman"/>
                <w:sz w:val="20"/>
              </w:rPr>
            </w:pPr>
            <w:r>
              <w:rPr>
                <w:rFonts w:ascii="Times New Roman"/>
                <w:sz w:val="20"/>
              </w:rPr>
              <w:t>0</w:t>
            </w:r>
          </w:p>
        </w:tc>
      </w:tr>
      <w:tr w:rsidR="007C7544" w:rsidTr="007C7544">
        <w:trPr>
          <w:trHeight w:val="270"/>
        </w:trPr>
        <w:tc>
          <w:tcPr>
            <w:tcW w:w="3818" w:type="dxa"/>
            <w:tcBorders>
              <w:top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Bilgisayar Say</w:t>
            </w:r>
            <w:r>
              <w:rPr>
                <w:rFonts w:ascii="Times New Roman"/>
                <w:sz w:val="20"/>
              </w:rPr>
              <w:t>ı</w:t>
            </w:r>
            <w:r>
              <w:rPr>
                <w:rFonts w:ascii="Times New Roman"/>
                <w:sz w:val="20"/>
              </w:rPr>
              <w:t>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6</w:t>
            </w:r>
          </w:p>
        </w:tc>
        <w:tc>
          <w:tcPr>
            <w:tcW w:w="1182" w:type="dxa"/>
            <w:tcBorders>
              <w:top w:val="single" w:sz="6" w:space="0" w:color="000000"/>
              <w:left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6</w:t>
            </w:r>
          </w:p>
        </w:tc>
        <w:tc>
          <w:tcPr>
            <w:tcW w:w="1336" w:type="dxa"/>
            <w:tcBorders>
              <w:top w:val="single" w:sz="6" w:space="0" w:color="000000"/>
              <w:left w:val="single" w:sz="6" w:space="0" w:color="000000"/>
              <w:bottom w:val="single" w:sz="6" w:space="0" w:color="000000"/>
            </w:tcBorders>
          </w:tcPr>
          <w:p w:rsidR="007C7544" w:rsidRDefault="007C7544" w:rsidP="00757828">
            <w:pPr>
              <w:pStyle w:val="TableParagraph"/>
              <w:rPr>
                <w:rFonts w:ascii="Times New Roman"/>
                <w:sz w:val="20"/>
              </w:rPr>
            </w:pPr>
            <w:r>
              <w:rPr>
                <w:rFonts w:ascii="Times New Roman"/>
                <w:sz w:val="20"/>
              </w:rPr>
              <w:t>0</w:t>
            </w:r>
          </w:p>
        </w:tc>
      </w:tr>
      <w:tr w:rsidR="007C7544" w:rsidTr="007C7544">
        <w:trPr>
          <w:trHeight w:val="270"/>
        </w:trPr>
        <w:tc>
          <w:tcPr>
            <w:tcW w:w="3818" w:type="dxa"/>
            <w:tcBorders>
              <w:top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Bilki</w:t>
            </w:r>
            <w:r>
              <w:rPr>
                <w:rFonts w:ascii="Times New Roman"/>
                <w:sz w:val="20"/>
              </w:rPr>
              <w:t>ş</w:t>
            </w:r>
            <w:r>
              <w:rPr>
                <w:rFonts w:ascii="Times New Roman"/>
                <w:sz w:val="20"/>
              </w:rPr>
              <w:t>im Teknolojileri S</w:t>
            </w:r>
            <w:r>
              <w:rPr>
                <w:rFonts w:ascii="Times New Roman"/>
                <w:sz w:val="20"/>
              </w:rPr>
              <w:t>ı</w:t>
            </w:r>
            <w:r>
              <w:rPr>
                <w:rFonts w:ascii="Times New Roman"/>
                <w:sz w:val="20"/>
              </w:rPr>
              <w:t>n</w:t>
            </w:r>
            <w:r>
              <w:rPr>
                <w:rFonts w:ascii="Times New Roman"/>
                <w:sz w:val="20"/>
              </w:rPr>
              <w:t>ı</w:t>
            </w:r>
            <w:r>
              <w:rPr>
                <w:rFonts w:ascii="Times New Roman"/>
                <w:sz w:val="20"/>
              </w:rPr>
              <w:t>f</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bottom w:val="single" w:sz="6" w:space="0" w:color="000000"/>
            </w:tcBorders>
          </w:tcPr>
          <w:p w:rsidR="007C7544" w:rsidRDefault="007C7544" w:rsidP="00757828">
            <w:pPr>
              <w:pStyle w:val="TableParagraph"/>
              <w:rPr>
                <w:rFonts w:ascii="Times New Roman"/>
                <w:sz w:val="20"/>
              </w:rPr>
            </w:pPr>
            <w:r>
              <w:rPr>
                <w:rFonts w:ascii="Times New Roman"/>
                <w:sz w:val="20"/>
              </w:rPr>
              <w:t>1</w:t>
            </w:r>
          </w:p>
        </w:tc>
      </w:tr>
      <w:tr w:rsidR="007C7544" w:rsidTr="007C7544">
        <w:trPr>
          <w:trHeight w:val="270"/>
        </w:trPr>
        <w:tc>
          <w:tcPr>
            <w:tcW w:w="3818" w:type="dxa"/>
            <w:tcBorders>
              <w:top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Labaratuvar Say</w:t>
            </w:r>
            <w:r>
              <w:rPr>
                <w:rFonts w:ascii="Times New Roman"/>
                <w:sz w:val="20"/>
              </w:rPr>
              <w:t>ı</w:t>
            </w:r>
            <w:r>
              <w:rPr>
                <w:rFonts w:ascii="Times New Roman"/>
                <w:sz w:val="20"/>
              </w:rPr>
              <w:t>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tcPr>
          <w:p w:rsidR="007C7544" w:rsidRDefault="007C7544" w:rsidP="00757828">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bottom w:val="single" w:sz="6" w:space="0" w:color="000000"/>
            </w:tcBorders>
          </w:tcPr>
          <w:p w:rsidR="007C7544" w:rsidRDefault="007C7544" w:rsidP="00757828">
            <w:pPr>
              <w:pStyle w:val="TableParagraph"/>
              <w:rPr>
                <w:rFonts w:ascii="Times New Roman"/>
                <w:sz w:val="20"/>
              </w:rPr>
            </w:pPr>
            <w:r>
              <w:rPr>
                <w:rFonts w:ascii="Times New Roman"/>
                <w:sz w:val="20"/>
              </w:rPr>
              <w:t>1</w:t>
            </w:r>
          </w:p>
        </w:tc>
      </w:tr>
      <w:tr w:rsidR="007C7544" w:rsidTr="00757828">
        <w:trPr>
          <w:trHeight w:val="270"/>
        </w:trPr>
        <w:tc>
          <w:tcPr>
            <w:tcW w:w="3818" w:type="dxa"/>
            <w:tcBorders>
              <w:top w:val="single" w:sz="6" w:space="0" w:color="000000"/>
              <w:right w:val="single" w:sz="6" w:space="0" w:color="000000"/>
            </w:tcBorders>
          </w:tcPr>
          <w:p w:rsidR="007C7544" w:rsidRDefault="007C7544" w:rsidP="00757828">
            <w:pPr>
              <w:pStyle w:val="TableParagraph"/>
              <w:rPr>
                <w:rFonts w:ascii="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7C7544" w:rsidRDefault="007C7544" w:rsidP="00757828">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7C7544" w:rsidRDefault="007C7544" w:rsidP="00757828">
            <w:pPr>
              <w:pStyle w:val="TableParagraph"/>
              <w:rPr>
                <w:rFonts w:ascii="Times New Roman"/>
                <w:sz w:val="20"/>
              </w:rPr>
            </w:pPr>
          </w:p>
        </w:tc>
        <w:tc>
          <w:tcPr>
            <w:tcW w:w="1336" w:type="dxa"/>
            <w:tcBorders>
              <w:top w:val="single" w:sz="6" w:space="0" w:color="000000"/>
              <w:left w:val="single" w:sz="6" w:space="0" w:color="000000"/>
            </w:tcBorders>
          </w:tcPr>
          <w:p w:rsidR="007C7544" w:rsidRDefault="007C7544" w:rsidP="00757828">
            <w:pPr>
              <w:pStyle w:val="TableParagraph"/>
              <w:rPr>
                <w:rFonts w:ascii="Times New Roman"/>
                <w:sz w:val="20"/>
              </w:rPr>
            </w:pPr>
          </w:p>
        </w:tc>
      </w:tr>
    </w:tbl>
    <w:p w:rsidR="00E346B7" w:rsidRDefault="00E346B7" w:rsidP="00E346B7">
      <w:pPr>
        <w:pStyle w:val="GvdeMetni"/>
        <w:spacing w:before="47"/>
        <w:rPr>
          <w:b/>
          <w:sz w:val="20"/>
        </w:rPr>
      </w:pPr>
    </w:p>
    <w:p w:rsidR="00E346B7" w:rsidRPr="0053564A" w:rsidRDefault="0053564A" w:rsidP="00E346B7">
      <w:pPr>
        <w:spacing w:before="233"/>
        <w:ind w:left="958"/>
        <w:jc w:val="both"/>
        <w:rPr>
          <w:b/>
          <w:sz w:val="24"/>
          <w:szCs w:val="24"/>
        </w:rPr>
      </w:pPr>
      <w:r w:rsidRPr="0053564A">
        <w:rPr>
          <w:b/>
          <w:sz w:val="24"/>
          <w:szCs w:val="24"/>
        </w:rPr>
        <w:t>Tablo 20</w:t>
      </w:r>
      <w:r w:rsidR="00E346B7" w:rsidRPr="0053564A">
        <w:rPr>
          <w:b/>
          <w:sz w:val="24"/>
          <w:szCs w:val="24"/>
        </w:rPr>
        <w:t>.Fiziki</w:t>
      </w:r>
      <w:r w:rsidR="008B74F7" w:rsidRPr="0053564A">
        <w:rPr>
          <w:b/>
          <w:sz w:val="24"/>
          <w:szCs w:val="24"/>
        </w:rPr>
        <w:t xml:space="preserve"> </w:t>
      </w:r>
      <w:r w:rsidR="00E346B7" w:rsidRPr="0053564A">
        <w:rPr>
          <w:b/>
          <w:sz w:val="24"/>
          <w:szCs w:val="24"/>
        </w:rPr>
        <w:t>Mekân</w:t>
      </w:r>
      <w:r w:rsidR="008B74F7" w:rsidRPr="0053564A">
        <w:rPr>
          <w:b/>
          <w:sz w:val="24"/>
          <w:szCs w:val="24"/>
        </w:rPr>
        <w:t xml:space="preserve"> </w:t>
      </w:r>
      <w:r w:rsidR="00E346B7" w:rsidRPr="0053564A">
        <w:rPr>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E346B7" w:rsidTr="00757828">
        <w:trPr>
          <w:trHeight w:val="402"/>
        </w:trPr>
        <w:tc>
          <w:tcPr>
            <w:tcW w:w="3430" w:type="dxa"/>
          </w:tcPr>
          <w:p w:rsidR="00E346B7" w:rsidRDefault="00E346B7" w:rsidP="00757828">
            <w:pPr>
              <w:pStyle w:val="TableParagraph"/>
              <w:spacing w:line="234" w:lineRule="exact"/>
              <w:ind w:left="107"/>
              <w:rPr>
                <w:sz w:val="20"/>
              </w:rPr>
            </w:pPr>
            <w:r>
              <w:rPr>
                <w:sz w:val="20"/>
              </w:rPr>
              <w:t>Fiziki</w:t>
            </w:r>
            <w:r>
              <w:rPr>
                <w:spacing w:val="-2"/>
                <w:sz w:val="20"/>
              </w:rPr>
              <w:t>Mekân</w:t>
            </w:r>
          </w:p>
        </w:tc>
        <w:tc>
          <w:tcPr>
            <w:tcW w:w="1176" w:type="dxa"/>
            <w:shd w:val="clear" w:color="auto" w:fill="E2EFD9"/>
          </w:tcPr>
          <w:p w:rsidR="00E346B7" w:rsidRDefault="00E346B7" w:rsidP="00757828">
            <w:pPr>
              <w:pStyle w:val="TableParagraph"/>
              <w:spacing w:before="1"/>
              <w:ind w:left="10"/>
              <w:jc w:val="center"/>
              <w:rPr>
                <w:b/>
                <w:sz w:val="20"/>
              </w:rPr>
            </w:pPr>
            <w:r>
              <w:rPr>
                <w:b/>
                <w:spacing w:val="-5"/>
                <w:sz w:val="20"/>
              </w:rPr>
              <w:t>Var</w:t>
            </w:r>
          </w:p>
        </w:tc>
        <w:tc>
          <w:tcPr>
            <w:tcW w:w="1022" w:type="dxa"/>
          </w:tcPr>
          <w:p w:rsidR="00E346B7" w:rsidRDefault="00E346B7" w:rsidP="00757828">
            <w:pPr>
              <w:pStyle w:val="TableParagraph"/>
              <w:spacing w:before="1"/>
              <w:ind w:left="332"/>
              <w:rPr>
                <w:b/>
                <w:sz w:val="20"/>
              </w:rPr>
            </w:pPr>
            <w:r>
              <w:rPr>
                <w:b/>
                <w:spacing w:val="-5"/>
                <w:sz w:val="20"/>
              </w:rPr>
              <w:t>Yok</w:t>
            </w:r>
          </w:p>
        </w:tc>
        <w:tc>
          <w:tcPr>
            <w:tcW w:w="996" w:type="dxa"/>
            <w:shd w:val="clear" w:color="auto" w:fill="E2EFD9"/>
          </w:tcPr>
          <w:p w:rsidR="00E346B7" w:rsidRDefault="00E346B7" w:rsidP="00757828">
            <w:pPr>
              <w:pStyle w:val="TableParagraph"/>
              <w:spacing w:before="1"/>
              <w:ind w:left="227"/>
              <w:rPr>
                <w:b/>
                <w:sz w:val="20"/>
              </w:rPr>
            </w:pPr>
            <w:r>
              <w:rPr>
                <w:b/>
                <w:spacing w:val="-2"/>
                <w:sz w:val="20"/>
              </w:rPr>
              <w:t>Adedi</w:t>
            </w:r>
          </w:p>
        </w:tc>
        <w:tc>
          <w:tcPr>
            <w:tcW w:w="1159" w:type="dxa"/>
          </w:tcPr>
          <w:p w:rsidR="00E346B7" w:rsidRDefault="00E346B7" w:rsidP="00757828">
            <w:pPr>
              <w:pStyle w:val="TableParagraph"/>
              <w:spacing w:before="1"/>
              <w:ind w:left="263"/>
              <w:rPr>
                <w:b/>
                <w:sz w:val="20"/>
              </w:rPr>
            </w:pPr>
            <w:r>
              <w:rPr>
                <w:b/>
                <w:spacing w:val="-2"/>
                <w:sz w:val="20"/>
              </w:rPr>
              <w:t>İhtiyaç</w:t>
            </w:r>
          </w:p>
        </w:tc>
        <w:tc>
          <w:tcPr>
            <w:tcW w:w="1267" w:type="dxa"/>
            <w:shd w:val="clear" w:color="auto" w:fill="E2EFD9"/>
          </w:tcPr>
          <w:p w:rsidR="00E346B7" w:rsidRDefault="00E346B7" w:rsidP="00757828">
            <w:pPr>
              <w:pStyle w:val="TableParagraph"/>
              <w:spacing w:before="1"/>
              <w:ind w:left="203"/>
              <w:rPr>
                <w:b/>
                <w:sz w:val="20"/>
              </w:rPr>
            </w:pPr>
            <w:r>
              <w:rPr>
                <w:b/>
                <w:spacing w:val="-2"/>
                <w:sz w:val="20"/>
              </w:rPr>
              <w:t>Açıklama</w:t>
            </w:r>
          </w:p>
        </w:tc>
      </w:tr>
      <w:tr w:rsidR="00E346B7" w:rsidTr="00757828">
        <w:trPr>
          <w:trHeight w:val="572"/>
        </w:trPr>
        <w:tc>
          <w:tcPr>
            <w:tcW w:w="3430" w:type="dxa"/>
            <w:shd w:val="clear" w:color="auto" w:fill="E2EFD9"/>
          </w:tcPr>
          <w:p w:rsidR="00E346B7" w:rsidRDefault="00E346B7" w:rsidP="00905489">
            <w:pPr>
              <w:pStyle w:val="TableParagraph"/>
              <w:spacing w:line="234" w:lineRule="exact"/>
              <w:ind w:left="107"/>
              <w:rPr>
                <w:sz w:val="20"/>
              </w:rPr>
            </w:pPr>
            <w:r>
              <w:rPr>
                <w:sz w:val="20"/>
              </w:rPr>
              <w:t>Öğretmen</w:t>
            </w:r>
            <w:r w:rsidR="00905489">
              <w:rPr>
                <w:sz w:val="20"/>
              </w:rPr>
              <w:t xml:space="preserve"> Odası</w:t>
            </w:r>
          </w:p>
        </w:tc>
        <w:tc>
          <w:tcPr>
            <w:tcW w:w="1176" w:type="dxa"/>
            <w:shd w:val="clear" w:color="auto" w:fill="E2EFD9"/>
          </w:tcPr>
          <w:p w:rsidR="00E346B7" w:rsidRDefault="00905489" w:rsidP="00757828">
            <w:pPr>
              <w:pStyle w:val="TableParagraph"/>
              <w:rPr>
                <w:rFonts w:ascii="Times New Roman"/>
              </w:rPr>
            </w:pPr>
            <w:r>
              <w:rPr>
                <w:rFonts w:ascii="Arial TUR" w:hAnsi="Arial TUR"/>
              </w:rPr>
              <w:t>Ꭓ</w:t>
            </w:r>
          </w:p>
        </w:tc>
        <w:tc>
          <w:tcPr>
            <w:tcW w:w="1022" w:type="dxa"/>
            <w:shd w:val="clear" w:color="auto" w:fill="E2EFD9"/>
          </w:tcPr>
          <w:p w:rsidR="00E346B7" w:rsidRDefault="00E346B7" w:rsidP="00757828">
            <w:pPr>
              <w:pStyle w:val="TableParagraph"/>
              <w:rPr>
                <w:rFonts w:ascii="Times New Roman"/>
              </w:rPr>
            </w:pPr>
          </w:p>
        </w:tc>
        <w:tc>
          <w:tcPr>
            <w:tcW w:w="996" w:type="dxa"/>
            <w:shd w:val="clear" w:color="auto" w:fill="E2EFD9"/>
          </w:tcPr>
          <w:p w:rsidR="00E346B7" w:rsidRDefault="00905489" w:rsidP="00757828">
            <w:pPr>
              <w:pStyle w:val="TableParagraph"/>
              <w:rPr>
                <w:rFonts w:ascii="Times New Roman"/>
              </w:rPr>
            </w:pPr>
            <w:r>
              <w:rPr>
                <w:rFonts w:ascii="Times New Roman"/>
              </w:rPr>
              <w:t>1</w:t>
            </w:r>
          </w:p>
        </w:tc>
        <w:tc>
          <w:tcPr>
            <w:tcW w:w="1159" w:type="dxa"/>
            <w:shd w:val="clear" w:color="auto" w:fill="E2EFD9"/>
          </w:tcPr>
          <w:p w:rsidR="00E346B7" w:rsidRDefault="00905489" w:rsidP="00757828">
            <w:pPr>
              <w:pStyle w:val="TableParagraph"/>
              <w:rPr>
                <w:rFonts w:ascii="Times New Roman"/>
              </w:rPr>
            </w:pPr>
            <w:r>
              <w:rPr>
                <w:rFonts w:ascii="Times New Roman"/>
              </w:rPr>
              <w:t>0</w:t>
            </w:r>
          </w:p>
        </w:tc>
        <w:tc>
          <w:tcPr>
            <w:tcW w:w="1267" w:type="dxa"/>
            <w:shd w:val="clear" w:color="auto" w:fill="E2EFD9"/>
          </w:tcPr>
          <w:p w:rsidR="00E346B7" w:rsidRDefault="00E346B7" w:rsidP="00757828">
            <w:pPr>
              <w:pStyle w:val="TableParagraph"/>
              <w:rPr>
                <w:rFonts w:ascii="Times New Roman"/>
              </w:rPr>
            </w:pPr>
          </w:p>
        </w:tc>
      </w:tr>
      <w:tr w:rsidR="00E346B7" w:rsidTr="00757828">
        <w:trPr>
          <w:trHeight w:val="543"/>
        </w:trPr>
        <w:tc>
          <w:tcPr>
            <w:tcW w:w="3430" w:type="dxa"/>
          </w:tcPr>
          <w:p w:rsidR="00E346B7" w:rsidRDefault="00E346B7" w:rsidP="00757828">
            <w:pPr>
              <w:pStyle w:val="TableParagraph"/>
              <w:spacing w:before="16"/>
              <w:ind w:left="107"/>
              <w:rPr>
                <w:sz w:val="20"/>
              </w:rPr>
            </w:pPr>
            <w:r>
              <w:rPr>
                <w:sz w:val="20"/>
              </w:rPr>
              <w:t>Ekipman</w:t>
            </w:r>
            <w:r w:rsidR="00905489">
              <w:rPr>
                <w:sz w:val="20"/>
              </w:rPr>
              <w:t xml:space="preserve"> </w:t>
            </w:r>
            <w:r>
              <w:rPr>
                <w:spacing w:val="-2"/>
                <w:sz w:val="20"/>
              </w:rPr>
              <w:t>Odası</w:t>
            </w:r>
          </w:p>
        </w:tc>
        <w:tc>
          <w:tcPr>
            <w:tcW w:w="1176" w:type="dxa"/>
          </w:tcPr>
          <w:p w:rsidR="00E346B7" w:rsidRDefault="00E346B7" w:rsidP="00757828">
            <w:pPr>
              <w:pStyle w:val="TableParagraph"/>
              <w:rPr>
                <w:rFonts w:ascii="Times New Roman"/>
              </w:rPr>
            </w:pPr>
          </w:p>
        </w:tc>
        <w:tc>
          <w:tcPr>
            <w:tcW w:w="1022" w:type="dxa"/>
          </w:tcPr>
          <w:p w:rsidR="00E346B7" w:rsidRDefault="00E346B7" w:rsidP="00757828">
            <w:pPr>
              <w:pStyle w:val="TableParagraph"/>
              <w:rPr>
                <w:rFonts w:ascii="Times New Roman"/>
              </w:rPr>
            </w:pPr>
          </w:p>
        </w:tc>
        <w:tc>
          <w:tcPr>
            <w:tcW w:w="996" w:type="dxa"/>
          </w:tcPr>
          <w:p w:rsidR="00E346B7" w:rsidRDefault="00E346B7" w:rsidP="00757828">
            <w:pPr>
              <w:pStyle w:val="TableParagraph"/>
              <w:rPr>
                <w:rFonts w:ascii="Times New Roman"/>
              </w:rPr>
            </w:pPr>
          </w:p>
        </w:tc>
        <w:tc>
          <w:tcPr>
            <w:tcW w:w="1159" w:type="dxa"/>
          </w:tcPr>
          <w:p w:rsidR="00E346B7" w:rsidRDefault="00E346B7" w:rsidP="00757828">
            <w:pPr>
              <w:pStyle w:val="TableParagraph"/>
              <w:rPr>
                <w:rFonts w:ascii="Times New Roman"/>
              </w:rPr>
            </w:pPr>
          </w:p>
        </w:tc>
        <w:tc>
          <w:tcPr>
            <w:tcW w:w="1267" w:type="dxa"/>
          </w:tcPr>
          <w:p w:rsidR="00E346B7" w:rsidRDefault="00E346B7" w:rsidP="00757828">
            <w:pPr>
              <w:pStyle w:val="TableParagraph"/>
              <w:rPr>
                <w:rFonts w:ascii="Times New Roman"/>
              </w:rPr>
            </w:pPr>
          </w:p>
        </w:tc>
      </w:tr>
      <w:tr w:rsidR="00E346B7" w:rsidTr="00757828">
        <w:trPr>
          <w:trHeight w:val="536"/>
        </w:trPr>
        <w:tc>
          <w:tcPr>
            <w:tcW w:w="3430" w:type="dxa"/>
            <w:shd w:val="clear" w:color="auto" w:fill="E2EFD9"/>
          </w:tcPr>
          <w:p w:rsidR="00E346B7" w:rsidRDefault="00E346B7" w:rsidP="00757828">
            <w:pPr>
              <w:pStyle w:val="TableParagraph"/>
              <w:spacing w:before="13"/>
              <w:ind w:left="107"/>
              <w:rPr>
                <w:sz w:val="20"/>
              </w:rPr>
            </w:pPr>
            <w:r>
              <w:rPr>
                <w:spacing w:val="-2"/>
                <w:sz w:val="20"/>
              </w:rPr>
              <w:t>Kütüphane</w:t>
            </w:r>
          </w:p>
        </w:tc>
        <w:tc>
          <w:tcPr>
            <w:tcW w:w="1176" w:type="dxa"/>
            <w:shd w:val="clear" w:color="auto" w:fill="E2EFD9"/>
          </w:tcPr>
          <w:p w:rsidR="00E346B7" w:rsidRDefault="00E346B7" w:rsidP="00757828">
            <w:pPr>
              <w:pStyle w:val="TableParagraph"/>
              <w:rPr>
                <w:rFonts w:ascii="Times New Roman"/>
              </w:rPr>
            </w:pPr>
          </w:p>
        </w:tc>
        <w:tc>
          <w:tcPr>
            <w:tcW w:w="1022" w:type="dxa"/>
            <w:shd w:val="clear" w:color="auto" w:fill="E2EFD9"/>
          </w:tcPr>
          <w:p w:rsidR="00E346B7" w:rsidRDefault="00905489" w:rsidP="00757828">
            <w:pPr>
              <w:pStyle w:val="TableParagraph"/>
              <w:rPr>
                <w:rFonts w:ascii="Times New Roman"/>
              </w:rPr>
            </w:pPr>
            <w:r>
              <w:rPr>
                <w:rFonts w:ascii="Arial TUR" w:hAnsi="Arial TUR"/>
              </w:rPr>
              <w:t>Ꭓ</w:t>
            </w:r>
          </w:p>
        </w:tc>
        <w:tc>
          <w:tcPr>
            <w:tcW w:w="996" w:type="dxa"/>
            <w:shd w:val="clear" w:color="auto" w:fill="E2EFD9"/>
          </w:tcPr>
          <w:p w:rsidR="00E346B7" w:rsidRDefault="00E346B7" w:rsidP="00757828">
            <w:pPr>
              <w:pStyle w:val="TableParagraph"/>
              <w:rPr>
                <w:rFonts w:ascii="Times New Roman"/>
              </w:rPr>
            </w:pPr>
          </w:p>
        </w:tc>
        <w:tc>
          <w:tcPr>
            <w:tcW w:w="1159" w:type="dxa"/>
            <w:shd w:val="clear" w:color="auto" w:fill="E2EFD9"/>
          </w:tcPr>
          <w:p w:rsidR="00E346B7" w:rsidRDefault="00905489" w:rsidP="00757828">
            <w:pPr>
              <w:pStyle w:val="TableParagraph"/>
              <w:rPr>
                <w:rFonts w:ascii="Times New Roman"/>
              </w:rPr>
            </w:pPr>
            <w:r>
              <w:rPr>
                <w:rFonts w:ascii="Times New Roman"/>
              </w:rPr>
              <w:t>1</w:t>
            </w:r>
          </w:p>
        </w:tc>
        <w:tc>
          <w:tcPr>
            <w:tcW w:w="1267" w:type="dxa"/>
            <w:shd w:val="clear" w:color="auto" w:fill="E2EFD9"/>
          </w:tcPr>
          <w:p w:rsidR="00E346B7" w:rsidRDefault="00E346B7" w:rsidP="00757828">
            <w:pPr>
              <w:pStyle w:val="TableParagraph"/>
              <w:rPr>
                <w:rFonts w:ascii="Times New Roman"/>
              </w:rPr>
            </w:pPr>
          </w:p>
        </w:tc>
      </w:tr>
      <w:tr w:rsidR="00E346B7" w:rsidTr="00757828">
        <w:trPr>
          <w:trHeight w:val="544"/>
        </w:trPr>
        <w:tc>
          <w:tcPr>
            <w:tcW w:w="3430" w:type="dxa"/>
          </w:tcPr>
          <w:p w:rsidR="00E346B7" w:rsidRDefault="00E346B7" w:rsidP="00757828">
            <w:pPr>
              <w:pStyle w:val="TableParagraph"/>
              <w:spacing w:before="16"/>
              <w:ind w:left="107"/>
              <w:rPr>
                <w:sz w:val="20"/>
              </w:rPr>
            </w:pPr>
            <w:r>
              <w:rPr>
                <w:spacing w:val="-2"/>
                <w:sz w:val="20"/>
              </w:rPr>
              <w:t>Rehberlik</w:t>
            </w:r>
            <w:r w:rsidR="00905489">
              <w:rPr>
                <w:spacing w:val="-2"/>
                <w:sz w:val="20"/>
              </w:rPr>
              <w:t xml:space="preserve"> </w:t>
            </w:r>
            <w:r>
              <w:rPr>
                <w:spacing w:val="-2"/>
                <w:sz w:val="20"/>
              </w:rPr>
              <w:t>Servisi</w:t>
            </w:r>
          </w:p>
        </w:tc>
        <w:tc>
          <w:tcPr>
            <w:tcW w:w="1176" w:type="dxa"/>
          </w:tcPr>
          <w:p w:rsidR="00E346B7" w:rsidRDefault="00905489" w:rsidP="00757828">
            <w:pPr>
              <w:pStyle w:val="TableParagraph"/>
              <w:rPr>
                <w:rFonts w:ascii="Times New Roman"/>
              </w:rPr>
            </w:pPr>
            <w:r>
              <w:rPr>
                <w:rFonts w:ascii="Arial TUR" w:hAnsi="Arial TUR"/>
              </w:rPr>
              <w:t>Ꭓ</w:t>
            </w:r>
          </w:p>
        </w:tc>
        <w:tc>
          <w:tcPr>
            <w:tcW w:w="1022" w:type="dxa"/>
          </w:tcPr>
          <w:p w:rsidR="00E346B7" w:rsidRDefault="00E346B7" w:rsidP="00757828">
            <w:pPr>
              <w:pStyle w:val="TableParagraph"/>
              <w:rPr>
                <w:rFonts w:ascii="Times New Roman"/>
              </w:rPr>
            </w:pPr>
          </w:p>
        </w:tc>
        <w:tc>
          <w:tcPr>
            <w:tcW w:w="996" w:type="dxa"/>
          </w:tcPr>
          <w:p w:rsidR="00E346B7" w:rsidRDefault="00905489" w:rsidP="00757828">
            <w:pPr>
              <w:pStyle w:val="TableParagraph"/>
              <w:rPr>
                <w:rFonts w:ascii="Times New Roman"/>
              </w:rPr>
            </w:pPr>
            <w:r>
              <w:rPr>
                <w:rFonts w:ascii="Times New Roman"/>
              </w:rPr>
              <w:t>1</w:t>
            </w:r>
          </w:p>
        </w:tc>
        <w:tc>
          <w:tcPr>
            <w:tcW w:w="1159" w:type="dxa"/>
          </w:tcPr>
          <w:p w:rsidR="00E346B7" w:rsidRDefault="00905489" w:rsidP="00757828">
            <w:pPr>
              <w:pStyle w:val="TableParagraph"/>
              <w:rPr>
                <w:rFonts w:ascii="Times New Roman"/>
              </w:rPr>
            </w:pPr>
            <w:r>
              <w:rPr>
                <w:rFonts w:ascii="Times New Roman"/>
              </w:rPr>
              <w:t>0</w:t>
            </w:r>
          </w:p>
        </w:tc>
        <w:tc>
          <w:tcPr>
            <w:tcW w:w="1267" w:type="dxa"/>
          </w:tcPr>
          <w:p w:rsidR="00E346B7" w:rsidRDefault="00E346B7" w:rsidP="00757828">
            <w:pPr>
              <w:pStyle w:val="TableParagraph"/>
              <w:rPr>
                <w:rFonts w:ascii="Times New Roman"/>
              </w:rPr>
            </w:pPr>
          </w:p>
        </w:tc>
      </w:tr>
      <w:tr w:rsidR="00E346B7" w:rsidTr="00757828">
        <w:trPr>
          <w:trHeight w:val="680"/>
        </w:trPr>
        <w:tc>
          <w:tcPr>
            <w:tcW w:w="3430" w:type="dxa"/>
            <w:shd w:val="clear" w:color="auto" w:fill="E2EFD9"/>
          </w:tcPr>
          <w:p w:rsidR="00E346B7" w:rsidRDefault="00E346B7" w:rsidP="00757828">
            <w:pPr>
              <w:pStyle w:val="TableParagraph"/>
              <w:spacing w:before="85"/>
              <w:ind w:left="107"/>
              <w:rPr>
                <w:sz w:val="20"/>
              </w:rPr>
            </w:pPr>
            <w:r>
              <w:rPr>
                <w:sz w:val="20"/>
              </w:rPr>
              <w:t>Resim</w:t>
            </w:r>
            <w:r w:rsidR="00905489">
              <w:rPr>
                <w:sz w:val="20"/>
              </w:rPr>
              <w:t xml:space="preserve"> </w:t>
            </w:r>
            <w:r>
              <w:rPr>
                <w:spacing w:val="-2"/>
                <w:sz w:val="20"/>
              </w:rPr>
              <w:t>Odası</w:t>
            </w:r>
          </w:p>
        </w:tc>
        <w:tc>
          <w:tcPr>
            <w:tcW w:w="1176" w:type="dxa"/>
            <w:shd w:val="clear" w:color="auto" w:fill="E2EFD9"/>
          </w:tcPr>
          <w:p w:rsidR="00E346B7" w:rsidRDefault="00E346B7" w:rsidP="00757828">
            <w:pPr>
              <w:pStyle w:val="TableParagraph"/>
              <w:rPr>
                <w:rFonts w:ascii="Times New Roman"/>
              </w:rPr>
            </w:pPr>
          </w:p>
        </w:tc>
        <w:tc>
          <w:tcPr>
            <w:tcW w:w="1022" w:type="dxa"/>
            <w:shd w:val="clear" w:color="auto" w:fill="E2EFD9"/>
          </w:tcPr>
          <w:p w:rsidR="00E346B7" w:rsidRDefault="00905489" w:rsidP="00757828">
            <w:pPr>
              <w:pStyle w:val="TableParagraph"/>
              <w:rPr>
                <w:rFonts w:ascii="Times New Roman"/>
              </w:rPr>
            </w:pPr>
            <w:r>
              <w:rPr>
                <w:rFonts w:ascii="Arial TUR" w:hAnsi="Arial TUR"/>
              </w:rPr>
              <w:t>Ꭓ</w:t>
            </w:r>
          </w:p>
        </w:tc>
        <w:tc>
          <w:tcPr>
            <w:tcW w:w="996" w:type="dxa"/>
            <w:shd w:val="clear" w:color="auto" w:fill="E2EFD9"/>
          </w:tcPr>
          <w:p w:rsidR="00E346B7" w:rsidRDefault="00E346B7" w:rsidP="00757828">
            <w:pPr>
              <w:pStyle w:val="TableParagraph"/>
              <w:rPr>
                <w:rFonts w:ascii="Times New Roman"/>
              </w:rPr>
            </w:pPr>
          </w:p>
        </w:tc>
        <w:tc>
          <w:tcPr>
            <w:tcW w:w="1159" w:type="dxa"/>
            <w:shd w:val="clear" w:color="auto" w:fill="E2EFD9"/>
          </w:tcPr>
          <w:p w:rsidR="00E346B7" w:rsidRDefault="00905489" w:rsidP="00757828">
            <w:pPr>
              <w:pStyle w:val="TableParagraph"/>
              <w:rPr>
                <w:rFonts w:ascii="Times New Roman"/>
              </w:rPr>
            </w:pPr>
            <w:r>
              <w:rPr>
                <w:rFonts w:ascii="Times New Roman"/>
              </w:rPr>
              <w:t>1</w:t>
            </w:r>
          </w:p>
        </w:tc>
        <w:tc>
          <w:tcPr>
            <w:tcW w:w="1267" w:type="dxa"/>
            <w:shd w:val="clear" w:color="auto" w:fill="E2EFD9"/>
          </w:tcPr>
          <w:p w:rsidR="00E346B7" w:rsidRDefault="00E346B7" w:rsidP="00757828">
            <w:pPr>
              <w:pStyle w:val="TableParagraph"/>
              <w:rPr>
                <w:rFonts w:ascii="Times New Roman"/>
              </w:rPr>
            </w:pPr>
          </w:p>
        </w:tc>
      </w:tr>
      <w:tr w:rsidR="00E346B7" w:rsidTr="00757828">
        <w:trPr>
          <w:trHeight w:val="563"/>
        </w:trPr>
        <w:tc>
          <w:tcPr>
            <w:tcW w:w="3430" w:type="dxa"/>
          </w:tcPr>
          <w:p w:rsidR="00E346B7" w:rsidRDefault="00E346B7" w:rsidP="00757828">
            <w:pPr>
              <w:pStyle w:val="TableParagraph"/>
              <w:spacing w:before="28"/>
              <w:ind w:left="107"/>
              <w:rPr>
                <w:sz w:val="20"/>
              </w:rPr>
            </w:pPr>
            <w:r>
              <w:rPr>
                <w:sz w:val="20"/>
              </w:rPr>
              <w:t>Müzik</w:t>
            </w:r>
            <w:r w:rsidR="00905489">
              <w:rPr>
                <w:sz w:val="20"/>
              </w:rPr>
              <w:t xml:space="preserve"> </w:t>
            </w:r>
            <w:r>
              <w:rPr>
                <w:spacing w:val="-2"/>
                <w:sz w:val="20"/>
              </w:rPr>
              <w:t>Odası</w:t>
            </w:r>
          </w:p>
        </w:tc>
        <w:tc>
          <w:tcPr>
            <w:tcW w:w="1176" w:type="dxa"/>
          </w:tcPr>
          <w:p w:rsidR="00E346B7" w:rsidRDefault="00E346B7" w:rsidP="00757828">
            <w:pPr>
              <w:pStyle w:val="TableParagraph"/>
              <w:rPr>
                <w:rFonts w:ascii="Times New Roman"/>
              </w:rPr>
            </w:pPr>
          </w:p>
        </w:tc>
        <w:tc>
          <w:tcPr>
            <w:tcW w:w="1022" w:type="dxa"/>
          </w:tcPr>
          <w:p w:rsidR="00E346B7" w:rsidRDefault="00905489" w:rsidP="00757828">
            <w:pPr>
              <w:pStyle w:val="TableParagraph"/>
              <w:rPr>
                <w:rFonts w:ascii="Times New Roman"/>
              </w:rPr>
            </w:pPr>
            <w:r>
              <w:rPr>
                <w:rFonts w:ascii="Arial TUR" w:hAnsi="Arial TUR"/>
              </w:rPr>
              <w:t>Ꭓ</w:t>
            </w:r>
          </w:p>
        </w:tc>
        <w:tc>
          <w:tcPr>
            <w:tcW w:w="996" w:type="dxa"/>
          </w:tcPr>
          <w:p w:rsidR="00E346B7" w:rsidRDefault="00E346B7" w:rsidP="00757828">
            <w:pPr>
              <w:pStyle w:val="TableParagraph"/>
              <w:rPr>
                <w:rFonts w:ascii="Times New Roman"/>
              </w:rPr>
            </w:pPr>
          </w:p>
        </w:tc>
        <w:tc>
          <w:tcPr>
            <w:tcW w:w="1159" w:type="dxa"/>
          </w:tcPr>
          <w:p w:rsidR="00E346B7" w:rsidRDefault="00905489" w:rsidP="00757828">
            <w:pPr>
              <w:pStyle w:val="TableParagraph"/>
              <w:rPr>
                <w:rFonts w:ascii="Times New Roman"/>
              </w:rPr>
            </w:pPr>
            <w:r>
              <w:rPr>
                <w:rFonts w:ascii="Times New Roman"/>
              </w:rPr>
              <w:t>1</w:t>
            </w:r>
          </w:p>
        </w:tc>
        <w:tc>
          <w:tcPr>
            <w:tcW w:w="1267" w:type="dxa"/>
          </w:tcPr>
          <w:p w:rsidR="00E346B7" w:rsidRDefault="00E346B7" w:rsidP="00757828">
            <w:pPr>
              <w:pStyle w:val="TableParagraph"/>
              <w:rPr>
                <w:rFonts w:ascii="Times New Roman"/>
              </w:rPr>
            </w:pPr>
          </w:p>
        </w:tc>
      </w:tr>
      <w:tr w:rsidR="00E346B7" w:rsidTr="00757828">
        <w:trPr>
          <w:trHeight w:val="544"/>
        </w:trPr>
        <w:tc>
          <w:tcPr>
            <w:tcW w:w="3430" w:type="dxa"/>
            <w:shd w:val="clear" w:color="auto" w:fill="E2EFD9"/>
          </w:tcPr>
          <w:p w:rsidR="00E346B7" w:rsidRDefault="00E346B7" w:rsidP="00757828">
            <w:pPr>
              <w:pStyle w:val="TableParagraph"/>
              <w:spacing w:before="16"/>
              <w:ind w:left="107"/>
              <w:rPr>
                <w:sz w:val="20"/>
              </w:rPr>
            </w:pPr>
            <w:r>
              <w:rPr>
                <w:sz w:val="20"/>
              </w:rPr>
              <w:t>Çok</w:t>
            </w:r>
            <w:r w:rsidR="00905489">
              <w:rPr>
                <w:sz w:val="20"/>
              </w:rPr>
              <w:t xml:space="preserve"> </w:t>
            </w:r>
            <w:r>
              <w:rPr>
                <w:sz w:val="20"/>
              </w:rPr>
              <w:t>Amaçlı</w:t>
            </w:r>
            <w:r w:rsidR="00905489">
              <w:rPr>
                <w:sz w:val="20"/>
              </w:rPr>
              <w:t xml:space="preserve"> </w:t>
            </w:r>
            <w:r>
              <w:rPr>
                <w:spacing w:val="-4"/>
                <w:sz w:val="20"/>
              </w:rPr>
              <w:t>Salon</w:t>
            </w:r>
          </w:p>
        </w:tc>
        <w:tc>
          <w:tcPr>
            <w:tcW w:w="1176" w:type="dxa"/>
            <w:shd w:val="clear" w:color="auto" w:fill="E2EFD9"/>
          </w:tcPr>
          <w:p w:rsidR="00E346B7" w:rsidRDefault="00E346B7" w:rsidP="00757828">
            <w:pPr>
              <w:pStyle w:val="TableParagraph"/>
              <w:rPr>
                <w:rFonts w:ascii="Times New Roman"/>
              </w:rPr>
            </w:pPr>
          </w:p>
        </w:tc>
        <w:tc>
          <w:tcPr>
            <w:tcW w:w="1022" w:type="dxa"/>
            <w:shd w:val="clear" w:color="auto" w:fill="E2EFD9"/>
          </w:tcPr>
          <w:p w:rsidR="00E346B7" w:rsidRDefault="00905489" w:rsidP="00757828">
            <w:pPr>
              <w:pStyle w:val="TableParagraph"/>
              <w:rPr>
                <w:rFonts w:ascii="Times New Roman"/>
              </w:rPr>
            </w:pPr>
            <w:r>
              <w:rPr>
                <w:rFonts w:ascii="Arial TUR" w:hAnsi="Arial TUR"/>
              </w:rPr>
              <w:t>Ꭓ</w:t>
            </w:r>
          </w:p>
        </w:tc>
        <w:tc>
          <w:tcPr>
            <w:tcW w:w="996" w:type="dxa"/>
            <w:shd w:val="clear" w:color="auto" w:fill="E2EFD9"/>
          </w:tcPr>
          <w:p w:rsidR="00E346B7" w:rsidRDefault="00E346B7" w:rsidP="00757828">
            <w:pPr>
              <w:pStyle w:val="TableParagraph"/>
              <w:rPr>
                <w:rFonts w:ascii="Times New Roman"/>
              </w:rPr>
            </w:pPr>
          </w:p>
        </w:tc>
        <w:tc>
          <w:tcPr>
            <w:tcW w:w="1159" w:type="dxa"/>
            <w:shd w:val="clear" w:color="auto" w:fill="E2EFD9"/>
          </w:tcPr>
          <w:p w:rsidR="00E346B7" w:rsidRDefault="00905489" w:rsidP="00757828">
            <w:pPr>
              <w:pStyle w:val="TableParagraph"/>
              <w:rPr>
                <w:rFonts w:ascii="Times New Roman"/>
              </w:rPr>
            </w:pPr>
            <w:r>
              <w:rPr>
                <w:rFonts w:ascii="Times New Roman"/>
              </w:rPr>
              <w:t>1</w:t>
            </w:r>
          </w:p>
        </w:tc>
        <w:tc>
          <w:tcPr>
            <w:tcW w:w="1267" w:type="dxa"/>
            <w:shd w:val="clear" w:color="auto" w:fill="E2EFD9"/>
          </w:tcPr>
          <w:p w:rsidR="00E346B7" w:rsidRDefault="00E346B7" w:rsidP="00757828">
            <w:pPr>
              <w:pStyle w:val="TableParagraph"/>
              <w:rPr>
                <w:rFonts w:ascii="Times New Roman"/>
              </w:rPr>
            </w:pPr>
          </w:p>
        </w:tc>
      </w:tr>
      <w:tr w:rsidR="00E346B7" w:rsidTr="00757828">
        <w:trPr>
          <w:trHeight w:val="834"/>
        </w:trPr>
        <w:tc>
          <w:tcPr>
            <w:tcW w:w="3430" w:type="dxa"/>
          </w:tcPr>
          <w:p w:rsidR="00E346B7" w:rsidRDefault="00E346B7" w:rsidP="00757828">
            <w:pPr>
              <w:pStyle w:val="TableParagraph"/>
              <w:spacing w:line="234" w:lineRule="exact"/>
              <w:ind w:left="107"/>
              <w:rPr>
                <w:sz w:val="20"/>
              </w:rPr>
            </w:pPr>
            <w:r>
              <w:rPr>
                <w:sz w:val="20"/>
              </w:rPr>
              <w:t>Spor</w:t>
            </w:r>
            <w:r w:rsidR="00905489">
              <w:rPr>
                <w:sz w:val="20"/>
              </w:rPr>
              <w:t xml:space="preserve"> </w:t>
            </w:r>
            <w:r>
              <w:rPr>
                <w:spacing w:val="-2"/>
                <w:sz w:val="20"/>
              </w:rPr>
              <w:t>Salonu</w:t>
            </w:r>
          </w:p>
        </w:tc>
        <w:tc>
          <w:tcPr>
            <w:tcW w:w="1176" w:type="dxa"/>
          </w:tcPr>
          <w:p w:rsidR="00E346B7" w:rsidRDefault="00E346B7" w:rsidP="00757828">
            <w:pPr>
              <w:pStyle w:val="TableParagraph"/>
              <w:rPr>
                <w:rFonts w:ascii="Times New Roman"/>
              </w:rPr>
            </w:pPr>
          </w:p>
        </w:tc>
        <w:tc>
          <w:tcPr>
            <w:tcW w:w="1022" w:type="dxa"/>
          </w:tcPr>
          <w:p w:rsidR="00E346B7" w:rsidRDefault="00905489" w:rsidP="00757828">
            <w:pPr>
              <w:pStyle w:val="TableParagraph"/>
              <w:rPr>
                <w:rFonts w:ascii="Times New Roman"/>
              </w:rPr>
            </w:pPr>
            <w:r>
              <w:rPr>
                <w:rFonts w:ascii="Arial TUR" w:hAnsi="Arial TUR"/>
              </w:rPr>
              <w:t>Ꭓ</w:t>
            </w:r>
          </w:p>
        </w:tc>
        <w:tc>
          <w:tcPr>
            <w:tcW w:w="996" w:type="dxa"/>
          </w:tcPr>
          <w:p w:rsidR="00E346B7" w:rsidRDefault="00E346B7" w:rsidP="00757828">
            <w:pPr>
              <w:pStyle w:val="TableParagraph"/>
              <w:rPr>
                <w:rFonts w:ascii="Times New Roman"/>
              </w:rPr>
            </w:pPr>
          </w:p>
        </w:tc>
        <w:tc>
          <w:tcPr>
            <w:tcW w:w="1159" w:type="dxa"/>
          </w:tcPr>
          <w:p w:rsidR="00E346B7" w:rsidRDefault="00905489" w:rsidP="00757828">
            <w:pPr>
              <w:pStyle w:val="TableParagraph"/>
              <w:rPr>
                <w:rFonts w:ascii="Times New Roman"/>
              </w:rPr>
            </w:pPr>
            <w:r>
              <w:rPr>
                <w:rFonts w:ascii="Times New Roman"/>
              </w:rPr>
              <w:t>1</w:t>
            </w:r>
          </w:p>
        </w:tc>
        <w:tc>
          <w:tcPr>
            <w:tcW w:w="1267" w:type="dxa"/>
          </w:tcPr>
          <w:p w:rsidR="00E346B7" w:rsidRDefault="00E346B7" w:rsidP="00757828">
            <w:pPr>
              <w:pStyle w:val="TableParagraph"/>
              <w:rPr>
                <w:rFonts w:ascii="Times New Roman"/>
              </w:rPr>
            </w:pPr>
          </w:p>
        </w:tc>
      </w:tr>
      <w:tr w:rsidR="00905489" w:rsidTr="00757828">
        <w:trPr>
          <w:trHeight w:val="834"/>
        </w:trPr>
        <w:tc>
          <w:tcPr>
            <w:tcW w:w="3430" w:type="dxa"/>
          </w:tcPr>
          <w:p w:rsidR="00905489" w:rsidRDefault="008B74F7" w:rsidP="00757828">
            <w:pPr>
              <w:pStyle w:val="TableParagraph"/>
              <w:spacing w:line="234" w:lineRule="exact"/>
              <w:ind w:left="107"/>
              <w:rPr>
                <w:sz w:val="20"/>
              </w:rPr>
            </w:pPr>
            <w:r>
              <w:rPr>
                <w:sz w:val="20"/>
              </w:rPr>
              <w:t>Lavabolar</w:t>
            </w:r>
          </w:p>
        </w:tc>
        <w:tc>
          <w:tcPr>
            <w:tcW w:w="1176" w:type="dxa"/>
          </w:tcPr>
          <w:p w:rsidR="00905489" w:rsidRDefault="008B74F7" w:rsidP="00757828">
            <w:pPr>
              <w:pStyle w:val="TableParagraph"/>
              <w:rPr>
                <w:rFonts w:ascii="Times New Roman"/>
              </w:rPr>
            </w:pPr>
            <w:r>
              <w:rPr>
                <w:rFonts w:ascii="Arial TUR" w:hAnsi="Arial TUR"/>
              </w:rPr>
              <w:t>Ꭓ</w:t>
            </w:r>
          </w:p>
        </w:tc>
        <w:tc>
          <w:tcPr>
            <w:tcW w:w="1022" w:type="dxa"/>
          </w:tcPr>
          <w:p w:rsidR="00905489" w:rsidRDefault="00905489" w:rsidP="00757828">
            <w:pPr>
              <w:pStyle w:val="TableParagraph"/>
              <w:rPr>
                <w:rFonts w:ascii="Arial TUR" w:hAnsi="Arial TUR"/>
              </w:rPr>
            </w:pPr>
          </w:p>
        </w:tc>
        <w:tc>
          <w:tcPr>
            <w:tcW w:w="996" w:type="dxa"/>
          </w:tcPr>
          <w:p w:rsidR="00905489" w:rsidRDefault="008B74F7" w:rsidP="00757828">
            <w:pPr>
              <w:pStyle w:val="TableParagraph"/>
              <w:rPr>
                <w:rFonts w:ascii="Times New Roman"/>
              </w:rPr>
            </w:pPr>
            <w:r>
              <w:rPr>
                <w:rFonts w:ascii="Times New Roman"/>
              </w:rPr>
              <w:t>4</w:t>
            </w:r>
          </w:p>
        </w:tc>
        <w:tc>
          <w:tcPr>
            <w:tcW w:w="1159" w:type="dxa"/>
          </w:tcPr>
          <w:p w:rsidR="00905489" w:rsidRDefault="008B74F7" w:rsidP="00757828">
            <w:pPr>
              <w:pStyle w:val="TableParagraph"/>
              <w:rPr>
                <w:rFonts w:ascii="Times New Roman"/>
              </w:rPr>
            </w:pPr>
            <w:r>
              <w:rPr>
                <w:rFonts w:ascii="Times New Roman"/>
              </w:rPr>
              <w:t>2</w:t>
            </w:r>
          </w:p>
        </w:tc>
        <w:tc>
          <w:tcPr>
            <w:tcW w:w="1267" w:type="dxa"/>
          </w:tcPr>
          <w:p w:rsidR="00905489" w:rsidRDefault="008B74F7" w:rsidP="00757828">
            <w:pPr>
              <w:pStyle w:val="TableParagraph"/>
              <w:rPr>
                <w:rFonts w:ascii="Times New Roman"/>
              </w:rPr>
            </w:pPr>
            <w:r>
              <w:rPr>
                <w:rFonts w:ascii="Times New Roman"/>
              </w:rPr>
              <w:t>Ana S</w:t>
            </w:r>
            <w:r>
              <w:rPr>
                <w:rFonts w:ascii="Times New Roman"/>
              </w:rPr>
              <w:t>ı</w:t>
            </w:r>
            <w:r>
              <w:rPr>
                <w:rFonts w:ascii="Times New Roman"/>
              </w:rPr>
              <w:t>n</w:t>
            </w:r>
            <w:r>
              <w:rPr>
                <w:rFonts w:ascii="Times New Roman"/>
              </w:rPr>
              <w:t>ı</w:t>
            </w:r>
            <w:r>
              <w:rPr>
                <w:rFonts w:ascii="Times New Roman"/>
              </w:rPr>
              <w:t>f</w:t>
            </w:r>
            <w:r>
              <w:rPr>
                <w:rFonts w:ascii="Times New Roman"/>
              </w:rPr>
              <w:t>ı</w:t>
            </w:r>
            <w:r>
              <w:rPr>
                <w:rFonts w:ascii="Times New Roman"/>
              </w:rPr>
              <w:t xml:space="preserve"> </w:t>
            </w:r>
            <w:r>
              <w:rPr>
                <w:rFonts w:ascii="Times New Roman"/>
              </w:rPr>
              <w:t>Öğ</w:t>
            </w:r>
            <w:r>
              <w:rPr>
                <w:rFonts w:ascii="Times New Roman"/>
              </w:rPr>
              <w:t>rencileri i</w:t>
            </w:r>
            <w:r>
              <w:rPr>
                <w:rFonts w:ascii="Times New Roman"/>
              </w:rPr>
              <w:t>ç</w:t>
            </w:r>
            <w:r>
              <w:rPr>
                <w:rFonts w:ascii="Times New Roman"/>
              </w:rPr>
              <w:t>in.</w:t>
            </w:r>
          </w:p>
        </w:tc>
      </w:tr>
      <w:tr w:rsidR="00905489" w:rsidTr="00757828">
        <w:trPr>
          <w:trHeight w:val="834"/>
        </w:trPr>
        <w:tc>
          <w:tcPr>
            <w:tcW w:w="3430" w:type="dxa"/>
          </w:tcPr>
          <w:p w:rsidR="00905489" w:rsidRDefault="008B74F7" w:rsidP="00757828">
            <w:pPr>
              <w:pStyle w:val="TableParagraph"/>
              <w:spacing w:line="234" w:lineRule="exact"/>
              <w:ind w:left="107"/>
              <w:rPr>
                <w:sz w:val="20"/>
              </w:rPr>
            </w:pPr>
            <w:r>
              <w:rPr>
                <w:sz w:val="20"/>
              </w:rPr>
              <w:t>Depo</w:t>
            </w:r>
          </w:p>
        </w:tc>
        <w:tc>
          <w:tcPr>
            <w:tcW w:w="1176" w:type="dxa"/>
          </w:tcPr>
          <w:p w:rsidR="00905489" w:rsidRDefault="008B74F7" w:rsidP="00757828">
            <w:pPr>
              <w:pStyle w:val="TableParagraph"/>
              <w:rPr>
                <w:rFonts w:ascii="Times New Roman"/>
              </w:rPr>
            </w:pPr>
            <w:r>
              <w:rPr>
                <w:rFonts w:ascii="Arial TUR" w:hAnsi="Arial TUR"/>
              </w:rPr>
              <w:t>Ꭓ</w:t>
            </w:r>
          </w:p>
        </w:tc>
        <w:tc>
          <w:tcPr>
            <w:tcW w:w="1022" w:type="dxa"/>
          </w:tcPr>
          <w:p w:rsidR="00905489" w:rsidRDefault="00905489" w:rsidP="00757828">
            <w:pPr>
              <w:pStyle w:val="TableParagraph"/>
              <w:rPr>
                <w:rFonts w:ascii="Arial TUR" w:hAnsi="Arial TUR"/>
              </w:rPr>
            </w:pPr>
          </w:p>
        </w:tc>
        <w:tc>
          <w:tcPr>
            <w:tcW w:w="996" w:type="dxa"/>
          </w:tcPr>
          <w:p w:rsidR="00905489" w:rsidRDefault="008B74F7" w:rsidP="00757828">
            <w:pPr>
              <w:pStyle w:val="TableParagraph"/>
              <w:rPr>
                <w:rFonts w:ascii="Times New Roman"/>
              </w:rPr>
            </w:pPr>
            <w:r>
              <w:rPr>
                <w:rFonts w:ascii="Times New Roman"/>
              </w:rPr>
              <w:t>1</w:t>
            </w:r>
          </w:p>
        </w:tc>
        <w:tc>
          <w:tcPr>
            <w:tcW w:w="1159" w:type="dxa"/>
          </w:tcPr>
          <w:p w:rsidR="00905489" w:rsidRDefault="008B74F7" w:rsidP="00757828">
            <w:pPr>
              <w:pStyle w:val="TableParagraph"/>
              <w:rPr>
                <w:rFonts w:ascii="Times New Roman"/>
              </w:rPr>
            </w:pPr>
            <w:r>
              <w:rPr>
                <w:rFonts w:ascii="Times New Roman"/>
              </w:rPr>
              <w:t>-</w:t>
            </w:r>
          </w:p>
        </w:tc>
        <w:tc>
          <w:tcPr>
            <w:tcW w:w="1267" w:type="dxa"/>
          </w:tcPr>
          <w:p w:rsidR="00905489" w:rsidRDefault="00905489" w:rsidP="00757828">
            <w:pPr>
              <w:pStyle w:val="TableParagraph"/>
              <w:rPr>
                <w:rFonts w:ascii="Times New Roman"/>
              </w:rPr>
            </w:pPr>
          </w:p>
        </w:tc>
      </w:tr>
      <w:tr w:rsidR="00905489" w:rsidTr="00757828">
        <w:trPr>
          <w:trHeight w:val="834"/>
        </w:trPr>
        <w:tc>
          <w:tcPr>
            <w:tcW w:w="3430" w:type="dxa"/>
          </w:tcPr>
          <w:p w:rsidR="00905489" w:rsidRDefault="008B74F7" w:rsidP="00757828">
            <w:pPr>
              <w:pStyle w:val="TableParagraph"/>
              <w:spacing w:line="234" w:lineRule="exact"/>
              <w:ind w:left="107"/>
              <w:rPr>
                <w:sz w:val="20"/>
              </w:rPr>
            </w:pPr>
            <w:r>
              <w:rPr>
                <w:sz w:val="20"/>
              </w:rPr>
              <w:t>Yönetim odası</w:t>
            </w:r>
          </w:p>
        </w:tc>
        <w:tc>
          <w:tcPr>
            <w:tcW w:w="1176" w:type="dxa"/>
          </w:tcPr>
          <w:p w:rsidR="00905489" w:rsidRDefault="008B74F7" w:rsidP="00757828">
            <w:pPr>
              <w:pStyle w:val="TableParagraph"/>
              <w:rPr>
                <w:rFonts w:ascii="Times New Roman"/>
              </w:rPr>
            </w:pPr>
            <w:r>
              <w:rPr>
                <w:rFonts w:ascii="Arial TUR" w:hAnsi="Arial TUR"/>
              </w:rPr>
              <w:t>Ꭓ</w:t>
            </w:r>
          </w:p>
        </w:tc>
        <w:tc>
          <w:tcPr>
            <w:tcW w:w="1022" w:type="dxa"/>
          </w:tcPr>
          <w:p w:rsidR="00905489" w:rsidRDefault="00905489" w:rsidP="00757828">
            <w:pPr>
              <w:pStyle w:val="TableParagraph"/>
              <w:rPr>
                <w:rFonts w:ascii="Arial TUR" w:hAnsi="Arial TUR"/>
              </w:rPr>
            </w:pPr>
          </w:p>
        </w:tc>
        <w:tc>
          <w:tcPr>
            <w:tcW w:w="996" w:type="dxa"/>
          </w:tcPr>
          <w:p w:rsidR="00905489" w:rsidRDefault="008B74F7" w:rsidP="00757828">
            <w:pPr>
              <w:pStyle w:val="TableParagraph"/>
              <w:rPr>
                <w:rFonts w:ascii="Times New Roman"/>
              </w:rPr>
            </w:pPr>
            <w:r>
              <w:rPr>
                <w:rFonts w:ascii="Times New Roman"/>
              </w:rPr>
              <w:t>2</w:t>
            </w:r>
          </w:p>
        </w:tc>
        <w:tc>
          <w:tcPr>
            <w:tcW w:w="1159" w:type="dxa"/>
          </w:tcPr>
          <w:p w:rsidR="00905489" w:rsidRDefault="008B74F7" w:rsidP="00757828">
            <w:pPr>
              <w:pStyle w:val="TableParagraph"/>
              <w:rPr>
                <w:rFonts w:ascii="Times New Roman"/>
              </w:rPr>
            </w:pPr>
            <w:r>
              <w:rPr>
                <w:rFonts w:ascii="Times New Roman"/>
              </w:rPr>
              <w:t>-</w:t>
            </w:r>
          </w:p>
        </w:tc>
        <w:tc>
          <w:tcPr>
            <w:tcW w:w="1267" w:type="dxa"/>
          </w:tcPr>
          <w:p w:rsidR="00905489" w:rsidRDefault="00905489" w:rsidP="00757828">
            <w:pPr>
              <w:pStyle w:val="TableParagraph"/>
              <w:rPr>
                <w:rFonts w:ascii="Times New Roman"/>
              </w:rPr>
            </w:pPr>
          </w:p>
        </w:tc>
      </w:tr>
    </w:tbl>
    <w:p w:rsidR="00E346B7" w:rsidRDefault="00E346B7" w:rsidP="00E346B7">
      <w:pPr>
        <w:rPr>
          <w:rFonts w:ascii="Times New Roman"/>
        </w:rPr>
        <w:sectPr w:rsidR="00E346B7">
          <w:pgSz w:w="11910" w:h="16840"/>
          <w:pgMar w:top="1320" w:right="400" w:bottom="1280" w:left="460" w:header="0" w:footer="1097" w:gutter="0"/>
          <w:cols w:space="708"/>
        </w:sectPr>
      </w:pPr>
    </w:p>
    <w:p w:rsidR="00E346B7" w:rsidRDefault="00083309" w:rsidP="00E346B7">
      <w:pPr>
        <w:pStyle w:val="Heading4"/>
        <w:numPr>
          <w:ilvl w:val="2"/>
          <w:numId w:val="4"/>
        </w:numPr>
        <w:tabs>
          <w:tab w:val="left" w:pos="1708"/>
        </w:tabs>
        <w:jc w:val="both"/>
      </w:pPr>
      <w:r>
        <w:t xml:space="preserve">2.7.4 </w:t>
      </w:r>
      <w:r w:rsidR="00E346B7">
        <w:t>Mali</w:t>
      </w:r>
      <w:r w:rsidR="00481C7C">
        <w:t xml:space="preserve"> </w:t>
      </w:r>
      <w:r w:rsidR="00E346B7">
        <w:rPr>
          <w:spacing w:val="-2"/>
        </w:rPr>
        <w:t>Kaynaklar</w:t>
      </w:r>
    </w:p>
    <w:p w:rsidR="00E346B7" w:rsidRPr="0053564A" w:rsidRDefault="0053564A" w:rsidP="00E346B7">
      <w:pPr>
        <w:spacing w:before="236"/>
        <w:ind w:left="958"/>
        <w:jc w:val="both"/>
        <w:rPr>
          <w:b/>
          <w:sz w:val="24"/>
          <w:szCs w:val="24"/>
        </w:rPr>
      </w:pPr>
      <w:r w:rsidRPr="0053564A">
        <w:rPr>
          <w:b/>
          <w:sz w:val="24"/>
          <w:szCs w:val="24"/>
        </w:rPr>
        <w:t>Tablo 21</w:t>
      </w:r>
      <w:r w:rsidR="00E346B7" w:rsidRPr="0053564A">
        <w:rPr>
          <w:b/>
          <w:sz w:val="24"/>
          <w:szCs w:val="24"/>
        </w:rPr>
        <w:t>.Kaynak</w:t>
      </w:r>
      <w:r w:rsidR="008B74F7" w:rsidRPr="0053564A">
        <w:rPr>
          <w:b/>
          <w:sz w:val="24"/>
          <w:szCs w:val="24"/>
        </w:rPr>
        <w:t xml:space="preserve"> </w:t>
      </w:r>
      <w:r w:rsidR="00E346B7" w:rsidRPr="0053564A">
        <w:rPr>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E346B7" w:rsidTr="00757828">
        <w:trPr>
          <w:trHeight w:val="455"/>
        </w:trPr>
        <w:tc>
          <w:tcPr>
            <w:tcW w:w="3233" w:type="dxa"/>
            <w:tcBorders>
              <w:bottom w:val="single" w:sz="6" w:space="0" w:color="000000"/>
              <w:right w:val="single" w:sz="6" w:space="0" w:color="000000"/>
            </w:tcBorders>
          </w:tcPr>
          <w:p w:rsidR="00E346B7" w:rsidRDefault="00E346B7" w:rsidP="00757828">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E346B7" w:rsidRDefault="00E346B7" w:rsidP="00757828">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E346B7" w:rsidRDefault="00E346B7" w:rsidP="00757828">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E346B7" w:rsidRDefault="00E346B7" w:rsidP="00757828">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E346B7" w:rsidRDefault="00E346B7" w:rsidP="00757828">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E346B7" w:rsidRDefault="00E346B7" w:rsidP="00757828">
            <w:pPr>
              <w:pStyle w:val="TableParagraph"/>
              <w:spacing w:before="1"/>
              <w:ind w:left="108"/>
              <w:rPr>
                <w:b/>
                <w:sz w:val="20"/>
              </w:rPr>
            </w:pPr>
            <w:r>
              <w:rPr>
                <w:b/>
                <w:spacing w:val="-4"/>
                <w:sz w:val="20"/>
              </w:rPr>
              <w:t>2028</w:t>
            </w:r>
          </w:p>
        </w:tc>
      </w:tr>
      <w:tr w:rsidR="00E346B7" w:rsidTr="00757828">
        <w:trPr>
          <w:trHeight w:val="453"/>
        </w:trPr>
        <w:tc>
          <w:tcPr>
            <w:tcW w:w="3233" w:type="dxa"/>
            <w:tcBorders>
              <w:top w:val="single" w:sz="6" w:space="0" w:color="000000"/>
              <w:bottom w:val="single" w:sz="6" w:space="0" w:color="000000"/>
              <w:right w:val="single" w:sz="6" w:space="0" w:color="000000"/>
            </w:tcBorders>
            <w:shd w:val="clear" w:color="auto" w:fill="E2EFD9"/>
          </w:tcPr>
          <w:p w:rsidR="00E346B7" w:rsidRDefault="00E346B7" w:rsidP="00757828">
            <w:pPr>
              <w:pStyle w:val="TableParagraph"/>
              <w:spacing w:line="234" w:lineRule="exact"/>
              <w:ind w:left="107"/>
              <w:rPr>
                <w:sz w:val="20"/>
              </w:rPr>
            </w:pPr>
            <w:r>
              <w:rPr>
                <w:sz w:val="20"/>
              </w:rPr>
              <w:t>Genel</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r w:rsidR="00E346B7" w:rsidTr="00757828">
        <w:trPr>
          <w:trHeight w:val="452"/>
        </w:trPr>
        <w:tc>
          <w:tcPr>
            <w:tcW w:w="3233" w:type="dxa"/>
            <w:tcBorders>
              <w:top w:val="single" w:sz="6" w:space="0" w:color="000000"/>
              <w:bottom w:val="single" w:sz="6" w:space="0" w:color="000000"/>
              <w:right w:val="single" w:sz="6" w:space="0" w:color="000000"/>
            </w:tcBorders>
          </w:tcPr>
          <w:p w:rsidR="00E346B7" w:rsidRDefault="00E346B7" w:rsidP="00757828">
            <w:pPr>
              <w:pStyle w:val="TableParagraph"/>
              <w:spacing w:line="234" w:lineRule="exact"/>
              <w:ind w:left="107"/>
              <w:rPr>
                <w:sz w:val="20"/>
              </w:rPr>
            </w:pPr>
            <w:r>
              <w:rPr>
                <w:sz w:val="20"/>
              </w:rPr>
              <w:t>Okul</w:t>
            </w:r>
            <w:r w:rsidR="008B74F7">
              <w:rPr>
                <w:sz w:val="20"/>
              </w:rPr>
              <w:t xml:space="preserve"> </w:t>
            </w:r>
            <w:r>
              <w:rPr>
                <w:sz w:val="20"/>
              </w:rPr>
              <w:t>Aile</w:t>
            </w:r>
            <w:r w:rsidR="008B74F7">
              <w:rPr>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r w:rsidR="00E346B7" w:rsidTr="00757828">
        <w:trPr>
          <w:trHeight w:val="452"/>
        </w:trPr>
        <w:tc>
          <w:tcPr>
            <w:tcW w:w="3233" w:type="dxa"/>
            <w:tcBorders>
              <w:top w:val="single" w:sz="6" w:space="0" w:color="000000"/>
              <w:bottom w:val="single" w:sz="6" w:space="0" w:color="000000"/>
              <w:right w:val="single" w:sz="6" w:space="0" w:color="000000"/>
            </w:tcBorders>
            <w:shd w:val="clear" w:color="auto" w:fill="E2EFD9"/>
          </w:tcPr>
          <w:p w:rsidR="00E346B7" w:rsidRDefault="00E346B7" w:rsidP="00757828">
            <w:pPr>
              <w:pStyle w:val="TableParagraph"/>
              <w:spacing w:line="234" w:lineRule="exact"/>
              <w:ind w:left="107"/>
              <w:rPr>
                <w:sz w:val="20"/>
              </w:rPr>
            </w:pPr>
            <w:r>
              <w:rPr>
                <w:sz w:val="20"/>
              </w:rPr>
              <w:t>Özel</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r w:rsidR="00E346B7" w:rsidTr="00757828">
        <w:trPr>
          <w:trHeight w:val="452"/>
        </w:trPr>
        <w:tc>
          <w:tcPr>
            <w:tcW w:w="3233" w:type="dxa"/>
            <w:tcBorders>
              <w:top w:val="single" w:sz="6" w:space="0" w:color="000000"/>
              <w:bottom w:val="single" w:sz="6" w:space="0" w:color="000000"/>
              <w:right w:val="single" w:sz="6" w:space="0" w:color="000000"/>
            </w:tcBorders>
          </w:tcPr>
          <w:p w:rsidR="00E346B7" w:rsidRDefault="00E346B7" w:rsidP="00757828">
            <w:pPr>
              <w:pStyle w:val="TableParagraph"/>
              <w:spacing w:line="234" w:lineRule="exact"/>
              <w:ind w:left="107"/>
              <w:rPr>
                <w:sz w:val="20"/>
              </w:rPr>
            </w:pPr>
            <w:r>
              <w:rPr>
                <w:sz w:val="20"/>
              </w:rPr>
              <w:t>Kira</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r w:rsidR="00E346B7" w:rsidTr="00757828">
        <w:trPr>
          <w:trHeight w:val="453"/>
        </w:trPr>
        <w:tc>
          <w:tcPr>
            <w:tcW w:w="3233" w:type="dxa"/>
            <w:tcBorders>
              <w:top w:val="single" w:sz="6" w:space="0" w:color="000000"/>
              <w:bottom w:val="single" w:sz="6" w:space="0" w:color="000000"/>
              <w:right w:val="single" w:sz="6" w:space="0" w:color="000000"/>
            </w:tcBorders>
            <w:shd w:val="clear" w:color="auto" w:fill="E2EFD9"/>
          </w:tcPr>
          <w:p w:rsidR="00E346B7" w:rsidRDefault="00E346B7" w:rsidP="00757828">
            <w:pPr>
              <w:pStyle w:val="TableParagraph"/>
              <w:spacing w:line="234" w:lineRule="exact"/>
              <w:ind w:left="107"/>
              <w:rPr>
                <w:sz w:val="20"/>
              </w:rPr>
            </w:pPr>
            <w:r>
              <w:rPr>
                <w:sz w:val="20"/>
              </w:rPr>
              <w:t>Döner</w:t>
            </w:r>
            <w:r w:rsidR="008B74F7">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r w:rsidR="00E346B7" w:rsidTr="00757828">
        <w:trPr>
          <w:trHeight w:val="452"/>
        </w:trPr>
        <w:tc>
          <w:tcPr>
            <w:tcW w:w="3233" w:type="dxa"/>
            <w:tcBorders>
              <w:top w:val="single" w:sz="6" w:space="0" w:color="000000"/>
              <w:bottom w:val="single" w:sz="6" w:space="0" w:color="000000"/>
              <w:right w:val="single" w:sz="6" w:space="0" w:color="000000"/>
            </w:tcBorders>
            <w:shd w:val="clear" w:color="auto" w:fill="E2EFD9"/>
          </w:tcPr>
          <w:p w:rsidR="00E346B7" w:rsidRDefault="00E346B7" w:rsidP="00757828">
            <w:pPr>
              <w:pStyle w:val="TableParagraph"/>
              <w:spacing w:line="234" w:lineRule="exact"/>
              <w:ind w:left="107"/>
              <w:rPr>
                <w:sz w:val="20"/>
              </w:rPr>
            </w:pPr>
            <w:r>
              <w:rPr>
                <w:sz w:val="20"/>
              </w:rPr>
              <w:t>Dış</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tcBorders>
            <w:shd w:val="clear" w:color="auto" w:fill="E2EFD9"/>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r w:rsidR="00E346B7" w:rsidTr="00757828">
        <w:trPr>
          <w:trHeight w:val="453"/>
        </w:trPr>
        <w:tc>
          <w:tcPr>
            <w:tcW w:w="3233" w:type="dxa"/>
            <w:tcBorders>
              <w:top w:val="single" w:sz="6" w:space="0" w:color="000000"/>
              <w:bottom w:val="single" w:sz="6" w:space="0" w:color="000000"/>
              <w:right w:val="single" w:sz="6" w:space="0" w:color="000000"/>
            </w:tcBorders>
          </w:tcPr>
          <w:p w:rsidR="00E346B7" w:rsidRDefault="00E346B7" w:rsidP="00757828">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bottom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bottom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r w:rsidR="00E346B7" w:rsidTr="00757828">
        <w:trPr>
          <w:trHeight w:val="452"/>
        </w:trPr>
        <w:tc>
          <w:tcPr>
            <w:tcW w:w="3233" w:type="dxa"/>
            <w:tcBorders>
              <w:top w:val="single" w:sz="6" w:space="0" w:color="000000"/>
              <w:right w:val="single" w:sz="6" w:space="0" w:color="000000"/>
            </w:tcBorders>
          </w:tcPr>
          <w:p w:rsidR="00E346B7" w:rsidRDefault="00E346B7" w:rsidP="00757828">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8" w:type="dxa"/>
            <w:tcBorders>
              <w:top w:val="single" w:sz="6" w:space="0" w:color="000000"/>
              <w:left w:val="single" w:sz="6" w:space="0" w:color="000000"/>
              <w:righ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c>
          <w:tcPr>
            <w:tcW w:w="1136" w:type="dxa"/>
            <w:tcBorders>
              <w:top w:val="single" w:sz="6" w:space="0" w:color="000000"/>
              <w:left w:val="single" w:sz="6" w:space="0" w:color="000000"/>
            </w:tcBorders>
          </w:tcPr>
          <w:p w:rsidR="00E346B7" w:rsidRDefault="008B74F7" w:rsidP="00757828">
            <w:pPr>
              <w:pStyle w:val="TableParagraph"/>
              <w:rPr>
                <w:rFonts w:ascii="Times New Roman"/>
                <w:sz w:val="20"/>
              </w:rPr>
            </w:pPr>
            <w:r>
              <w:rPr>
                <w:rFonts w:ascii="Times New Roman"/>
                <w:sz w:val="20"/>
              </w:rPr>
              <w:t>0</w:t>
            </w:r>
            <w:r w:rsidR="001B6BB0">
              <w:rPr>
                <w:rFonts w:ascii="Times New Roman"/>
                <w:sz w:val="20"/>
              </w:rPr>
              <w:t xml:space="preserve"> TL</w:t>
            </w:r>
          </w:p>
        </w:tc>
      </w:tr>
    </w:tbl>
    <w:p w:rsidR="00E346B7" w:rsidRDefault="00E346B7" w:rsidP="00E346B7">
      <w:pPr>
        <w:pStyle w:val="GvdeMetni"/>
        <w:spacing w:before="49"/>
        <w:rPr>
          <w:b/>
          <w:sz w:val="20"/>
        </w:rPr>
      </w:pPr>
    </w:p>
    <w:p w:rsidR="00E346B7" w:rsidRDefault="00E346B7" w:rsidP="00E346B7">
      <w:pPr>
        <w:pStyle w:val="GvdeMetni"/>
        <w:spacing w:before="1"/>
      </w:pPr>
    </w:p>
    <w:p w:rsidR="00E346B7" w:rsidRPr="0053564A" w:rsidRDefault="0053564A" w:rsidP="00E346B7">
      <w:pPr>
        <w:ind w:left="958"/>
        <w:jc w:val="both"/>
        <w:rPr>
          <w:b/>
          <w:sz w:val="24"/>
          <w:szCs w:val="24"/>
        </w:rPr>
      </w:pPr>
      <w:r w:rsidRPr="0053564A">
        <w:rPr>
          <w:b/>
          <w:sz w:val="24"/>
          <w:szCs w:val="24"/>
        </w:rPr>
        <w:t>Tablo 22</w:t>
      </w:r>
      <w:r w:rsidR="00E346B7" w:rsidRPr="0053564A">
        <w:rPr>
          <w:b/>
          <w:sz w:val="24"/>
          <w:szCs w:val="24"/>
        </w:rPr>
        <w:t>.Harcama</w:t>
      </w:r>
      <w:r w:rsidR="008B74F7" w:rsidRPr="0053564A">
        <w:rPr>
          <w:b/>
          <w:sz w:val="24"/>
          <w:szCs w:val="24"/>
        </w:rPr>
        <w:t xml:space="preserve"> </w:t>
      </w:r>
      <w:r w:rsidR="00E346B7" w:rsidRPr="0053564A">
        <w:rPr>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E346B7" w:rsidTr="00757828">
        <w:trPr>
          <w:trHeight w:val="253"/>
        </w:trPr>
        <w:tc>
          <w:tcPr>
            <w:tcW w:w="3730" w:type="dxa"/>
          </w:tcPr>
          <w:p w:rsidR="00E346B7" w:rsidRDefault="00E346B7" w:rsidP="00757828">
            <w:pPr>
              <w:pStyle w:val="TableParagraph"/>
              <w:spacing w:line="234" w:lineRule="exact"/>
              <w:ind w:left="827"/>
              <w:rPr>
                <w:b/>
                <w:sz w:val="20"/>
              </w:rPr>
            </w:pPr>
            <w:r>
              <w:rPr>
                <w:b/>
                <w:spacing w:val="-2"/>
                <w:sz w:val="20"/>
              </w:rPr>
              <w:t>HarcamaKalemi</w:t>
            </w:r>
          </w:p>
        </w:tc>
        <w:tc>
          <w:tcPr>
            <w:tcW w:w="5321" w:type="dxa"/>
          </w:tcPr>
          <w:p w:rsidR="00E346B7" w:rsidRDefault="00E346B7" w:rsidP="00757828">
            <w:pPr>
              <w:pStyle w:val="TableParagraph"/>
              <w:spacing w:line="234" w:lineRule="exact"/>
              <w:ind w:left="827"/>
              <w:rPr>
                <w:b/>
                <w:sz w:val="20"/>
              </w:rPr>
            </w:pPr>
            <w:r>
              <w:rPr>
                <w:b/>
                <w:spacing w:val="-2"/>
                <w:sz w:val="20"/>
              </w:rPr>
              <w:t>Çeşitleri</w:t>
            </w:r>
          </w:p>
        </w:tc>
      </w:tr>
      <w:tr w:rsidR="00E346B7" w:rsidTr="00757828">
        <w:trPr>
          <w:trHeight w:val="505"/>
        </w:trPr>
        <w:tc>
          <w:tcPr>
            <w:tcW w:w="3730" w:type="dxa"/>
            <w:shd w:val="clear" w:color="auto" w:fill="E2EFD9"/>
          </w:tcPr>
          <w:p w:rsidR="00E346B7" w:rsidRDefault="00E346B7" w:rsidP="00757828">
            <w:pPr>
              <w:pStyle w:val="TableParagraph"/>
              <w:spacing w:line="234" w:lineRule="exact"/>
              <w:ind w:left="107"/>
              <w:rPr>
                <w:sz w:val="20"/>
              </w:rPr>
            </w:pPr>
            <w:r>
              <w:rPr>
                <w:spacing w:val="-2"/>
                <w:sz w:val="20"/>
              </w:rPr>
              <w:t>Personel</w:t>
            </w:r>
          </w:p>
        </w:tc>
        <w:tc>
          <w:tcPr>
            <w:tcW w:w="5321" w:type="dxa"/>
            <w:shd w:val="clear" w:color="auto" w:fill="E2EFD9"/>
          </w:tcPr>
          <w:p w:rsidR="00E346B7" w:rsidRDefault="00E346B7" w:rsidP="004B4D8D">
            <w:pPr>
              <w:pStyle w:val="TableParagraph"/>
              <w:spacing w:line="234" w:lineRule="exact"/>
              <w:ind w:left="467"/>
              <w:rPr>
                <w:sz w:val="20"/>
              </w:rPr>
            </w:pPr>
            <w:r>
              <w:rPr>
                <w:sz w:val="20"/>
              </w:rPr>
              <w:t>Sözleşmeli</w:t>
            </w:r>
            <w:r w:rsidR="001B6BB0">
              <w:rPr>
                <w:sz w:val="20"/>
              </w:rPr>
              <w:t xml:space="preserve"> ve kadrolu </w:t>
            </w:r>
            <w:r>
              <w:rPr>
                <w:sz w:val="20"/>
              </w:rPr>
              <w:t>olarak</w:t>
            </w:r>
            <w:r w:rsidR="001B6BB0">
              <w:rPr>
                <w:sz w:val="20"/>
              </w:rPr>
              <w:t xml:space="preserve"> </w:t>
            </w:r>
            <w:r>
              <w:rPr>
                <w:sz w:val="20"/>
              </w:rPr>
              <w:t>çalışan</w:t>
            </w:r>
            <w:r w:rsidR="001B6BB0">
              <w:rPr>
                <w:sz w:val="20"/>
              </w:rPr>
              <w:t xml:space="preserve"> </w:t>
            </w:r>
            <w:r w:rsidR="004B4D8D">
              <w:rPr>
                <w:sz w:val="20"/>
              </w:rPr>
              <w:t xml:space="preserve">öğretmenlerin ve hizmetli </w:t>
            </w:r>
            <w:r>
              <w:rPr>
                <w:sz w:val="20"/>
              </w:rPr>
              <w:t>personelin</w:t>
            </w:r>
            <w:r w:rsidR="004B4D8D">
              <w:rPr>
                <w:sz w:val="20"/>
              </w:rPr>
              <w:t xml:space="preserve"> (</w:t>
            </w:r>
            <w:r>
              <w:rPr>
                <w:spacing w:val="-2"/>
                <w:sz w:val="20"/>
              </w:rPr>
              <w:t>temizlik,</w:t>
            </w:r>
            <w:r w:rsidR="004B4D8D">
              <w:rPr>
                <w:sz w:val="20"/>
              </w:rPr>
              <w:t xml:space="preserve"> </w:t>
            </w:r>
            <w:r>
              <w:rPr>
                <w:sz w:val="20"/>
              </w:rPr>
              <w:t>güvenlik)ücret,vergi,sigortavb.</w:t>
            </w:r>
            <w:r>
              <w:rPr>
                <w:spacing w:val="-2"/>
                <w:sz w:val="20"/>
              </w:rPr>
              <w:t>giderleri</w:t>
            </w:r>
            <w:r w:rsidR="001B6BB0">
              <w:rPr>
                <w:spacing w:val="-2"/>
                <w:sz w:val="20"/>
              </w:rPr>
              <w:t xml:space="preserve"> MEB tarafından karşılanmaktadır.</w:t>
            </w:r>
          </w:p>
        </w:tc>
      </w:tr>
      <w:tr w:rsidR="00E346B7" w:rsidTr="00757828">
        <w:trPr>
          <w:trHeight w:val="757"/>
        </w:trPr>
        <w:tc>
          <w:tcPr>
            <w:tcW w:w="3730" w:type="dxa"/>
          </w:tcPr>
          <w:p w:rsidR="00E346B7" w:rsidRDefault="00E346B7" w:rsidP="00757828">
            <w:pPr>
              <w:pStyle w:val="TableParagraph"/>
              <w:spacing w:line="234" w:lineRule="exact"/>
              <w:ind w:left="107"/>
              <w:rPr>
                <w:sz w:val="20"/>
              </w:rPr>
            </w:pPr>
            <w:r>
              <w:rPr>
                <w:spacing w:val="-2"/>
                <w:sz w:val="20"/>
              </w:rPr>
              <w:t>Onarım</w:t>
            </w:r>
          </w:p>
        </w:tc>
        <w:tc>
          <w:tcPr>
            <w:tcW w:w="5321" w:type="dxa"/>
          </w:tcPr>
          <w:p w:rsidR="00E346B7" w:rsidRDefault="00E346B7" w:rsidP="00757828">
            <w:pPr>
              <w:pStyle w:val="TableParagraph"/>
              <w:spacing w:line="234" w:lineRule="exact"/>
              <w:ind w:left="467"/>
              <w:rPr>
                <w:sz w:val="20"/>
              </w:rPr>
            </w:pPr>
            <w:r>
              <w:rPr>
                <w:sz w:val="20"/>
              </w:rPr>
              <w:t>Okul/kurum</w:t>
            </w:r>
            <w:r w:rsidR="001B6BB0">
              <w:rPr>
                <w:sz w:val="20"/>
              </w:rPr>
              <w:t xml:space="preserve"> </w:t>
            </w:r>
            <w:r>
              <w:rPr>
                <w:sz w:val="20"/>
              </w:rPr>
              <w:t>binası</w:t>
            </w:r>
            <w:r w:rsidR="001B6BB0">
              <w:rPr>
                <w:sz w:val="20"/>
              </w:rPr>
              <w:t xml:space="preserve"> </w:t>
            </w:r>
            <w:r>
              <w:rPr>
                <w:sz w:val="20"/>
              </w:rPr>
              <w:t>ve</w:t>
            </w:r>
            <w:r w:rsidR="001B6BB0">
              <w:rPr>
                <w:sz w:val="20"/>
              </w:rPr>
              <w:t xml:space="preserve"> </w:t>
            </w:r>
            <w:r>
              <w:rPr>
                <w:sz w:val="20"/>
              </w:rPr>
              <w:t>tesisatlarıyla</w:t>
            </w:r>
            <w:r w:rsidR="001B6BB0">
              <w:rPr>
                <w:sz w:val="20"/>
              </w:rPr>
              <w:t xml:space="preserve"> </w:t>
            </w:r>
            <w:r>
              <w:rPr>
                <w:sz w:val="20"/>
              </w:rPr>
              <w:t>ilgili</w:t>
            </w:r>
            <w:r w:rsidR="001B6BB0">
              <w:rPr>
                <w:sz w:val="20"/>
              </w:rPr>
              <w:t xml:space="preserve"> </w:t>
            </w:r>
            <w:r>
              <w:rPr>
                <w:sz w:val="20"/>
              </w:rPr>
              <w:t>her</w:t>
            </w:r>
            <w:r>
              <w:rPr>
                <w:spacing w:val="-4"/>
                <w:sz w:val="20"/>
              </w:rPr>
              <w:t>türlü</w:t>
            </w:r>
          </w:p>
          <w:p w:rsidR="00E346B7" w:rsidRDefault="001B6BB0" w:rsidP="00757828">
            <w:pPr>
              <w:pStyle w:val="TableParagraph"/>
              <w:spacing w:before="4" w:line="250" w:lineRule="atLeast"/>
              <w:ind w:left="467"/>
              <w:rPr>
                <w:sz w:val="20"/>
              </w:rPr>
            </w:pPr>
            <w:r>
              <w:rPr>
                <w:sz w:val="20"/>
              </w:rPr>
              <w:t>K</w:t>
            </w:r>
            <w:r w:rsidR="00E346B7">
              <w:rPr>
                <w:sz w:val="20"/>
              </w:rPr>
              <w:t>üçük</w:t>
            </w:r>
            <w:r>
              <w:rPr>
                <w:sz w:val="20"/>
              </w:rPr>
              <w:t xml:space="preserve"> </w:t>
            </w:r>
            <w:r w:rsidR="00E346B7">
              <w:rPr>
                <w:sz w:val="20"/>
              </w:rPr>
              <w:t>onarım;</w:t>
            </w:r>
            <w:r w:rsidR="004B4D8D">
              <w:rPr>
                <w:sz w:val="20"/>
              </w:rPr>
              <w:t xml:space="preserve"> </w:t>
            </w:r>
            <w:r w:rsidR="00E346B7">
              <w:rPr>
                <w:sz w:val="20"/>
              </w:rPr>
              <w:t xml:space="preserve">makine,bilgisayar,yazıcıvb.bakım </w:t>
            </w:r>
            <w:r w:rsidR="00E346B7">
              <w:rPr>
                <w:spacing w:val="-2"/>
                <w:sz w:val="20"/>
              </w:rPr>
              <w:t>giderleri</w:t>
            </w:r>
            <w:r>
              <w:rPr>
                <w:spacing w:val="-2"/>
                <w:sz w:val="20"/>
              </w:rPr>
              <w:t xml:space="preserve"> MEB tarafından karşılanmaktadır.</w:t>
            </w:r>
          </w:p>
        </w:tc>
      </w:tr>
      <w:tr w:rsidR="00E346B7" w:rsidTr="00757828">
        <w:trPr>
          <w:trHeight w:val="253"/>
        </w:trPr>
        <w:tc>
          <w:tcPr>
            <w:tcW w:w="3730" w:type="dxa"/>
            <w:shd w:val="clear" w:color="auto" w:fill="E2EFD9"/>
          </w:tcPr>
          <w:p w:rsidR="00E346B7" w:rsidRDefault="00E346B7" w:rsidP="00757828">
            <w:pPr>
              <w:pStyle w:val="TableParagraph"/>
              <w:spacing w:before="1" w:line="232" w:lineRule="exact"/>
              <w:ind w:left="107"/>
              <w:rPr>
                <w:sz w:val="20"/>
              </w:rPr>
            </w:pPr>
            <w:r>
              <w:rPr>
                <w:spacing w:val="-2"/>
                <w:sz w:val="20"/>
              </w:rPr>
              <w:t>Sosyal-sportiffaaliyetler</w:t>
            </w:r>
          </w:p>
        </w:tc>
        <w:tc>
          <w:tcPr>
            <w:tcW w:w="5321" w:type="dxa"/>
            <w:shd w:val="clear" w:color="auto" w:fill="E2EFD9"/>
          </w:tcPr>
          <w:p w:rsidR="00E346B7" w:rsidRDefault="00E346B7" w:rsidP="00757828">
            <w:pPr>
              <w:pStyle w:val="TableParagraph"/>
              <w:spacing w:before="1" w:line="232" w:lineRule="exact"/>
              <w:ind w:left="467"/>
              <w:rPr>
                <w:sz w:val="20"/>
              </w:rPr>
            </w:pPr>
            <w:r>
              <w:rPr>
                <w:sz w:val="20"/>
              </w:rPr>
              <w:t>Etkinlikler</w:t>
            </w:r>
            <w:r w:rsidR="001B6BB0">
              <w:rPr>
                <w:sz w:val="20"/>
              </w:rPr>
              <w:t xml:space="preserve"> </w:t>
            </w:r>
            <w:r>
              <w:rPr>
                <w:sz w:val="20"/>
              </w:rPr>
              <w:t>ile</w:t>
            </w:r>
            <w:r w:rsidR="001B6BB0">
              <w:rPr>
                <w:sz w:val="20"/>
              </w:rPr>
              <w:t xml:space="preserve"> </w:t>
            </w:r>
            <w:r>
              <w:rPr>
                <w:sz w:val="20"/>
              </w:rPr>
              <w:t>ilgili</w:t>
            </w:r>
            <w:r w:rsidR="001B6BB0">
              <w:rPr>
                <w:sz w:val="20"/>
              </w:rPr>
              <w:t xml:space="preserve"> </w:t>
            </w:r>
            <w:r>
              <w:rPr>
                <w:spacing w:val="-2"/>
                <w:sz w:val="20"/>
              </w:rPr>
              <w:t>giderler</w:t>
            </w:r>
            <w:r w:rsidR="001B6BB0">
              <w:rPr>
                <w:spacing w:val="-2"/>
                <w:sz w:val="20"/>
              </w:rPr>
              <w:t xml:space="preserve"> Okul-Aile Birliği ile karşılanmaktadır.</w:t>
            </w:r>
          </w:p>
        </w:tc>
      </w:tr>
      <w:tr w:rsidR="00E346B7" w:rsidTr="00757828">
        <w:trPr>
          <w:trHeight w:val="253"/>
        </w:trPr>
        <w:tc>
          <w:tcPr>
            <w:tcW w:w="3730" w:type="dxa"/>
          </w:tcPr>
          <w:p w:rsidR="00E346B7" w:rsidRDefault="00E346B7" w:rsidP="00757828">
            <w:pPr>
              <w:pStyle w:val="TableParagraph"/>
              <w:spacing w:before="1" w:line="232" w:lineRule="exact"/>
              <w:ind w:left="107"/>
              <w:rPr>
                <w:sz w:val="20"/>
              </w:rPr>
            </w:pPr>
            <w:r>
              <w:rPr>
                <w:spacing w:val="-2"/>
                <w:sz w:val="20"/>
              </w:rPr>
              <w:t>Temizlik</w:t>
            </w:r>
          </w:p>
        </w:tc>
        <w:tc>
          <w:tcPr>
            <w:tcW w:w="5321" w:type="dxa"/>
          </w:tcPr>
          <w:p w:rsidR="00E346B7" w:rsidRDefault="00E346B7" w:rsidP="00757828">
            <w:pPr>
              <w:pStyle w:val="TableParagraph"/>
              <w:spacing w:before="1" w:line="232" w:lineRule="exact"/>
              <w:ind w:left="467"/>
              <w:rPr>
                <w:sz w:val="20"/>
              </w:rPr>
            </w:pPr>
            <w:r>
              <w:rPr>
                <w:spacing w:val="-2"/>
                <w:sz w:val="20"/>
              </w:rPr>
              <w:t>Temizlik</w:t>
            </w:r>
            <w:r w:rsidR="004B4D8D">
              <w:rPr>
                <w:spacing w:val="-2"/>
                <w:sz w:val="20"/>
              </w:rPr>
              <w:t xml:space="preserve"> </w:t>
            </w:r>
            <w:r>
              <w:rPr>
                <w:spacing w:val="-2"/>
                <w:sz w:val="20"/>
              </w:rPr>
              <w:t>malzemeleri</w:t>
            </w:r>
            <w:r w:rsidR="004B4D8D">
              <w:rPr>
                <w:spacing w:val="-2"/>
                <w:sz w:val="20"/>
              </w:rPr>
              <w:t xml:space="preserve"> </w:t>
            </w:r>
            <w:r>
              <w:rPr>
                <w:spacing w:val="-2"/>
                <w:sz w:val="20"/>
              </w:rPr>
              <w:t>alımı</w:t>
            </w:r>
            <w:r w:rsidR="004B4D8D">
              <w:rPr>
                <w:spacing w:val="-2"/>
                <w:sz w:val="20"/>
              </w:rPr>
              <w:t xml:space="preserve"> MEB tarfından karşılanmaktadır.</w:t>
            </w:r>
          </w:p>
        </w:tc>
      </w:tr>
      <w:tr w:rsidR="00E346B7" w:rsidTr="00757828">
        <w:trPr>
          <w:trHeight w:val="505"/>
        </w:trPr>
        <w:tc>
          <w:tcPr>
            <w:tcW w:w="3730" w:type="dxa"/>
            <w:shd w:val="clear" w:color="auto" w:fill="E2EFD9"/>
          </w:tcPr>
          <w:p w:rsidR="00E346B7" w:rsidRDefault="00E346B7" w:rsidP="00757828">
            <w:pPr>
              <w:pStyle w:val="TableParagraph"/>
              <w:spacing w:line="234" w:lineRule="exact"/>
              <w:ind w:left="107"/>
              <w:rPr>
                <w:sz w:val="20"/>
              </w:rPr>
            </w:pPr>
            <w:r>
              <w:rPr>
                <w:spacing w:val="-2"/>
                <w:sz w:val="20"/>
              </w:rPr>
              <w:t>İletişim</w:t>
            </w:r>
          </w:p>
        </w:tc>
        <w:tc>
          <w:tcPr>
            <w:tcW w:w="5321" w:type="dxa"/>
            <w:shd w:val="clear" w:color="auto" w:fill="E2EFD9"/>
          </w:tcPr>
          <w:p w:rsidR="00E346B7" w:rsidRDefault="00E346B7" w:rsidP="00757828">
            <w:pPr>
              <w:pStyle w:val="TableParagraph"/>
              <w:spacing w:line="234" w:lineRule="exact"/>
              <w:ind w:left="467"/>
              <w:rPr>
                <w:sz w:val="20"/>
              </w:rPr>
            </w:pPr>
            <w:r>
              <w:rPr>
                <w:sz w:val="20"/>
              </w:rPr>
              <w:t>Telefon,faks,internet,posta,mesaj</w:t>
            </w:r>
            <w:r>
              <w:rPr>
                <w:spacing w:val="-2"/>
                <w:sz w:val="20"/>
              </w:rPr>
              <w:t>giderleri</w:t>
            </w:r>
            <w:r w:rsidR="004B4D8D">
              <w:rPr>
                <w:spacing w:val="-2"/>
                <w:sz w:val="20"/>
              </w:rPr>
              <w:t xml:space="preserve"> MEB tarafından karşılanmaktadır.</w:t>
            </w:r>
          </w:p>
        </w:tc>
      </w:tr>
      <w:tr w:rsidR="00E346B7" w:rsidTr="00757828">
        <w:trPr>
          <w:trHeight w:val="253"/>
        </w:trPr>
        <w:tc>
          <w:tcPr>
            <w:tcW w:w="3730" w:type="dxa"/>
          </w:tcPr>
          <w:p w:rsidR="00E346B7" w:rsidRDefault="00E346B7" w:rsidP="00757828">
            <w:pPr>
              <w:pStyle w:val="TableParagraph"/>
              <w:spacing w:line="234" w:lineRule="exact"/>
              <w:ind w:left="107"/>
              <w:rPr>
                <w:sz w:val="20"/>
              </w:rPr>
            </w:pPr>
            <w:r>
              <w:rPr>
                <w:spacing w:val="-2"/>
                <w:sz w:val="20"/>
              </w:rPr>
              <w:t>Kırtasiye</w:t>
            </w:r>
          </w:p>
        </w:tc>
        <w:tc>
          <w:tcPr>
            <w:tcW w:w="5321" w:type="dxa"/>
          </w:tcPr>
          <w:p w:rsidR="00E346B7" w:rsidRDefault="00E346B7" w:rsidP="00757828">
            <w:pPr>
              <w:pStyle w:val="TableParagraph"/>
              <w:spacing w:line="234" w:lineRule="exact"/>
              <w:ind w:left="467"/>
              <w:rPr>
                <w:sz w:val="20"/>
              </w:rPr>
            </w:pPr>
            <w:r>
              <w:rPr>
                <w:sz w:val="20"/>
              </w:rPr>
              <w:t>Her</w:t>
            </w:r>
            <w:r w:rsidR="004B4D8D">
              <w:rPr>
                <w:sz w:val="20"/>
              </w:rPr>
              <w:t xml:space="preserve"> </w:t>
            </w:r>
            <w:r>
              <w:rPr>
                <w:sz w:val="20"/>
              </w:rPr>
              <w:t>türlü</w:t>
            </w:r>
            <w:r w:rsidR="004B4D8D">
              <w:rPr>
                <w:sz w:val="20"/>
              </w:rPr>
              <w:t xml:space="preserve"> </w:t>
            </w:r>
            <w:r>
              <w:rPr>
                <w:sz w:val="20"/>
              </w:rPr>
              <w:t>kırtasiye</w:t>
            </w:r>
            <w:r w:rsidR="004B4D8D">
              <w:rPr>
                <w:sz w:val="20"/>
              </w:rPr>
              <w:t xml:space="preserve"> </w:t>
            </w:r>
            <w:r>
              <w:rPr>
                <w:sz w:val="20"/>
              </w:rPr>
              <w:t>ve</w:t>
            </w:r>
            <w:r w:rsidR="004B4D8D">
              <w:rPr>
                <w:sz w:val="20"/>
              </w:rPr>
              <w:t xml:space="preserve"> </w:t>
            </w:r>
            <w:r>
              <w:rPr>
                <w:sz w:val="20"/>
              </w:rPr>
              <w:t>sarf</w:t>
            </w:r>
            <w:r w:rsidR="004B4D8D">
              <w:rPr>
                <w:sz w:val="20"/>
              </w:rPr>
              <w:t xml:space="preserve"> </w:t>
            </w:r>
            <w:r>
              <w:rPr>
                <w:sz w:val="20"/>
              </w:rPr>
              <w:t>malzemesi</w:t>
            </w:r>
            <w:r w:rsidR="004B4D8D">
              <w:rPr>
                <w:sz w:val="20"/>
              </w:rPr>
              <w:t xml:space="preserve"> </w:t>
            </w:r>
            <w:r>
              <w:rPr>
                <w:spacing w:val="-2"/>
                <w:sz w:val="20"/>
              </w:rPr>
              <w:t>giderleri</w:t>
            </w:r>
            <w:r w:rsidR="004B4D8D">
              <w:rPr>
                <w:spacing w:val="-2"/>
                <w:sz w:val="20"/>
              </w:rPr>
              <w:t xml:space="preserve"> MEB tarfından karşılanmaktadır.</w:t>
            </w:r>
          </w:p>
        </w:tc>
      </w:tr>
    </w:tbl>
    <w:p w:rsidR="00E346B7" w:rsidRDefault="00E346B7" w:rsidP="00E346B7">
      <w:pPr>
        <w:spacing w:line="234" w:lineRule="exact"/>
        <w:rPr>
          <w:sz w:val="20"/>
        </w:rPr>
      </w:pPr>
    </w:p>
    <w:p w:rsidR="007C7544" w:rsidRDefault="007C7544" w:rsidP="00E346B7">
      <w:pPr>
        <w:spacing w:line="234" w:lineRule="exact"/>
        <w:rPr>
          <w:sz w:val="20"/>
        </w:rPr>
      </w:pPr>
    </w:p>
    <w:p w:rsidR="007C7544" w:rsidRDefault="007C7544" w:rsidP="00E346B7">
      <w:pPr>
        <w:spacing w:line="234" w:lineRule="exact"/>
        <w:rPr>
          <w:sz w:val="20"/>
        </w:rPr>
      </w:pPr>
    </w:p>
    <w:p w:rsidR="007C7544" w:rsidRDefault="007C7544" w:rsidP="00E346B7">
      <w:pPr>
        <w:spacing w:line="234" w:lineRule="exact"/>
        <w:rPr>
          <w:sz w:val="20"/>
        </w:rPr>
      </w:pPr>
    </w:p>
    <w:p w:rsidR="007C7544" w:rsidRDefault="007A4649" w:rsidP="00E346B7">
      <w:pPr>
        <w:spacing w:line="234" w:lineRule="exact"/>
        <w:rPr>
          <w:sz w:val="20"/>
        </w:rPr>
        <w:sectPr w:rsidR="007C7544">
          <w:pgSz w:w="11910" w:h="16840"/>
          <w:pgMar w:top="1320" w:right="400" w:bottom="1280" w:left="460" w:header="0" w:footer="1097" w:gutter="0"/>
          <w:cols w:space="708"/>
        </w:sectPr>
      </w:pPr>
      <w:r>
        <w:rPr>
          <w:sz w:val="20"/>
        </w:rPr>
        <w:t xml:space="preserve">       </w:t>
      </w:r>
    </w:p>
    <w:p w:rsidR="00083309" w:rsidRPr="00083309" w:rsidRDefault="007A4649" w:rsidP="007A4649">
      <w:pPr>
        <w:spacing w:before="80"/>
        <w:rPr>
          <w:b/>
          <w:sz w:val="28"/>
          <w:szCs w:val="28"/>
        </w:rPr>
      </w:pPr>
      <w:r>
        <w:rPr>
          <w:b/>
          <w:sz w:val="24"/>
          <w:szCs w:val="24"/>
        </w:rPr>
        <w:t xml:space="preserve">             </w:t>
      </w:r>
      <w:r w:rsidRPr="00083309">
        <w:rPr>
          <w:b/>
          <w:sz w:val="28"/>
          <w:szCs w:val="28"/>
        </w:rPr>
        <w:t xml:space="preserve">  </w:t>
      </w:r>
      <w:r w:rsidR="00083309" w:rsidRPr="00083309">
        <w:rPr>
          <w:b/>
          <w:sz w:val="28"/>
          <w:szCs w:val="28"/>
        </w:rPr>
        <w:t>2.7.8. Dış Çevre Analizi(PESTLE ANALİZİ)</w:t>
      </w:r>
    </w:p>
    <w:p w:rsidR="00144731" w:rsidRPr="0053564A" w:rsidRDefault="00083309" w:rsidP="007A4649">
      <w:pPr>
        <w:spacing w:before="80"/>
        <w:rPr>
          <w:b/>
          <w:sz w:val="24"/>
          <w:szCs w:val="24"/>
        </w:rPr>
      </w:pPr>
      <w:r>
        <w:rPr>
          <w:b/>
          <w:sz w:val="24"/>
          <w:szCs w:val="24"/>
        </w:rPr>
        <w:t xml:space="preserve">               </w:t>
      </w:r>
      <w:r w:rsidR="0053564A" w:rsidRPr="0053564A">
        <w:rPr>
          <w:b/>
          <w:sz w:val="24"/>
          <w:szCs w:val="24"/>
        </w:rPr>
        <w:t>Tablo 23</w:t>
      </w:r>
      <w:r w:rsidR="00144731" w:rsidRPr="0053564A">
        <w:rPr>
          <w:b/>
          <w:sz w:val="24"/>
          <w:szCs w:val="24"/>
        </w:rPr>
        <w:t>.</w:t>
      </w:r>
      <w:r w:rsidR="0053564A">
        <w:rPr>
          <w:b/>
          <w:sz w:val="24"/>
          <w:szCs w:val="24"/>
        </w:rPr>
        <w:t xml:space="preserve"> </w:t>
      </w:r>
      <w:r w:rsidR="00144731" w:rsidRPr="0053564A">
        <w:rPr>
          <w:b/>
          <w:sz w:val="24"/>
          <w:szCs w:val="24"/>
        </w:rPr>
        <w:t>PESTLE</w:t>
      </w:r>
      <w:r w:rsidR="0053564A">
        <w:rPr>
          <w:b/>
          <w:sz w:val="24"/>
          <w:szCs w:val="24"/>
        </w:rPr>
        <w:t xml:space="preserve"> </w:t>
      </w:r>
      <w:r w:rsidR="00144731" w:rsidRPr="0053564A">
        <w:rPr>
          <w:b/>
          <w:sz w:val="24"/>
          <w:szCs w:val="24"/>
        </w:rPr>
        <w:t>Analiz</w:t>
      </w:r>
      <w:r w:rsidR="00144731" w:rsidRPr="0053564A">
        <w:rPr>
          <w:b/>
          <w:spacing w:val="-2"/>
          <w:sz w:val="24"/>
          <w:szCs w:val="24"/>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144731" w:rsidTr="00AE57EE">
        <w:trPr>
          <w:trHeight w:val="452"/>
        </w:trPr>
        <w:tc>
          <w:tcPr>
            <w:tcW w:w="5388" w:type="dxa"/>
            <w:shd w:val="clear" w:color="auto" w:fill="E2EFD9"/>
          </w:tcPr>
          <w:p w:rsidR="00144731" w:rsidRDefault="00144731" w:rsidP="00AE57EE">
            <w:pPr>
              <w:pStyle w:val="TableParagraph"/>
              <w:spacing w:line="234" w:lineRule="exact"/>
              <w:ind w:left="107"/>
              <w:rPr>
                <w:b/>
                <w:sz w:val="20"/>
              </w:rPr>
            </w:pPr>
            <w:r>
              <w:rPr>
                <w:b/>
                <w:spacing w:val="-2"/>
                <w:sz w:val="20"/>
              </w:rPr>
              <w:t>Politik-Yasal</w:t>
            </w:r>
            <w:r w:rsidR="000959C8">
              <w:rPr>
                <w:b/>
                <w:spacing w:val="-2"/>
                <w:sz w:val="20"/>
              </w:rPr>
              <w:t xml:space="preserve"> E</w:t>
            </w:r>
            <w:r>
              <w:rPr>
                <w:b/>
                <w:spacing w:val="-2"/>
                <w:sz w:val="20"/>
              </w:rPr>
              <w:t>tkenler</w:t>
            </w:r>
          </w:p>
        </w:tc>
        <w:tc>
          <w:tcPr>
            <w:tcW w:w="3826" w:type="dxa"/>
            <w:shd w:val="clear" w:color="auto" w:fill="E2EFD9"/>
          </w:tcPr>
          <w:p w:rsidR="00144731" w:rsidRDefault="00144731" w:rsidP="00AE57EE">
            <w:pPr>
              <w:pStyle w:val="TableParagraph"/>
              <w:spacing w:line="234" w:lineRule="exact"/>
              <w:ind w:left="105"/>
              <w:rPr>
                <w:b/>
                <w:sz w:val="20"/>
              </w:rPr>
            </w:pPr>
            <w:r>
              <w:rPr>
                <w:b/>
                <w:sz w:val="20"/>
              </w:rPr>
              <w:t>Ekonomik</w:t>
            </w:r>
            <w:r w:rsidR="007A4649">
              <w:rPr>
                <w:b/>
                <w:sz w:val="20"/>
              </w:rPr>
              <w:t xml:space="preserve"> </w:t>
            </w:r>
            <w:r>
              <w:rPr>
                <w:b/>
                <w:spacing w:val="-2"/>
                <w:sz w:val="20"/>
              </w:rPr>
              <w:t>etkenler</w:t>
            </w:r>
          </w:p>
        </w:tc>
      </w:tr>
      <w:tr w:rsidR="00144731" w:rsidTr="00AE57EE">
        <w:trPr>
          <w:trHeight w:val="3047"/>
        </w:trPr>
        <w:tc>
          <w:tcPr>
            <w:tcW w:w="5388" w:type="dxa"/>
          </w:tcPr>
          <w:p w:rsidR="000959C8" w:rsidRPr="007A4649" w:rsidRDefault="003C400C" w:rsidP="007A4649">
            <w:pPr>
              <w:pStyle w:val="AralkYok"/>
              <w:rPr>
                <w:sz w:val="20"/>
                <w:szCs w:val="20"/>
              </w:rPr>
            </w:pPr>
            <w:r w:rsidRPr="007A4649">
              <w:rPr>
                <w:sz w:val="20"/>
                <w:szCs w:val="20"/>
              </w:rPr>
              <w:t>*</w:t>
            </w:r>
            <w:r w:rsidR="000959C8" w:rsidRPr="007A4649">
              <w:rPr>
                <w:sz w:val="20"/>
                <w:szCs w:val="20"/>
              </w:rPr>
              <w:t xml:space="preserve">12. </w:t>
            </w:r>
            <w:r w:rsidR="00144731" w:rsidRPr="007A4649">
              <w:rPr>
                <w:sz w:val="20"/>
                <w:szCs w:val="20"/>
              </w:rPr>
              <w:t>Kalkınma</w:t>
            </w:r>
            <w:r w:rsidR="0056475D" w:rsidRPr="007A4649">
              <w:rPr>
                <w:sz w:val="20"/>
                <w:szCs w:val="20"/>
              </w:rPr>
              <w:t xml:space="preserve"> </w:t>
            </w:r>
            <w:r w:rsidR="00144731" w:rsidRPr="007A4649">
              <w:rPr>
                <w:sz w:val="20"/>
                <w:szCs w:val="20"/>
              </w:rPr>
              <w:t>Planı</w:t>
            </w:r>
            <w:r w:rsidR="0056475D" w:rsidRPr="007A4649">
              <w:rPr>
                <w:sz w:val="20"/>
                <w:szCs w:val="20"/>
              </w:rPr>
              <w:t xml:space="preserve"> </w:t>
            </w:r>
          </w:p>
          <w:p w:rsidR="00144731" w:rsidRPr="007A4649" w:rsidRDefault="003C400C" w:rsidP="007A4649">
            <w:pPr>
              <w:pStyle w:val="AralkYok"/>
              <w:rPr>
                <w:sz w:val="20"/>
                <w:szCs w:val="20"/>
              </w:rPr>
            </w:pPr>
            <w:r w:rsidRPr="007A4649">
              <w:rPr>
                <w:sz w:val="20"/>
                <w:szCs w:val="20"/>
              </w:rPr>
              <w:t>*</w:t>
            </w:r>
            <w:r w:rsidR="00144731" w:rsidRPr="007A4649">
              <w:rPr>
                <w:sz w:val="20"/>
                <w:szCs w:val="20"/>
              </w:rPr>
              <w:t>Orta</w:t>
            </w:r>
            <w:r w:rsidR="0056475D" w:rsidRPr="007A4649">
              <w:rPr>
                <w:sz w:val="20"/>
                <w:szCs w:val="20"/>
              </w:rPr>
              <w:t xml:space="preserve"> </w:t>
            </w:r>
            <w:r w:rsidR="00144731" w:rsidRPr="007A4649">
              <w:rPr>
                <w:sz w:val="20"/>
                <w:szCs w:val="20"/>
              </w:rPr>
              <w:t>Vadeli</w:t>
            </w:r>
            <w:r w:rsidR="0056475D" w:rsidRPr="007A4649">
              <w:rPr>
                <w:sz w:val="20"/>
                <w:szCs w:val="20"/>
              </w:rPr>
              <w:t xml:space="preserve"> </w:t>
            </w:r>
            <w:r w:rsidR="00144731" w:rsidRPr="007A4649">
              <w:rPr>
                <w:spacing w:val="-2"/>
                <w:sz w:val="20"/>
                <w:szCs w:val="20"/>
              </w:rPr>
              <w:t>Program</w:t>
            </w:r>
            <w:r w:rsidR="000959C8" w:rsidRPr="007A4649">
              <w:rPr>
                <w:spacing w:val="-2"/>
                <w:sz w:val="20"/>
                <w:szCs w:val="20"/>
              </w:rPr>
              <w:t xml:space="preserve"> ( 2024-2026)</w:t>
            </w:r>
          </w:p>
          <w:p w:rsidR="000959C8" w:rsidRPr="007A4649" w:rsidRDefault="003C400C" w:rsidP="007A4649">
            <w:pPr>
              <w:pStyle w:val="AralkYok"/>
              <w:rPr>
                <w:sz w:val="20"/>
                <w:szCs w:val="20"/>
              </w:rPr>
            </w:pPr>
            <w:r w:rsidRPr="007A4649">
              <w:rPr>
                <w:spacing w:val="-2"/>
                <w:sz w:val="20"/>
                <w:szCs w:val="20"/>
              </w:rPr>
              <w:t>*</w:t>
            </w:r>
            <w:r w:rsidR="000959C8" w:rsidRPr="007A4649">
              <w:rPr>
                <w:spacing w:val="-2"/>
                <w:sz w:val="20"/>
                <w:szCs w:val="20"/>
              </w:rPr>
              <w:t>Cumhurbaşkanlığı 2024 Yıllık Programı</w:t>
            </w:r>
          </w:p>
          <w:p w:rsidR="000959C8" w:rsidRPr="007A4649" w:rsidRDefault="003C400C" w:rsidP="007A4649">
            <w:pPr>
              <w:pStyle w:val="AralkYok"/>
              <w:rPr>
                <w:sz w:val="20"/>
                <w:szCs w:val="20"/>
              </w:rPr>
            </w:pPr>
            <w:r w:rsidRPr="007A4649">
              <w:rPr>
                <w:spacing w:val="-2"/>
                <w:sz w:val="20"/>
                <w:szCs w:val="20"/>
              </w:rPr>
              <w:t>*</w:t>
            </w:r>
            <w:r w:rsidR="000959C8" w:rsidRPr="007A4649">
              <w:rPr>
                <w:spacing w:val="-2"/>
                <w:sz w:val="20"/>
                <w:szCs w:val="20"/>
              </w:rPr>
              <w:t>MEB 2024-2028 Stratejik Planı</w:t>
            </w:r>
          </w:p>
          <w:p w:rsidR="000959C8" w:rsidRPr="007A4649" w:rsidRDefault="003C400C" w:rsidP="007A4649">
            <w:pPr>
              <w:pStyle w:val="AralkYok"/>
              <w:rPr>
                <w:sz w:val="20"/>
                <w:szCs w:val="20"/>
              </w:rPr>
            </w:pPr>
            <w:r w:rsidRPr="007A4649">
              <w:rPr>
                <w:sz w:val="20"/>
                <w:szCs w:val="20"/>
              </w:rPr>
              <w:t>*</w:t>
            </w:r>
            <w:r w:rsidR="000959C8" w:rsidRPr="007A4649">
              <w:rPr>
                <w:sz w:val="20"/>
                <w:szCs w:val="20"/>
              </w:rPr>
              <w:t>Gaziantep İl Milli Eğitim Müdürlüğü 2024-2028 Stratejik Planı</w:t>
            </w:r>
          </w:p>
          <w:p w:rsidR="000959C8" w:rsidRPr="007A4649" w:rsidRDefault="003C400C" w:rsidP="007A4649">
            <w:pPr>
              <w:pStyle w:val="AralkYok"/>
              <w:rPr>
                <w:sz w:val="20"/>
                <w:szCs w:val="20"/>
              </w:rPr>
            </w:pPr>
            <w:r w:rsidRPr="007A4649">
              <w:rPr>
                <w:sz w:val="20"/>
                <w:szCs w:val="20"/>
              </w:rPr>
              <w:t>*</w:t>
            </w:r>
            <w:r w:rsidR="000959C8" w:rsidRPr="007A4649">
              <w:rPr>
                <w:sz w:val="20"/>
                <w:szCs w:val="20"/>
              </w:rPr>
              <w:t>İslahiye İlçe Milli Eğitim Müdürlüğü 2024-2028 Stratejik Planı</w:t>
            </w:r>
          </w:p>
          <w:p w:rsidR="000959C8" w:rsidRDefault="000959C8" w:rsidP="00144731">
            <w:pPr>
              <w:pStyle w:val="TableParagraph"/>
              <w:numPr>
                <w:ilvl w:val="0"/>
                <w:numId w:val="9"/>
              </w:numPr>
              <w:tabs>
                <w:tab w:val="left" w:pos="291"/>
              </w:tabs>
              <w:spacing w:line="234" w:lineRule="exact"/>
              <w:ind w:left="291" w:hanging="282"/>
              <w:rPr>
                <w:sz w:val="20"/>
              </w:rPr>
            </w:pPr>
          </w:p>
          <w:p w:rsidR="00144731" w:rsidRDefault="00144731" w:rsidP="00144731">
            <w:pPr>
              <w:pStyle w:val="TableParagraph"/>
              <w:numPr>
                <w:ilvl w:val="0"/>
                <w:numId w:val="9"/>
              </w:numPr>
              <w:tabs>
                <w:tab w:val="left" w:pos="291"/>
              </w:tabs>
              <w:spacing w:line="334" w:lineRule="exact"/>
              <w:ind w:left="291" w:hanging="282"/>
              <w:rPr>
                <w:sz w:val="20"/>
              </w:rPr>
            </w:pPr>
          </w:p>
        </w:tc>
        <w:tc>
          <w:tcPr>
            <w:tcW w:w="3826" w:type="dxa"/>
          </w:tcPr>
          <w:p w:rsidR="000959C8" w:rsidRPr="000959C8" w:rsidRDefault="000959C8" w:rsidP="000959C8">
            <w:pPr>
              <w:pStyle w:val="TableParagraph"/>
              <w:tabs>
                <w:tab w:val="left" w:pos="288"/>
                <w:tab w:val="left" w:pos="290"/>
              </w:tabs>
              <w:spacing w:before="131" w:line="204" w:lineRule="auto"/>
              <w:ind w:right="460"/>
              <w:rPr>
                <w:sz w:val="20"/>
                <w:szCs w:val="20"/>
              </w:rPr>
            </w:pPr>
            <w:r>
              <w:rPr>
                <w:sz w:val="20"/>
              </w:rPr>
              <w:t>*</w:t>
            </w:r>
            <w:r w:rsidRPr="000959C8">
              <w:rPr>
                <w:sz w:val="20"/>
                <w:szCs w:val="20"/>
              </w:rPr>
              <w:t>Mahallemizde büyük ölçekli sanayi kuruluşu yoktur. Küçük ve orta ölçekli salça fabrikaları mevcuttur.</w:t>
            </w:r>
          </w:p>
          <w:p w:rsidR="000959C8" w:rsidRPr="000959C8" w:rsidRDefault="000959C8" w:rsidP="000959C8">
            <w:pPr>
              <w:pStyle w:val="AralkYok"/>
              <w:rPr>
                <w:sz w:val="20"/>
                <w:szCs w:val="20"/>
              </w:rPr>
            </w:pPr>
          </w:p>
          <w:p w:rsidR="000959C8" w:rsidRPr="000959C8" w:rsidRDefault="000959C8" w:rsidP="000959C8">
            <w:pPr>
              <w:pStyle w:val="AralkYok"/>
              <w:rPr>
                <w:sz w:val="20"/>
                <w:szCs w:val="20"/>
              </w:rPr>
            </w:pPr>
            <w:r w:rsidRPr="000959C8">
              <w:rPr>
                <w:sz w:val="20"/>
                <w:szCs w:val="20"/>
              </w:rPr>
              <w:t>*Mahalle halkının  tarım ve hayvancılık     geçim kaynaklarıdır.</w:t>
            </w:r>
          </w:p>
          <w:p w:rsidR="000959C8" w:rsidRPr="000959C8" w:rsidRDefault="000959C8" w:rsidP="000959C8">
            <w:pPr>
              <w:pStyle w:val="AralkYok"/>
              <w:rPr>
                <w:sz w:val="20"/>
                <w:szCs w:val="20"/>
              </w:rPr>
            </w:pPr>
          </w:p>
          <w:p w:rsidR="000959C8" w:rsidRDefault="000959C8" w:rsidP="000959C8">
            <w:pPr>
              <w:pStyle w:val="AralkYok"/>
              <w:rPr>
                <w:sz w:val="20"/>
                <w:szCs w:val="20"/>
              </w:rPr>
            </w:pPr>
            <w:r w:rsidRPr="000959C8">
              <w:rPr>
                <w:sz w:val="20"/>
                <w:szCs w:val="20"/>
              </w:rPr>
              <w:t>*Mahallemizin çevresinde bulunana tarlalara gelen mevsimlik tarım işçileri bulunmaktadır.</w:t>
            </w:r>
          </w:p>
          <w:p w:rsidR="000959C8" w:rsidRDefault="000959C8" w:rsidP="000959C8">
            <w:pPr>
              <w:pStyle w:val="AralkYok"/>
              <w:rPr>
                <w:sz w:val="20"/>
                <w:szCs w:val="20"/>
              </w:rPr>
            </w:pPr>
          </w:p>
          <w:p w:rsidR="000959C8" w:rsidRDefault="000959C8" w:rsidP="000959C8">
            <w:pPr>
              <w:pStyle w:val="AralkYok"/>
              <w:rPr>
                <w:sz w:val="20"/>
                <w:szCs w:val="20"/>
              </w:rPr>
            </w:pPr>
            <w:r>
              <w:rPr>
                <w:sz w:val="20"/>
                <w:szCs w:val="20"/>
              </w:rPr>
              <w:t xml:space="preserve">*Okulumuzun herhangi bir gelir kaynağı bulunmamaktadır.Milli Eğitim </w:t>
            </w:r>
            <w:r w:rsidR="00C57CE0">
              <w:rPr>
                <w:sz w:val="20"/>
                <w:szCs w:val="20"/>
              </w:rPr>
              <w:t>B</w:t>
            </w:r>
            <w:r>
              <w:rPr>
                <w:sz w:val="20"/>
                <w:szCs w:val="20"/>
              </w:rPr>
              <w:t>akanlığı bütçesinden gelen ö</w:t>
            </w:r>
            <w:r w:rsidR="00C57CE0">
              <w:rPr>
                <w:sz w:val="20"/>
                <w:szCs w:val="20"/>
              </w:rPr>
              <w:t>den</w:t>
            </w:r>
            <w:r>
              <w:rPr>
                <w:sz w:val="20"/>
                <w:szCs w:val="20"/>
              </w:rPr>
              <w:t xml:space="preserve">ekler doğprultusunda mevzuat doğrultunda </w:t>
            </w:r>
            <w:r w:rsidR="00C57CE0">
              <w:rPr>
                <w:sz w:val="20"/>
                <w:szCs w:val="20"/>
              </w:rPr>
              <w:t>haracamalar yapılmaktadır.</w:t>
            </w:r>
          </w:p>
          <w:p w:rsidR="00C57CE0" w:rsidRDefault="00C57CE0" w:rsidP="000959C8">
            <w:pPr>
              <w:pStyle w:val="AralkYok"/>
              <w:rPr>
                <w:sz w:val="20"/>
                <w:szCs w:val="20"/>
              </w:rPr>
            </w:pPr>
          </w:p>
          <w:p w:rsidR="00C57CE0" w:rsidRPr="000959C8" w:rsidRDefault="00C57CE0" w:rsidP="000959C8">
            <w:pPr>
              <w:pStyle w:val="AralkYok"/>
              <w:rPr>
                <w:sz w:val="20"/>
                <w:szCs w:val="20"/>
              </w:rPr>
            </w:pPr>
            <w:r>
              <w:rPr>
                <w:sz w:val="20"/>
                <w:szCs w:val="20"/>
              </w:rPr>
              <w:t>*Okulumzda elektrik, su tarrufuna dair önlemler alınmaktadır.</w:t>
            </w:r>
          </w:p>
          <w:p w:rsidR="00144731" w:rsidRPr="00C57CE0" w:rsidRDefault="00144731" w:rsidP="00C57CE0">
            <w:pPr>
              <w:pStyle w:val="TableParagraph"/>
              <w:tabs>
                <w:tab w:val="left" w:pos="290"/>
              </w:tabs>
              <w:spacing w:before="131" w:line="204" w:lineRule="auto"/>
              <w:ind w:right="460"/>
              <w:rPr>
                <w:sz w:val="20"/>
              </w:rPr>
            </w:pPr>
          </w:p>
        </w:tc>
      </w:tr>
      <w:tr w:rsidR="00144731" w:rsidTr="00AE57EE">
        <w:trPr>
          <w:trHeight w:val="906"/>
        </w:trPr>
        <w:tc>
          <w:tcPr>
            <w:tcW w:w="5388" w:type="dxa"/>
            <w:shd w:val="clear" w:color="auto" w:fill="E2EFD9"/>
          </w:tcPr>
          <w:p w:rsidR="00144731" w:rsidRDefault="00144731" w:rsidP="00AE57EE">
            <w:pPr>
              <w:pStyle w:val="TableParagraph"/>
              <w:spacing w:before="1"/>
              <w:ind w:left="107"/>
              <w:rPr>
                <w:b/>
                <w:sz w:val="20"/>
              </w:rPr>
            </w:pPr>
            <w:r>
              <w:rPr>
                <w:b/>
                <w:spacing w:val="-2"/>
                <w:sz w:val="20"/>
              </w:rPr>
              <w:t>Sosyo</w:t>
            </w:r>
            <w:r w:rsidR="007A4649">
              <w:rPr>
                <w:b/>
                <w:spacing w:val="-2"/>
                <w:sz w:val="20"/>
              </w:rPr>
              <w:t xml:space="preserve"> </w:t>
            </w:r>
            <w:r>
              <w:rPr>
                <w:b/>
                <w:spacing w:val="-2"/>
                <w:sz w:val="20"/>
              </w:rPr>
              <w:t>kültürel</w:t>
            </w:r>
            <w:r w:rsidR="007A4649">
              <w:rPr>
                <w:b/>
                <w:spacing w:val="-2"/>
                <w:sz w:val="20"/>
              </w:rPr>
              <w:t xml:space="preserve"> </w:t>
            </w:r>
            <w:r>
              <w:rPr>
                <w:b/>
                <w:spacing w:val="-2"/>
                <w:sz w:val="20"/>
              </w:rPr>
              <w:t>etkenler</w:t>
            </w:r>
          </w:p>
        </w:tc>
        <w:tc>
          <w:tcPr>
            <w:tcW w:w="3826" w:type="dxa"/>
            <w:shd w:val="clear" w:color="auto" w:fill="E2EFD9"/>
          </w:tcPr>
          <w:p w:rsidR="00144731" w:rsidRDefault="00144731" w:rsidP="00AE57EE">
            <w:pPr>
              <w:pStyle w:val="TableParagraph"/>
              <w:spacing w:before="1"/>
              <w:ind w:left="105"/>
              <w:rPr>
                <w:b/>
                <w:sz w:val="20"/>
              </w:rPr>
            </w:pPr>
            <w:r>
              <w:rPr>
                <w:b/>
                <w:spacing w:val="-2"/>
                <w:sz w:val="20"/>
              </w:rPr>
              <w:t>Teknolojik</w:t>
            </w:r>
            <w:r w:rsidR="007A4649">
              <w:rPr>
                <w:b/>
                <w:spacing w:val="-2"/>
                <w:sz w:val="20"/>
              </w:rPr>
              <w:t xml:space="preserve"> </w:t>
            </w:r>
            <w:r>
              <w:rPr>
                <w:b/>
                <w:spacing w:val="-2"/>
                <w:sz w:val="20"/>
              </w:rPr>
              <w:t>etkenler</w:t>
            </w:r>
          </w:p>
        </w:tc>
      </w:tr>
      <w:tr w:rsidR="00144731" w:rsidTr="00AE57EE">
        <w:trPr>
          <w:trHeight w:val="3517"/>
        </w:trPr>
        <w:tc>
          <w:tcPr>
            <w:tcW w:w="5388" w:type="dxa"/>
          </w:tcPr>
          <w:p w:rsidR="00B137E8" w:rsidRPr="007A4649" w:rsidRDefault="00B137E8" w:rsidP="007A4649">
            <w:pPr>
              <w:pStyle w:val="AralkYok"/>
              <w:rPr>
                <w:rFonts w:asciiTheme="majorHAnsi" w:hAnsiTheme="majorHAnsi"/>
                <w:sz w:val="20"/>
                <w:szCs w:val="20"/>
              </w:rPr>
            </w:pPr>
            <w:r w:rsidRPr="007A4649">
              <w:rPr>
                <w:rFonts w:asciiTheme="majorHAnsi" w:hAnsiTheme="majorHAnsi"/>
                <w:sz w:val="20"/>
                <w:szCs w:val="20"/>
              </w:rPr>
              <w:t>*Öğrencilerimizi merkezi sınavlara hazırlık doğrultusunda çalışmalar yapılmaktadır.</w:t>
            </w:r>
          </w:p>
          <w:p w:rsidR="00B137E8" w:rsidRPr="007A4649" w:rsidRDefault="00B137E8" w:rsidP="007A4649">
            <w:pPr>
              <w:pStyle w:val="AralkYok"/>
              <w:rPr>
                <w:rFonts w:asciiTheme="majorHAnsi" w:hAnsiTheme="majorHAnsi"/>
                <w:sz w:val="20"/>
                <w:szCs w:val="20"/>
              </w:rPr>
            </w:pPr>
            <w:r w:rsidRPr="007A4649">
              <w:rPr>
                <w:rFonts w:asciiTheme="majorHAnsi" w:hAnsiTheme="majorHAnsi"/>
                <w:sz w:val="20"/>
                <w:szCs w:val="20"/>
              </w:rPr>
              <w:t xml:space="preserve">*Öğrenci ve velilere yönelik hijyen eğitimi, akran zorbalığı, </w:t>
            </w:r>
            <w:r w:rsidR="007A4649">
              <w:rPr>
                <w:rFonts w:asciiTheme="majorHAnsi" w:hAnsiTheme="majorHAnsi"/>
                <w:sz w:val="20"/>
                <w:szCs w:val="20"/>
              </w:rPr>
              <w:t xml:space="preserve">değerler eğitimi, </w:t>
            </w:r>
            <w:r w:rsidRPr="007A4649">
              <w:rPr>
                <w:rFonts w:asciiTheme="majorHAnsi" w:hAnsiTheme="majorHAnsi"/>
                <w:sz w:val="20"/>
                <w:szCs w:val="20"/>
              </w:rPr>
              <w:t>siber güvenlik, iletişim vb. Konularda rehberkil servisinin ve MEB ile yapılan protocol ile sivil toplum kuruluşlarından gelen görevlilerin yaptığı çalışmalar doğrultusunda bilgilendirme eğitimleri yapılmaktadır.</w:t>
            </w:r>
          </w:p>
          <w:p w:rsidR="00B137E8" w:rsidRPr="007A4649" w:rsidRDefault="00B137E8" w:rsidP="007A4649">
            <w:pPr>
              <w:pStyle w:val="AralkYok"/>
              <w:rPr>
                <w:rFonts w:asciiTheme="majorHAnsi" w:hAnsiTheme="majorHAnsi"/>
                <w:sz w:val="20"/>
                <w:szCs w:val="20"/>
              </w:rPr>
            </w:pPr>
            <w:r w:rsidRPr="007A4649">
              <w:rPr>
                <w:rFonts w:asciiTheme="majorHAnsi" w:hAnsiTheme="majorHAnsi"/>
                <w:sz w:val="20"/>
                <w:szCs w:val="20"/>
              </w:rPr>
              <w:t>*Mahallemizde 2023 nüfusuna gore 603 kişi bulunmakta olup iç göç ve dış göç olayı kayda değer oranında yüksek miktarda  yoktur.</w:t>
            </w:r>
          </w:p>
          <w:p w:rsidR="00B137E8" w:rsidRPr="007A4649" w:rsidRDefault="00B137E8" w:rsidP="007A4649">
            <w:pPr>
              <w:pStyle w:val="AralkYok"/>
              <w:rPr>
                <w:rFonts w:asciiTheme="majorHAnsi" w:hAnsiTheme="majorHAnsi"/>
                <w:sz w:val="20"/>
                <w:szCs w:val="20"/>
              </w:rPr>
            </w:pPr>
            <w:r w:rsidRPr="007A4649">
              <w:rPr>
                <w:rFonts w:asciiTheme="majorHAnsi" w:hAnsiTheme="majorHAnsi"/>
                <w:sz w:val="20"/>
                <w:szCs w:val="20"/>
              </w:rPr>
              <w:t>*Mahalle halkının çoğu “aşiret” tabir edilen geniş ailelerden oluşmakta olup akrabalık bağları kuvvetlidir. Bunun yanısıra Suriye kökenli göç gelen aileler de bulunmaktadır.</w:t>
            </w:r>
          </w:p>
          <w:p w:rsidR="00B137E8" w:rsidRPr="007A4649" w:rsidRDefault="00B137E8" w:rsidP="007A4649">
            <w:pPr>
              <w:pStyle w:val="AralkYok"/>
              <w:rPr>
                <w:rFonts w:asciiTheme="majorHAnsi" w:hAnsiTheme="majorHAnsi"/>
                <w:sz w:val="20"/>
                <w:szCs w:val="20"/>
              </w:rPr>
            </w:pPr>
          </w:p>
          <w:p w:rsidR="00144731" w:rsidRDefault="00144731" w:rsidP="007A4649">
            <w:pPr>
              <w:pStyle w:val="TableParagraph"/>
              <w:tabs>
                <w:tab w:val="left" w:pos="291"/>
              </w:tabs>
              <w:spacing w:line="334" w:lineRule="exact"/>
              <w:ind w:left="291"/>
              <w:rPr>
                <w:sz w:val="20"/>
              </w:rPr>
            </w:pPr>
          </w:p>
        </w:tc>
        <w:tc>
          <w:tcPr>
            <w:tcW w:w="3826" w:type="dxa"/>
          </w:tcPr>
          <w:p w:rsidR="007A4649" w:rsidRDefault="007A4649" w:rsidP="007A4649">
            <w:pPr>
              <w:pStyle w:val="TableParagraph"/>
              <w:tabs>
                <w:tab w:val="left" w:pos="352"/>
              </w:tabs>
              <w:spacing w:before="131" w:line="204" w:lineRule="auto"/>
              <w:ind w:right="556"/>
              <w:rPr>
                <w:sz w:val="20"/>
              </w:rPr>
            </w:pPr>
            <w:r>
              <w:rPr>
                <w:sz w:val="20"/>
              </w:rPr>
              <w:t>*Okulumuzda Fatih Projesi doğrultusunda 12 adet akıllı tahta ve valilik projesi doğrultusunda 1 adet akıllı tahta bulunmakta olup öğrencilerin ve öğretmenlerin kullanımına sunulmuştur.</w:t>
            </w:r>
          </w:p>
          <w:p w:rsidR="007A4649" w:rsidRDefault="007A4649" w:rsidP="007A4649">
            <w:pPr>
              <w:pStyle w:val="TableParagraph"/>
              <w:tabs>
                <w:tab w:val="left" w:pos="352"/>
              </w:tabs>
              <w:spacing w:before="131" w:line="204" w:lineRule="auto"/>
              <w:ind w:right="556"/>
              <w:rPr>
                <w:sz w:val="20"/>
              </w:rPr>
            </w:pPr>
            <w:r>
              <w:rPr>
                <w:sz w:val="20"/>
              </w:rPr>
              <w:t>*Okulumzuda 18 adet kayıtlı bilgisayar bulunmakta olup bunlardan 6 tanesi aktif olarak kullanılşmaktadır. Diğerleri atıl durumdadır.</w:t>
            </w:r>
          </w:p>
          <w:p w:rsidR="007A4649" w:rsidRDefault="007A4649" w:rsidP="007A4649">
            <w:pPr>
              <w:pStyle w:val="TableParagraph"/>
              <w:tabs>
                <w:tab w:val="left" w:pos="352"/>
              </w:tabs>
              <w:spacing w:before="131" w:line="204" w:lineRule="auto"/>
              <w:ind w:right="556"/>
              <w:rPr>
                <w:sz w:val="20"/>
              </w:rPr>
            </w:pPr>
            <w:r>
              <w:rPr>
                <w:sz w:val="20"/>
              </w:rPr>
              <w:t>*Okulumzun ilkokul ve ortaokul kademesine ait MEB tarfından açılmış internet sitesi mevcuttur.</w:t>
            </w:r>
          </w:p>
          <w:p w:rsidR="007A4649" w:rsidRDefault="007A4649" w:rsidP="007A4649">
            <w:pPr>
              <w:pStyle w:val="TableParagraph"/>
              <w:tabs>
                <w:tab w:val="left" w:pos="352"/>
              </w:tabs>
              <w:spacing w:before="131" w:line="204" w:lineRule="auto"/>
              <w:ind w:right="556"/>
              <w:rPr>
                <w:sz w:val="20"/>
              </w:rPr>
            </w:pPr>
            <w:r>
              <w:rPr>
                <w:sz w:val="20"/>
              </w:rPr>
              <w:t>*Öğrencilerimize zaman zaman MEB veya Büyükşehir belediye tarafından tablet yardımı yapılmaktadır.</w:t>
            </w:r>
          </w:p>
          <w:p w:rsidR="007A4649" w:rsidRDefault="007A4649" w:rsidP="007A4649">
            <w:pPr>
              <w:pStyle w:val="TableParagraph"/>
              <w:tabs>
                <w:tab w:val="left" w:pos="352"/>
              </w:tabs>
              <w:spacing w:before="131" w:line="204" w:lineRule="auto"/>
              <w:ind w:right="556"/>
              <w:rPr>
                <w:sz w:val="20"/>
              </w:rPr>
            </w:pPr>
          </w:p>
          <w:p w:rsidR="007A4649" w:rsidRDefault="007A4649" w:rsidP="00144731">
            <w:pPr>
              <w:pStyle w:val="TableParagraph"/>
              <w:numPr>
                <w:ilvl w:val="0"/>
                <w:numId w:val="6"/>
              </w:numPr>
              <w:tabs>
                <w:tab w:val="left" w:pos="352"/>
              </w:tabs>
              <w:spacing w:before="131" w:line="204" w:lineRule="auto"/>
              <w:ind w:right="556"/>
              <w:rPr>
                <w:sz w:val="20"/>
              </w:rPr>
            </w:pPr>
          </w:p>
          <w:p w:rsidR="00144731" w:rsidRDefault="00144731" w:rsidP="007A4649">
            <w:pPr>
              <w:pStyle w:val="TableParagraph"/>
              <w:tabs>
                <w:tab w:val="left" w:pos="352"/>
              </w:tabs>
              <w:spacing w:line="333" w:lineRule="exact"/>
              <w:ind w:left="-8"/>
              <w:rPr>
                <w:sz w:val="20"/>
              </w:rPr>
            </w:pPr>
          </w:p>
        </w:tc>
      </w:tr>
      <w:tr w:rsidR="00144731" w:rsidTr="00AE57EE">
        <w:trPr>
          <w:trHeight w:val="452"/>
        </w:trPr>
        <w:tc>
          <w:tcPr>
            <w:tcW w:w="9214" w:type="dxa"/>
            <w:gridSpan w:val="2"/>
            <w:shd w:val="clear" w:color="auto" w:fill="E2EFD9"/>
          </w:tcPr>
          <w:p w:rsidR="00144731" w:rsidRDefault="00144731" w:rsidP="00AE57EE">
            <w:pPr>
              <w:pStyle w:val="TableParagraph"/>
              <w:spacing w:line="234" w:lineRule="exact"/>
              <w:ind w:left="107"/>
              <w:rPr>
                <w:b/>
                <w:sz w:val="20"/>
              </w:rPr>
            </w:pPr>
            <w:r>
              <w:rPr>
                <w:b/>
                <w:sz w:val="20"/>
              </w:rPr>
              <w:t>Çevresel</w:t>
            </w:r>
            <w:r>
              <w:rPr>
                <w:b/>
                <w:spacing w:val="-2"/>
                <w:sz w:val="20"/>
              </w:rPr>
              <w:t>Etkenler</w:t>
            </w:r>
          </w:p>
        </w:tc>
      </w:tr>
      <w:tr w:rsidR="00144731" w:rsidTr="00AE57EE">
        <w:trPr>
          <w:trHeight w:val="1948"/>
        </w:trPr>
        <w:tc>
          <w:tcPr>
            <w:tcW w:w="9214" w:type="dxa"/>
            <w:gridSpan w:val="2"/>
          </w:tcPr>
          <w:p w:rsidR="007A4649" w:rsidRDefault="007A4649" w:rsidP="004A6527">
            <w:pPr>
              <w:pStyle w:val="AralkYok"/>
            </w:pPr>
            <w:r>
              <w:t>*</w:t>
            </w:r>
            <w:r w:rsidR="00541886" w:rsidRPr="007A4649">
              <w:t xml:space="preserve">Mahallemizde 6 Şubat 2023 tarihinde “Asrın Felaketi” olarak adlandırılan depremden etkinlenmiş olmasına rağmen öğrencilerimizde herhangi bir can kaybı yaşanmamıştır. </w:t>
            </w:r>
          </w:p>
          <w:p w:rsidR="00541886" w:rsidRDefault="007A4649" w:rsidP="004A6527">
            <w:pPr>
              <w:pStyle w:val="AralkYok"/>
            </w:pPr>
            <w:r>
              <w:t>*</w:t>
            </w:r>
            <w:r w:rsidR="00541886" w:rsidRPr="007A4649">
              <w:t xml:space="preserve">Hava, su ve toprak kirliliği yoktur. </w:t>
            </w:r>
            <w:r w:rsidR="008E0170" w:rsidRPr="007A4649">
              <w:t>Mahalle çevresinde biber ekimi yapılan tarlalar mevcuttur</w:t>
            </w:r>
          </w:p>
          <w:p w:rsidR="007A4649" w:rsidRPr="007A4649" w:rsidRDefault="007A4649" w:rsidP="004A6527">
            <w:pPr>
              <w:pStyle w:val="AralkYok"/>
            </w:pPr>
            <w:r>
              <w:t>*</w:t>
            </w:r>
            <w:r w:rsidR="004A6527">
              <w:t>Salgı</w:t>
            </w:r>
            <w:r w:rsidR="00985BB8">
              <w:t xml:space="preserve">n hastalıklarla ilgili İlçe Milli </w:t>
            </w:r>
            <w:r w:rsidR="004A6527">
              <w:t xml:space="preserve"> Eğitim</w:t>
            </w:r>
            <w:r w:rsidR="00985BB8">
              <w:t xml:space="preserve"> ve Sağlık</w:t>
            </w:r>
            <w:r w:rsidR="004A6527">
              <w:t xml:space="preserve"> Müdürlüğünün desteği ile kurumumuzca gerekli önlemler alınmııştır.</w:t>
            </w:r>
          </w:p>
          <w:p w:rsidR="00144731" w:rsidRDefault="00144731" w:rsidP="00144731">
            <w:pPr>
              <w:pStyle w:val="TableParagraph"/>
              <w:numPr>
                <w:ilvl w:val="0"/>
                <w:numId w:val="5"/>
              </w:numPr>
              <w:tabs>
                <w:tab w:val="left" w:pos="291"/>
              </w:tabs>
              <w:spacing w:line="334" w:lineRule="exact"/>
              <w:ind w:left="291" w:hanging="282"/>
              <w:rPr>
                <w:sz w:val="20"/>
              </w:rPr>
            </w:pPr>
          </w:p>
        </w:tc>
      </w:tr>
    </w:tbl>
    <w:p w:rsidR="00083309" w:rsidRDefault="00083309" w:rsidP="007D389C">
      <w:pPr>
        <w:rPr>
          <w:b/>
          <w:sz w:val="28"/>
          <w:szCs w:val="28"/>
        </w:rPr>
      </w:pPr>
      <w:r>
        <w:rPr>
          <w:b/>
          <w:sz w:val="28"/>
          <w:szCs w:val="28"/>
        </w:rPr>
        <w:t xml:space="preserve">                </w:t>
      </w:r>
      <w:r w:rsidRPr="00083309">
        <w:rPr>
          <w:b/>
          <w:sz w:val="28"/>
          <w:szCs w:val="28"/>
        </w:rPr>
        <w:t xml:space="preserve">2.7.9. GZFT Analizi </w:t>
      </w:r>
      <w:r>
        <w:rPr>
          <w:b/>
          <w:sz w:val="28"/>
          <w:szCs w:val="28"/>
        </w:rPr>
        <w:t xml:space="preserve"> </w:t>
      </w:r>
    </w:p>
    <w:p w:rsidR="00144731" w:rsidRPr="00083309" w:rsidRDefault="0053564A" w:rsidP="007D389C">
      <w:pPr>
        <w:rPr>
          <w:b/>
          <w:sz w:val="28"/>
          <w:szCs w:val="28"/>
        </w:rPr>
      </w:pPr>
      <w:r w:rsidRPr="0053564A">
        <w:rPr>
          <w:b/>
          <w:sz w:val="24"/>
          <w:szCs w:val="24"/>
        </w:rPr>
        <w:t>Tablo 24</w:t>
      </w:r>
      <w:r w:rsidR="00144731" w:rsidRPr="0053564A">
        <w:rPr>
          <w:b/>
          <w:sz w:val="24"/>
          <w:szCs w:val="24"/>
        </w:rPr>
        <w:t>.GZFT</w:t>
      </w:r>
      <w:r w:rsidRPr="0053564A">
        <w:rPr>
          <w:b/>
          <w:sz w:val="24"/>
          <w:szCs w:val="24"/>
        </w:rPr>
        <w:t xml:space="preserve"> </w:t>
      </w:r>
      <w:r w:rsidR="00144731" w:rsidRPr="0053564A">
        <w:rPr>
          <w:b/>
          <w:spacing w:val="-2"/>
          <w:sz w:val="24"/>
          <w:szCs w:val="24"/>
        </w:rPr>
        <w:t>Listesi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2126"/>
        <w:gridCol w:w="2268"/>
        <w:gridCol w:w="3369"/>
      </w:tblGrid>
      <w:tr w:rsidR="00144731" w:rsidRPr="0053564A" w:rsidTr="00194F4B">
        <w:trPr>
          <w:trHeight w:val="234"/>
        </w:trPr>
        <w:tc>
          <w:tcPr>
            <w:tcW w:w="4962" w:type="dxa"/>
            <w:gridSpan w:val="2"/>
            <w:shd w:val="clear" w:color="auto" w:fill="E2EFD9"/>
          </w:tcPr>
          <w:p w:rsidR="00144731" w:rsidRPr="0053564A" w:rsidRDefault="00144731" w:rsidP="00AE57EE">
            <w:pPr>
              <w:pStyle w:val="TableParagraph"/>
              <w:spacing w:line="215" w:lineRule="exact"/>
              <w:ind w:left="107"/>
              <w:rPr>
                <w:b/>
                <w:sz w:val="18"/>
                <w:szCs w:val="18"/>
              </w:rPr>
            </w:pPr>
            <w:r w:rsidRPr="0053564A">
              <w:rPr>
                <w:b/>
                <w:sz w:val="18"/>
                <w:szCs w:val="18"/>
              </w:rPr>
              <w:t>İç</w:t>
            </w:r>
            <w:r w:rsidRPr="0053564A">
              <w:rPr>
                <w:b/>
                <w:spacing w:val="-4"/>
                <w:sz w:val="18"/>
                <w:szCs w:val="18"/>
              </w:rPr>
              <w:t xml:space="preserve"> Çevre</w:t>
            </w:r>
          </w:p>
        </w:tc>
        <w:tc>
          <w:tcPr>
            <w:tcW w:w="5637" w:type="dxa"/>
            <w:gridSpan w:val="2"/>
            <w:shd w:val="clear" w:color="auto" w:fill="E2EFD9"/>
          </w:tcPr>
          <w:p w:rsidR="00144731" w:rsidRPr="0053564A" w:rsidRDefault="00144731" w:rsidP="00AE57EE">
            <w:pPr>
              <w:pStyle w:val="TableParagraph"/>
              <w:spacing w:line="215" w:lineRule="exact"/>
              <w:ind w:left="107"/>
              <w:rPr>
                <w:b/>
                <w:sz w:val="18"/>
                <w:szCs w:val="18"/>
              </w:rPr>
            </w:pPr>
            <w:r w:rsidRPr="0053564A">
              <w:rPr>
                <w:b/>
                <w:sz w:val="18"/>
                <w:szCs w:val="18"/>
              </w:rPr>
              <w:t>Dış</w:t>
            </w:r>
            <w:r w:rsidRPr="0053564A">
              <w:rPr>
                <w:b/>
                <w:spacing w:val="-2"/>
                <w:sz w:val="18"/>
                <w:szCs w:val="18"/>
              </w:rPr>
              <w:t>Çevre</w:t>
            </w:r>
          </w:p>
        </w:tc>
      </w:tr>
      <w:tr w:rsidR="00144731" w:rsidRPr="0053564A" w:rsidTr="00194F4B">
        <w:trPr>
          <w:trHeight w:val="234"/>
        </w:trPr>
        <w:tc>
          <w:tcPr>
            <w:tcW w:w="2836" w:type="dxa"/>
            <w:shd w:val="clear" w:color="auto" w:fill="C5E0B3"/>
          </w:tcPr>
          <w:p w:rsidR="00144731" w:rsidRPr="0053564A" w:rsidRDefault="00144731" w:rsidP="00AE57EE">
            <w:pPr>
              <w:pStyle w:val="TableParagraph"/>
              <w:spacing w:line="215" w:lineRule="exact"/>
              <w:ind w:left="107"/>
              <w:rPr>
                <w:sz w:val="18"/>
                <w:szCs w:val="18"/>
              </w:rPr>
            </w:pPr>
            <w:r w:rsidRPr="0053564A">
              <w:rPr>
                <w:sz w:val="18"/>
                <w:szCs w:val="18"/>
              </w:rPr>
              <w:t>Güçlü</w:t>
            </w:r>
            <w:r w:rsidRPr="0053564A">
              <w:rPr>
                <w:spacing w:val="-2"/>
                <w:sz w:val="18"/>
                <w:szCs w:val="18"/>
              </w:rPr>
              <w:t>Yönler</w:t>
            </w:r>
          </w:p>
        </w:tc>
        <w:tc>
          <w:tcPr>
            <w:tcW w:w="2126" w:type="dxa"/>
            <w:shd w:val="clear" w:color="auto" w:fill="C5E0B3"/>
          </w:tcPr>
          <w:p w:rsidR="00144731" w:rsidRPr="0053564A" w:rsidRDefault="00144731" w:rsidP="00AE57EE">
            <w:pPr>
              <w:pStyle w:val="TableParagraph"/>
              <w:spacing w:line="215" w:lineRule="exact"/>
              <w:ind w:left="105"/>
              <w:rPr>
                <w:sz w:val="18"/>
                <w:szCs w:val="18"/>
              </w:rPr>
            </w:pPr>
            <w:r w:rsidRPr="0053564A">
              <w:rPr>
                <w:sz w:val="18"/>
                <w:szCs w:val="18"/>
              </w:rPr>
              <w:t>Zayıf</w:t>
            </w:r>
            <w:r w:rsidRPr="0053564A">
              <w:rPr>
                <w:spacing w:val="-2"/>
                <w:sz w:val="18"/>
                <w:szCs w:val="18"/>
              </w:rPr>
              <w:t>Yönler</w:t>
            </w:r>
          </w:p>
        </w:tc>
        <w:tc>
          <w:tcPr>
            <w:tcW w:w="2268" w:type="dxa"/>
            <w:shd w:val="clear" w:color="auto" w:fill="C5E0B3"/>
          </w:tcPr>
          <w:p w:rsidR="00144731" w:rsidRPr="0053564A" w:rsidRDefault="00144731" w:rsidP="00AE57EE">
            <w:pPr>
              <w:pStyle w:val="TableParagraph"/>
              <w:spacing w:line="215" w:lineRule="exact"/>
              <w:ind w:left="107"/>
              <w:rPr>
                <w:sz w:val="18"/>
                <w:szCs w:val="18"/>
              </w:rPr>
            </w:pPr>
            <w:r w:rsidRPr="0053564A">
              <w:rPr>
                <w:spacing w:val="-2"/>
                <w:sz w:val="18"/>
                <w:szCs w:val="18"/>
              </w:rPr>
              <w:t>Fırsatlar</w:t>
            </w:r>
          </w:p>
        </w:tc>
        <w:tc>
          <w:tcPr>
            <w:tcW w:w="3369" w:type="dxa"/>
            <w:shd w:val="clear" w:color="auto" w:fill="C5E0B3"/>
          </w:tcPr>
          <w:p w:rsidR="00144731" w:rsidRPr="0053564A" w:rsidRDefault="00144731" w:rsidP="00AE57EE">
            <w:pPr>
              <w:pStyle w:val="TableParagraph"/>
              <w:spacing w:line="215" w:lineRule="exact"/>
              <w:ind w:left="106"/>
              <w:rPr>
                <w:sz w:val="18"/>
                <w:szCs w:val="18"/>
              </w:rPr>
            </w:pPr>
            <w:r w:rsidRPr="0053564A">
              <w:rPr>
                <w:spacing w:val="-2"/>
                <w:sz w:val="18"/>
                <w:szCs w:val="18"/>
              </w:rPr>
              <w:t>Tehditler</w:t>
            </w:r>
          </w:p>
        </w:tc>
      </w:tr>
      <w:tr w:rsidR="00144731" w:rsidRPr="0053564A" w:rsidTr="00194F4B">
        <w:trPr>
          <w:trHeight w:val="280"/>
        </w:trPr>
        <w:tc>
          <w:tcPr>
            <w:tcW w:w="2836" w:type="dxa"/>
          </w:tcPr>
          <w:p w:rsidR="0037707D" w:rsidRPr="0053564A" w:rsidRDefault="0037707D" w:rsidP="00AE57EE">
            <w:pPr>
              <w:pStyle w:val="TableParagraph"/>
              <w:rPr>
                <w:rFonts w:ascii="Times New Roman"/>
                <w:sz w:val="18"/>
                <w:szCs w:val="18"/>
              </w:rPr>
            </w:pPr>
            <w:r w:rsidRPr="0053564A">
              <w:rPr>
                <w:sz w:val="18"/>
                <w:szCs w:val="18"/>
              </w:rPr>
              <w:t>*</w:t>
            </w:r>
            <w:r w:rsidRPr="0053564A">
              <w:rPr>
                <w:rFonts w:ascii="Times New Roman"/>
                <w:sz w:val="18"/>
                <w:szCs w:val="18"/>
              </w:rPr>
              <w:t>Öğ</w:t>
            </w:r>
            <w:r w:rsidRPr="0053564A">
              <w:rPr>
                <w:rFonts w:ascii="Times New Roman"/>
                <w:sz w:val="18"/>
                <w:szCs w:val="18"/>
              </w:rPr>
              <w:t>renci velilerinin e</w:t>
            </w:r>
            <w:r w:rsidRPr="0053564A">
              <w:rPr>
                <w:rFonts w:ascii="Times New Roman"/>
                <w:sz w:val="18"/>
                <w:szCs w:val="18"/>
              </w:rPr>
              <w:t>ğ</w:t>
            </w:r>
            <w:r w:rsidRPr="0053564A">
              <w:rPr>
                <w:rFonts w:ascii="Times New Roman"/>
                <w:sz w:val="18"/>
                <w:szCs w:val="18"/>
              </w:rPr>
              <w:t xml:space="preserve">itim faaliyetlerine </w:t>
            </w:r>
            <w:r w:rsidRPr="0053564A">
              <w:rPr>
                <w:rFonts w:ascii="Times New Roman"/>
                <w:sz w:val="18"/>
                <w:szCs w:val="18"/>
              </w:rPr>
              <w:t>ö</w:t>
            </w:r>
            <w:r w:rsidRPr="0053564A">
              <w:rPr>
                <w:rFonts w:ascii="Times New Roman"/>
                <w:sz w:val="18"/>
                <w:szCs w:val="18"/>
              </w:rPr>
              <w:t>nem veriyor olmas</w:t>
            </w:r>
            <w:r w:rsidRPr="0053564A">
              <w:rPr>
                <w:rFonts w:ascii="Times New Roman"/>
                <w:sz w:val="18"/>
                <w:szCs w:val="18"/>
              </w:rPr>
              <w:t>ı</w:t>
            </w:r>
          </w:p>
          <w:p w:rsidR="0037707D" w:rsidRPr="0053564A" w:rsidRDefault="0037707D" w:rsidP="00AE57EE">
            <w:pPr>
              <w:pStyle w:val="TableParagraph"/>
              <w:rPr>
                <w:rFonts w:ascii="Times New Roman"/>
                <w:sz w:val="18"/>
                <w:szCs w:val="18"/>
              </w:rPr>
            </w:pPr>
            <w:r w:rsidRPr="0053564A">
              <w:rPr>
                <w:sz w:val="18"/>
                <w:szCs w:val="18"/>
              </w:rPr>
              <w:t>*</w:t>
            </w:r>
            <w:r w:rsidRPr="0053564A">
              <w:rPr>
                <w:rFonts w:ascii="Times New Roman"/>
                <w:sz w:val="18"/>
                <w:szCs w:val="18"/>
              </w:rPr>
              <w:t>Okulumuzun normal e</w:t>
            </w:r>
            <w:r w:rsidRPr="0053564A">
              <w:rPr>
                <w:rFonts w:ascii="Times New Roman"/>
                <w:sz w:val="18"/>
                <w:szCs w:val="18"/>
              </w:rPr>
              <w:t>ğ</w:t>
            </w:r>
            <w:r w:rsidRPr="0053564A">
              <w:rPr>
                <w:rFonts w:ascii="Times New Roman"/>
                <w:sz w:val="18"/>
                <w:szCs w:val="18"/>
              </w:rPr>
              <w:t>itim yap</w:t>
            </w:r>
            <w:r w:rsidRPr="0053564A">
              <w:rPr>
                <w:rFonts w:ascii="Times New Roman"/>
                <w:sz w:val="18"/>
                <w:szCs w:val="18"/>
              </w:rPr>
              <w:t>ı</w:t>
            </w:r>
            <w:r w:rsidRPr="0053564A">
              <w:rPr>
                <w:rFonts w:ascii="Times New Roman"/>
                <w:sz w:val="18"/>
                <w:szCs w:val="18"/>
              </w:rPr>
              <w:t>yor olmas</w:t>
            </w:r>
            <w:r w:rsidRPr="0053564A">
              <w:rPr>
                <w:rFonts w:ascii="Times New Roman"/>
                <w:sz w:val="18"/>
                <w:szCs w:val="18"/>
              </w:rPr>
              <w:t>ı</w:t>
            </w:r>
          </w:p>
          <w:p w:rsidR="0037707D" w:rsidRPr="0053564A" w:rsidRDefault="0037707D" w:rsidP="00AE57EE">
            <w:pPr>
              <w:pStyle w:val="TableParagraph"/>
              <w:rPr>
                <w:rFonts w:ascii="Times New Roman"/>
                <w:sz w:val="18"/>
                <w:szCs w:val="18"/>
              </w:rPr>
            </w:pPr>
            <w:r w:rsidRPr="0053564A">
              <w:rPr>
                <w:sz w:val="18"/>
                <w:szCs w:val="18"/>
              </w:rPr>
              <w:t>*</w:t>
            </w:r>
            <w:r w:rsidRPr="0053564A">
              <w:rPr>
                <w:rFonts w:ascii="Times New Roman"/>
                <w:sz w:val="18"/>
                <w:szCs w:val="18"/>
              </w:rPr>
              <w:t>İ</w:t>
            </w:r>
            <w:r w:rsidRPr="0053564A">
              <w:rPr>
                <w:rFonts w:ascii="Times New Roman"/>
                <w:sz w:val="18"/>
                <w:szCs w:val="18"/>
              </w:rPr>
              <w:t>limizide yap</w:t>
            </w:r>
            <w:r w:rsidRPr="0053564A">
              <w:rPr>
                <w:rFonts w:ascii="Times New Roman"/>
                <w:sz w:val="18"/>
                <w:szCs w:val="18"/>
              </w:rPr>
              <w:t>ı</w:t>
            </w:r>
            <w:r w:rsidRPr="0053564A">
              <w:rPr>
                <w:rFonts w:ascii="Times New Roman"/>
                <w:sz w:val="18"/>
                <w:szCs w:val="18"/>
              </w:rPr>
              <w:t xml:space="preserve">lan </w:t>
            </w:r>
            <w:r w:rsidRPr="0053564A">
              <w:rPr>
                <w:rFonts w:ascii="Times New Roman"/>
                <w:sz w:val="18"/>
                <w:szCs w:val="18"/>
              </w:rPr>
              <w:t>ç</w:t>
            </w:r>
            <w:r w:rsidRPr="0053564A">
              <w:rPr>
                <w:rFonts w:ascii="Times New Roman"/>
                <w:sz w:val="18"/>
                <w:szCs w:val="18"/>
              </w:rPr>
              <w:t>al</w:t>
            </w:r>
            <w:r w:rsidRPr="0053564A">
              <w:rPr>
                <w:rFonts w:ascii="Times New Roman"/>
                <w:sz w:val="18"/>
                <w:szCs w:val="18"/>
              </w:rPr>
              <w:t>ış</w:t>
            </w:r>
            <w:r w:rsidRPr="0053564A">
              <w:rPr>
                <w:rFonts w:ascii="Times New Roman"/>
                <w:sz w:val="18"/>
                <w:szCs w:val="18"/>
              </w:rPr>
              <w:t>malar</w:t>
            </w:r>
            <w:r w:rsidRPr="0053564A">
              <w:rPr>
                <w:rFonts w:ascii="Times New Roman"/>
                <w:sz w:val="18"/>
                <w:szCs w:val="18"/>
              </w:rPr>
              <w:t>ı</w:t>
            </w:r>
            <w:r w:rsidRPr="0053564A">
              <w:rPr>
                <w:rFonts w:ascii="Times New Roman"/>
                <w:sz w:val="18"/>
                <w:szCs w:val="18"/>
              </w:rPr>
              <w:t>n il geneline h</w:t>
            </w:r>
            <w:r w:rsidRPr="0053564A">
              <w:rPr>
                <w:rFonts w:ascii="Times New Roman"/>
                <w:sz w:val="18"/>
                <w:szCs w:val="18"/>
              </w:rPr>
              <w:t>ı</w:t>
            </w:r>
            <w:r w:rsidRPr="0053564A">
              <w:rPr>
                <w:rFonts w:ascii="Times New Roman"/>
                <w:sz w:val="18"/>
                <w:szCs w:val="18"/>
              </w:rPr>
              <w:t>zla yayg</w:t>
            </w:r>
            <w:r w:rsidRPr="0053564A">
              <w:rPr>
                <w:rFonts w:ascii="Times New Roman"/>
                <w:sz w:val="18"/>
                <w:szCs w:val="18"/>
              </w:rPr>
              <w:t>ı</w:t>
            </w:r>
            <w:r w:rsidRPr="0053564A">
              <w:rPr>
                <w:rFonts w:ascii="Times New Roman"/>
                <w:sz w:val="18"/>
                <w:szCs w:val="18"/>
              </w:rPr>
              <w:t>nla</w:t>
            </w:r>
            <w:r w:rsidRPr="0053564A">
              <w:rPr>
                <w:rFonts w:ascii="Times New Roman"/>
                <w:sz w:val="18"/>
                <w:szCs w:val="18"/>
              </w:rPr>
              <w:t>ş</w:t>
            </w:r>
            <w:r w:rsidRPr="0053564A">
              <w:rPr>
                <w:rFonts w:ascii="Times New Roman"/>
                <w:sz w:val="18"/>
                <w:szCs w:val="18"/>
              </w:rPr>
              <w:t>t</w:t>
            </w:r>
            <w:r w:rsidRPr="0053564A">
              <w:rPr>
                <w:rFonts w:ascii="Times New Roman"/>
                <w:sz w:val="18"/>
                <w:szCs w:val="18"/>
              </w:rPr>
              <w:t>ı</w:t>
            </w:r>
            <w:r w:rsidRPr="0053564A">
              <w:rPr>
                <w:rFonts w:ascii="Times New Roman"/>
                <w:sz w:val="18"/>
                <w:szCs w:val="18"/>
              </w:rPr>
              <w:t>rabilece</w:t>
            </w:r>
            <w:r w:rsidRPr="0053564A">
              <w:rPr>
                <w:rFonts w:ascii="Times New Roman"/>
                <w:sz w:val="18"/>
                <w:szCs w:val="18"/>
              </w:rPr>
              <w:t>ğ</w:t>
            </w:r>
            <w:r w:rsidRPr="0053564A">
              <w:rPr>
                <w:rFonts w:ascii="Times New Roman"/>
                <w:sz w:val="18"/>
                <w:szCs w:val="18"/>
              </w:rPr>
              <w:t>i alt yap</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n olmas</w:t>
            </w:r>
            <w:r w:rsidRPr="0053564A">
              <w:rPr>
                <w:rFonts w:ascii="Times New Roman"/>
                <w:sz w:val="18"/>
                <w:szCs w:val="18"/>
              </w:rPr>
              <w:t>ı</w:t>
            </w:r>
            <w:r w:rsidRPr="0053564A">
              <w:rPr>
                <w:rFonts w:ascii="Times New Roman"/>
                <w:sz w:val="18"/>
                <w:szCs w:val="18"/>
              </w:rPr>
              <w:t>.</w:t>
            </w:r>
          </w:p>
          <w:p w:rsidR="0037707D" w:rsidRPr="0053564A" w:rsidRDefault="0037707D" w:rsidP="00AE57EE">
            <w:pPr>
              <w:pStyle w:val="TableParagraph"/>
              <w:rPr>
                <w:rFonts w:ascii="Times New Roman"/>
                <w:sz w:val="18"/>
                <w:szCs w:val="18"/>
              </w:rPr>
            </w:pPr>
            <w:r w:rsidRPr="0053564A">
              <w:rPr>
                <w:sz w:val="18"/>
                <w:szCs w:val="18"/>
              </w:rPr>
              <w:t>*</w:t>
            </w:r>
            <w:r w:rsidRPr="0053564A">
              <w:rPr>
                <w:rFonts w:ascii="Times New Roman"/>
                <w:sz w:val="18"/>
                <w:szCs w:val="18"/>
              </w:rPr>
              <w:t>Okul t</w:t>
            </w:r>
            <w:r w:rsidRPr="0053564A">
              <w:rPr>
                <w:rFonts w:ascii="Times New Roman"/>
                <w:sz w:val="18"/>
                <w:szCs w:val="18"/>
              </w:rPr>
              <w:t>ü</w:t>
            </w:r>
            <w:r w:rsidRPr="0053564A">
              <w:rPr>
                <w:rFonts w:ascii="Times New Roman"/>
                <w:sz w:val="18"/>
                <w:szCs w:val="18"/>
              </w:rPr>
              <w:t>rleri bak</w:t>
            </w:r>
            <w:r w:rsidRPr="0053564A">
              <w:rPr>
                <w:rFonts w:ascii="Times New Roman"/>
                <w:sz w:val="18"/>
                <w:szCs w:val="18"/>
              </w:rPr>
              <w:t>ı</w:t>
            </w:r>
            <w:r w:rsidRPr="0053564A">
              <w:rPr>
                <w:rFonts w:ascii="Times New Roman"/>
                <w:sz w:val="18"/>
                <w:szCs w:val="18"/>
              </w:rPr>
              <w:t>m</w:t>
            </w:r>
            <w:r w:rsidRPr="0053564A">
              <w:rPr>
                <w:rFonts w:ascii="Times New Roman"/>
                <w:sz w:val="18"/>
                <w:szCs w:val="18"/>
              </w:rPr>
              <w:t>ı</w:t>
            </w:r>
            <w:r w:rsidRPr="0053564A">
              <w:rPr>
                <w:rFonts w:ascii="Times New Roman"/>
                <w:sz w:val="18"/>
                <w:szCs w:val="18"/>
              </w:rPr>
              <w:t>ndan e</w:t>
            </w:r>
            <w:r w:rsidRPr="0053564A">
              <w:rPr>
                <w:rFonts w:ascii="Times New Roman"/>
                <w:sz w:val="18"/>
                <w:szCs w:val="18"/>
              </w:rPr>
              <w:t>ğ</w:t>
            </w:r>
            <w:r w:rsidRPr="0053564A">
              <w:rPr>
                <w:rFonts w:ascii="Times New Roman"/>
                <w:sz w:val="18"/>
                <w:szCs w:val="18"/>
              </w:rPr>
              <w:t>itim kurumlar</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 xml:space="preserve">n </w:t>
            </w:r>
            <w:r w:rsidRPr="0053564A">
              <w:rPr>
                <w:rFonts w:ascii="Times New Roman"/>
                <w:sz w:val="18"/>
                <w:szCs w:val="18"/>
              </w:rPr>
              <w:t>ç</w:t>
            </w:r>
            <w:r w:rsidRPr="0053564A">
              <w:rPr>
                <w:rFonts w:ascii="Times New Roman"/>
                <w:sz w:val="18"/>
                <w:szCs w:val="18"/>
              </w:rPr>
              <w:t>e</w:t>
            </w:r>
            <w:r w:rsidRPr="0053564A">
              <w:rPr>
                <w:rFonts w:ascii="Times New Roman"/>
                <w:sz w:val="18"/>
                <w:szCs w:val="18"/>
              </w:rPr>
              <w:t>ş</w:t>
            </w:r>
            <w:r w:rsidRPr="0053564A">
              <w:rPr>
                <w:rFonts w:ascii="Times New Roman"/>
                <w:sz w:val="18"/>
                <w:szCs w:val="18"/>
              </w:rPr>
              <w:t>itlili</w:t>
            </w:r>
            <w:r w:rsidRPr="0053564A">
              <w:rPr>
                <w:rFonts w:ascii="Times New Roman"/>
                <w:sz w:val="18"/>
                <w:szCs w:val="18"/>
              </w:rPr>
              <w:t>ğ</w:t>
            </w:r>
            <w:r w:rsidRPr="0053564A">
              <w:rPr>
                <w:rFonts w:ascii="Times New Roman"/>
                <w:sz w:val="18"/>
                <w:szCs w:val="18"/>
              </w:rPr>
              <w:t>e sahip olmas</w:t>
            </w:r>
            <w:r w:rsidRPr="0053564A">
              <w:rPr>
                <w:rFonts w:ascii="Times New Roman"/>
                <w:sz w:val="18"/>
                <w:szCs w:val="18"/>
              </w:rPr>
              <w:t>ı</w:t>
            </w:r>
            <w:r w:rsidRPr="0053564A">
              <w:rPr>
                <w:rFonts w:ascii="Times New Roman"/>
                <w:sz w:val="18"/>
                <w:szCs w:val="18"/>
              </w:rPr>
              <w:t>.</w:t>
            </w:r>
          </w:p>
          <w:p w:rsidR="0037707D" w:rsidRPr="0053564A" w:rsidRDefault="0037707D" w:rsidP="00AE57EE">
            <w:pPr>
              <w:pStyle w:val="TableParagraph"/>
              <w:rPr>
                <w:rFonts w:ascii="Times New Roman"/>
                <w:sz w:val="18"/>
                <w:szCs w:val="18"/>
              </w:rPr>
            </w:pPr>
            <w:r w:rsidRPr="0053564A">
              <w:rPr>
                <w:sz w:val="18"/>
                <w:szCs w:val="18"/>
              </w:rPr>
              <w:t>*</w:t>
            </w:r>
            <w:r w:rsidRPr="0053564A">
              <w:rPr>
                <w:rFonts w:ascii="Times New Roman"/>
                <w:sz w:val="18"/>
                <w:szCs w:val="18"/>
              </w:rPr>
              <w:t>M</w:t>
            </w:r>
            <w:r w:rsidRPr="0053564A">
              <w:rPr>
                <w:rFonts w:ascii="Times New Roman"/>
                <w:sz w:val="18"/>
                <w:szCs w:val="18"/>
              </w:rPr>
              <w:t>ü</w:t>
            </w:r>
            <w:r w:rsidRPr="0053564A">
              <w:rPr>
                <w:rFonts w:ascii="Times New Roman"/>
                <w:sz w:val="18"/>
                <w:szCs w:val="18"/>
              </w:rPr>
              <w:t>d</w:t>
            </w:r>
            <w:r w:rsidRPr="0053564A">
              <w:rPr>
                <w:rFonts w:ascii="Times New Roman"/>
                <w:sz w:val="18"/>
                <w:szCs w:val="18"/>
              </w:rPr>
              <w:t>ü</w:t>
            </w:r>
            <w:r w:rsidRPr="0053564A">
              <w:rPr>
                <w:rFonts w:ascii="Times New Roman"/>
                <w:sz w:val="18"/>
                <w:szCs w:val="18"/>
              </w:rPr>
              <w:t>rl</w:t>
            </w:r>
            <w:r w:rsidRPr="0053564A">
              <w:rPr>
                <w:rFonts w:ascii="Times New Roman"/>
                <w:sz w:val="18"/>
                <w:szCs w:val="18"/>
              </w:rPr>
              <w:t>üğü</w:t>
            </w:r>
            <w:r w:rsidRPr="0053564A">
              <w:rPr>
                <w:rFonts w:ascii="Times New Roman"/>
                <w:sz w:val="18"/>
                <w:szCs w:val="18"/>
              </w:rPr>
              <w:t>m</w:t>
            </w:r>
            <w:r w:rsidRPr="0053564A">
              <w:rPr>
                <w:rFonts w:ascii="Times New Roman"/>
                <w:sz w:val="18"/>
                <w:szCs w:val="18"/>
              </w:rPr>
              <w:t>ü</w:t>
            </w:r>
            <w:r w:rsidRPr="0053564A">
              <w:rPr>
                <w:rFonts w:ascii="Times New Roman"/>
                <w:sz w:val="18"/>
                <w:szCs w:val="18"/>
              </w:rPr>
              <w:t>z faaliyetlerinin mevzuata uygun olarak yap</w:t>
            </w:r>
            <w:r w:rsidRPr="0053564A">
              <w:rPr>
                <w:rFonts w:ascii="Times New Roman"/>
                <w:sz w:val="18"/>
                <w:szCs w:val="18"/>
              </w:rPr>
              <w:t>ı</w:t>
            </w:r>
            <w:r w:rsidRPr="0053564A">
              <w:rPr>
                <w:rFonts w:ascii="Times New Roman"/>
                <w:sz w:val="18"/>
                <w:szCs w:val="18"/>
              </w:rPr>
              <w:t>lmas</w:t>
            </w:r>
            <w:r w:rsidRPr="0053564A">
              <w:rPr>
                <w:rFonts w:ascii="Times New Roman"/>
                <w:sz w:val="18"/>
                <w:szCs w:val="18"/>
              </w:rPr>
              <w:t>ı</w:t>
            </w:r>
          </w:p>
          <w:p w:rsidR="0037707D" w:rsidRPr="0053564A" w:rsidRDefault="0037707D" w:rsidP="00AE57EE">
            <w:pPr>
              <w:pStyle w:val="TableParagraph"/>
              <w:rPr>
                <w:sz w:val="18"/>
                <w:szCs w:val="18"/>
              </w:rPr>
            </w:pPr>
            <w:r w:rsidRPr="0053564A">
              <w:rPr>
                <w:sz w:val="18"/>
                <w:szCs w:val="18"/>
              </w:rPr>
              <w:t>*</w:t>
            </w:r>
            <w:r w:rsidR="00644AC4" w:rsidRPr="0053564A">
              <w:rPr>
                <w:sz w:val="18"/>
                <w:szCs w:val="18"/>
              </w:rPr>
              <w:t>Bilgi edinme, halkla ilişkiler sürecinin mevzuatın belirlediği yasal sürede gerçekleşmesi</w:t>
            </w:r>
          </w:p>
          <w:p w:rsidR="00644AC4" w:rsidRPr="0053564A" w:rsidRDefault="00644AC4" w:rsidP="00AE57EE">
            <w:pPr>
              <w:pStyle w:val="TableParagraph"/>
              <w:rPr>
                <w:sz w:val="18"/>
                <w:szCs w:val="18"/>
              </w:rPr>
            </w:pPr>
            <w:r w:rsidRPr="0053564A">
              <w:rPr>
                <w:sz w:val="18"/>
                <w:szCs w:val="18"/>
              </w:rPr>
              <w:t>*İl, ilçe ve okul düzeyinde iletişim ve yazışmaların zamanında gerçekleştirilmesi</w:t>
            </w:r>
          </w:p>
          <w:p w:rsidR="00644AC4" w:rsidRPr="0053564A" w:rsidRDefault="00644AC4" w:rsidP="00AE57EE">
            <w:pPr>
              <w:pStyle w:val="TableParagraph"/>
              <w:rPr>
                <w:sz w:val="18"/>
                <w:szCs w:val="18"/>
              </w:rPr>
            </w:pPr>
            <w:r w:rsidRPr="0053564A">
              <w:rPr>
                <w:sz w:val="18"/>
                <w:szCs w:val="18"/>
              </w:rPr>
              <w:t>*Kurumların yönetici ihtiyacının karşılanması</w:t>
            </w:r>
          </w:p>
          <w:p w:rsidR="00644AC4" w:rsidRPr="0053564A" w:rsidRDefault="00644AC4" w:rsidP="00AE57EE">
            <w:pPr>
              <w:pStyle w:val="TableParagraph"/>
              <w:rPr>
                <w:sz w:val="18"/>
                <w:szCs w:val="18"/>
              </w:rPr>
            </w:pPr>
            <w:r w:rsidRPr="0053564A">
              <w:rPr>
                <w:sz w:val="18"/>
                <w:szCs w:val="18"/>
              </w:rPr>
              <w:t>*</w:t>
            </w:r>
            <w:r w:rsidR="00653ABF" w:rsidRPr="0053564A">
              <w:rPr>
                <w:sz w:val="18"/>
                <w:szCs w:val="18"/>
              </w:rPr>
              <w:t>Öğrenci devam oranlarının yüksek olması</w:t>
            </w:r>
          </w:p>
          <w:p w:rsidR="00653ABF" w:rsidRPr="0053564A" w:rsidRDefault="00653ABF" w:rsidP="00AE57EE">
            <w:pPr>
              <w:pStyle w:val="TableParagraph"/>
              <w:rPr>
                <w:sz w:val="18"/>
                <w:szCs w:val="18"/>
              </w:rPr>
            </w:pPr>
            <w:r w:rsidRPr="0053564A">
              <w:rPr>
                <w:sz w:val="18"/>
                <w:szCs w:val="18"/>
              </w:rPr>
              <w:t>*Okul müdürlüğünün bağımsız bir binaya sahip olması ve 6 Şubat 2023 tarihinde gerçekleşen “Asrın Felaketi” olarak adlandırılan depremde az hasarlı olması.</w:t>
            </w:r>
          </w:p>
          <w:p w:rsidR="00644AC4" w:rsidRPr="0053564A" w:rsidRDefault="00644AC4"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p w:rsidR="0037707D" w:rsidRPr="0053564A" w:rsidRDefault="0037707D" w:rsidP="00AE57EE">
            <w:pPr>
              <w:pStyle w:val="TableParagraph"/>
              <w:rPr>
                <w:rFonts w:ascii="Times New Roman"/>
                <w:sz w:val="18"/>
                <w:szCs w:val="18"/>
              </w:rPr>
            </w:pPr>
          </w:p>
        </w:tc>
        <w:tc>
          <w:tcPr>
            <w:tcW w:w="2126" w:type="dxa"/>
          </w:tcPr>
          <w:p w:rsidR="00144731" w:rsidRPr="0053564A" w:rsidRDefault="00AE57EE" w:rsidP="00AE57EE">
            <w:pPr>
              <w:pStyle w:val="TableParagraph"/>
              <w:rPr>
                <w:rFonts w:ascii="Times New Roman"/>
                <w:sz w:val="18"/>
                <w:szCs w:val="18"/>
              </w:rPr>
            </w:pPr>
            <w:r w:rsidRPr="0053564A">
              <w:rPr>
                <w:sz w:val="18"/>
                <w:szCs w:val="18"/>
              </w:rPr>
              <w:t>*</w:t>
            </w:r>
            <w:r w:rsidRPr="0053564A">
              <w:rPr>
                <w:rFonts w:ascii="Times New Roman"/>
                <w:sz w:val="18"/>
                <w:szCs w:val="18"/>
              </w:rPr>
              <w:t>Yerel maddi destek bulmakta ya</w:t>
            </w:r>
            <w:r w:rsidRPr="0053564A">
              <w:rPr>
                <w:rFonts w:ascii="Times New Roman"/>
                <w:sz w:val="18"/>
                <w:szCs w:val="18"/>
              </w:rPr>
              <w:t>ş</w:t>
            </w:r>
            <w:r w:rsidRPr="0053564A">
              <w:rPr>
                <w:rFonts w:ascii="Times New Roman"/>
                <w:sz w:val="18"/>
                <w:szCs w:val="18"/>
              </w:rPr>
              <w:t>anan zorluklar</w:t>
            </w:r>
          </w:p>
          <w:p w:rsidR="00AE57EE" w:rsidRPr="0053564A" w:rsidRDefault="00AE57EE" w:rsidP="00AE57EE">
            <w:pPr>
              <w:pStyle w:val="TableParagraph"/>
              <w:rPr>
                <w:rFonts w:ascii="Times New Roman"/>
                <w:sz w:val="18"/>
                <w:szCs w:val="18"/>
              </w:rPr>
            </w:pPr>
            <w:r w:rsidRPr="0053564A">
              <w:rPr>
                <w:sz w:val="18"/>
                <w:szCs w:val="18"/>
              </w:rPr>
              <w:t>*</w:t>
            </w:r>
            <w:r w:rsidRPr="0053564A">
              <w:rPr>
                <w:rFonts w:ascii="Times New Roman"/>
                <w:sz w:val="18"/>
                <w:szCs w:val="18"/>
              </w:rPr>
              <w:t>Okul-Aile Birli</w:t>
            </w:r>
            <w:r w:rsidRPr="0053564A">
              <w:rPr>
                <w:rFonts w:ascii="Times New Roman"/>
                <w:sz w:val="18"/>
                <w:szCs w:val="18"/>
              </w:rPr>
              <w:t>ğ</w:t>
            </w:r>
            <w:r w:rsidRPr="0053564A">
              <w:rPr>
                <w:rFonts w:ascii="Times New Roman"/>
                <w:sz w:val="18"/>
                <w:szCs w:val="18"/>
              </w:rPr>
              <w:t>i b</w:t>
            </w:r>
            <w:r w:rsidRPr="0053564A">
              <w:rPr>
                <w:rFonts w:ascii="Times New Roman"/>
                <w:sz w:val="18"/>
                <w:szCs w:val="18"/>
              </w:rPr>
              <w:t>ü</w:t>
            </w:r>
            <w:r w:rsidRPr="0053564A">
              <w:rPr>
                <w:rFonts w:ascii="Times New Roman"/>
                <w:sz w:val="18"/>
                <w:szCs w:val="18"/>
              </w:rPr>
              <w:t>t</w:t>
            </w:r>
            <w:r w:rsidRPr="0053564A">
              <w:rPr>
                <w:rFonts w:ascii="Times New Roman"/>
                <w:sz w:val="18"/>
                <w:szCs w:val="18"/>
              </w:rPr>
              <w:t>ç</w:t>
            </w:r>
            <w:r w:rsidRPr="0053564A">
              <w:rPr>
                <w:rFonts w:ascii="Times New Roman"/>
                <w:sz w:val="18"/>
                <w:szCs w:val="18"/>
              </w:rPr>
              <w:t>esinin olmamas</w:t>
            </w:r>
            <w:r w:rsidRPr="0053564A">
              <w:rPr>
                <w:rFonts w:ascii="Times New Roman"/>
                <w:sz w:val="18"/>
                <w:szCs w:val="18"/>
              </w:rPr>
              <w:t>ı</w:t>
            </w:r>
            <w:r w:rsidRPr="0053564A">
              <w:rPr>
                <w:rFonts w:ascii="Times New Roman"/>
                <w:sz w:val="18"/>
                <w:szCs w:val="18"/>
              </w:rPr>
              <w:t xml:space="preserve"> nedeni ile  ile bilimsel, teknolojik temal</w:t>
            </w:r>
            <w:r w:rsidRPr="0053564A">
              <w:rPr>
                <w:rFonts w:ascii="Times New Roman"/>
                <w:sz w:val="18"/>
                <w:szCs w:val="18"/>
              </w:rPr>
              <w:t>ı</w:t>
            </w:r>
            <w:r w:rsidRPr="0053564A">
              <w:rPr>
                <w:rFonts w:ascii="Times New Roman"/>
                <w:sz w:val="18"/>
                <w:szCs w:val="18"/>
              </w:rPr>
              <w:t xml:space="preserve"> </w:t>
            </w:r>
            <w:r w:rsidRPr="0053564A">
              <w:rPr>
                <w:rFonts w:ascii="Times New Roman"/>
                <w:sz w:val="18"/>
                <w:szCs w:val="18"/>
              </w:rPr>
              <w:t>ç</w:t>
            </w:r>
            <w:r w:rsidRPr="0053564A">
              <w:rPr>
                <w:rFonts w:ascii="Times New Roman"/>
                <w:sz w:val="18"/>
                <w:szCs w:val="18"/>
              </w:rPr>
              <w:t>al</w:t>
            </w:r>
            <w:r w:rsidRPr="0053564A">
              <w:rPr>
                <w:rFonts w:ascii="Times New Roman"/>
                <w:sz w:val="18"/>
                <w:szCs w:val="18"/>
              </w:rPr>
              <w:t>ış</w:t>
            </w:r>
            <w:r w:rsidRPr="0053564A">
              <w:rPr>
                <w:rFonts w:ascii="Times New Roman"/>
                <w:sz w:val="18"/>
                <w:szCs w:val="18"/>
              </w:rPr>
              <w:t>malar i</w:t>
            </w:r>
            <w:r w:rsidRPr="0053564A">
              <w:rPr>
                <w:rFonts w:ascii="Times New Roman"/>
                <w:sz w:val="18"/>
                <w:szCs w:val="18"/>
              </w:rPr>
              <w:t>ç</w:t>
            </w:r>
            <w:r w:rsidRPr="0053564A">
              <w:rPr>
                <w:rFonts w:ascii="Times New Roman"/>
                <w:sz w:val="18"/>
                <w:szCs w:val="18"/>
              </w:rPr>
              <w:t>in maddi kaynak temininde g</w:t>
            </w:r>
            <w:r w:rsidRPr="0053564A">
              <w:rPr>
                <w:rFonts w:ascii="Times New Roman"/>
                <w:sz w:val="18"/>
                <w:szCs w:val="18"/>
              </w:rPr>
              <w:t>üç</w:t>
            </w:r>
            <w:r w:rsidRPr="0053564A">
              <w:rPr>
                <w:rFonts w:ascii="Times New Roman"/>
                <w:sz w:val="18"/>
                <w:szCs w:val="18"/>
              </w:rPr>
              <w:t>l</w:t>
            </w:r>
            <w:r w:rsidRPr="0053564A">
              <w:rPr>
                <w:rFonts w:ascii="Times New Roman"/>
                <w:sz w:val="18"/>
                <w:szCs w:val="18"/>
              </w:rPr>
              <w:t>ü</w:t>
            </w:r>
            <w:r w:rsidRPr="0053564A">
              <w:rPr>
                <w:rFonts w:ascii="Times New Roman"/>
                <w:sz w:val="18"/>
                <w:szCs w:val="18"/>
              </w:rPr>
              <w:t>k ya</w:t>
            </w:r>
            <w:r w:rsidRPr="0053564A">
              <w:rPr>
                <w:rFonts w:ascii="Times New Roman"/>
                <w:sz w:val="18"/>
                <w:szCs w:val="18"/>
              </w:rPr>
              <w:t>ş</w:t>
            </w:r>
            <w:r w:rsidRPr="0053564A">
              <w:rPr>
                <w:rFonts w:ascii="Times New Roman"/>
                <w:sz w:val="18"/>
                <w:szCs w:val="18"/>
              </w:rPr>
              <w:t>anmas</w:t>
            </w:r>
            <w:r w:rsidRPr="0053564A">
              <w:rPr>
                <w:rFonts w:ascii="Times New Roman"/>
                <w:sz w:val="18"/>
                <w:szCs w:val="18"/>
              </w:rPr>
              <w:t>ı</w:t>
            </w:r>
            <w:r w:rsidRPr="0053564A">
              <w:rPr>
                <w:rFonts w:ascii="Times New Roman"/>
                <w:sz w:val="18"/>
                <w:szCs w:val="18"/>
              </w:rPr>
              <w:t>, okulun tamirat i</w:t>
            </w:r>
            <w:r w:rsidRPr="0053564A">
              <w:rPr>
                <w:rFonts w:ascii="Times New Roman"/>
                <w:sz w:val="18"/>
                <w:szCs w:val="18"/>
              </w:rPr>
              <w:t>ş</w:t>
            </w:r>
            <w:r w:rsidRPr="0053564A">
              <w:rPr>
                <w:rFonts w:ascii="Times New Roman"/>
                <w:sz w:val="18"/>
                <w:szCs w:val="18"/>
              </w:rPr>
              <w:t>lerinde g</w:t>
            </w:r>
            <w:r w:rsidRPr="0053564A">
              <w:rPr>
                <w:rFonts w:ascii="Times New Roman"/>
                <w:sz w:val="18"/>
                <w:szCs w:val="18"/>
              </w:rPr>
              <w:t>üç</w:t>
            </w:r>
            <w:r w:rsidRPr="0053564A">
              <w:rPr>
                <w:rFonts w:ascii="Times New Roman"/>
                <w:sz w:val="18"/>
                <w:szCs w:val="18"/>
              </w:rPr>
              <w:t>l</w:t>
            </w:r>
            <w:r w:rsidRPr="0053564A">
              <w:rPr>
                <w:rFonts w:ascii="Times New Roman"/>
                <w:sz w:val="18"/>
                <w:szCs w:val="18"/>
              </w:rPr>
              <w:t>ü</w:t>
            </w:r>
            <w:r w:rsidRPr="0053564A">
              <w:rPr>
                <w:rFonts w:ascii="Times New Roman"/>
                <w:sz w:val="18"/>
                <w:szCs w:val="18"/>
              </w:rPr>
              <w:t>k ya</w:t>
            </w:r>
            <w:r w:rsidRPr="0053564A">
              <w:rPr>
                <w:rFonts w:ascii="Times New Roman"/>
                <w:sz w:val="18"/>
                <w:szCs w:val="18"/>
              </w:rPr>
              <w:t>ş</w:t>
            </w:r>
            <w:r w:rsidRPr="0053564A">
              <w:rPr>
                <w:rFonts w:ascii="Times New Roman"/>
                <w:sz w:val="18"/>
                <w:szCs w:val="18"/>
              </w:rPr>
              <w:t>anmas</w:t>
            </w:r>
            <w:r w:rsidRPr="0053564A">
              <w:rPr>
                <w:rFonts w:ascii="Times New Roman"/>
                <w:sz w:val="18"/>
                <w:szCs w:val="18"/>
              </w:rPr>
              <w:t>ı</w:t>
            </w:r>
            <w:r w:rsidRPr="0053564A">
              <w:rPr>
                <w:rFonts w:ascii="Times New Roman"/>
                <w:sz w:val="18"/>
                <w:szCs w:val="18"/>
              </w:rPr>
              <w:t>.</w:t>
            </w:r>
          </w:p>
          <w:p w:rsidR="00AE57EE" w:rsidRPr="0053564A" w:rsidRDefault="00AE57EE" w:rsidP="00AE57EE">
            <w:pPr>
              <w:pStyle w:val="TableParagraph"/>
              <w:rPr>
                <w:sz w:val="18"/>
                <w:szCs w:val="18"/>
              </w:rPr>
            </w:pPr>
            <w:r w:rsidRPr="0053564A">
              <w:rPr>
                <w:sz w:val="18"/>
                <w:szCs w:val="18"/>
              </w:rPr>
              <w:t>*Öğrenci velilerinin eğitimciler yerine basın-yayın araçlarını otorite olarak Kabul etmesinden kaynaklı eğitimcilere yönelik müdahale alanlarınını fazla olması eğitimcilerde mental yorgunluğa ve bıkkınlığa neden olması.</w:t>
            </w:r>
          </w:p>
          <w:p w:rsidR="00AE57EE" w:rsidRPr="0053564A" w:rsidRDefault="00AE57EE" w:rsidP="00AE57EE">
            <w:pPr>
              <w:pStyle w:val="TableParagraph"/>
              <w:rPr>
                <w:sz w:val="18"/>
                <w:szCs w:val="18"/>
              </w:rPr>
            </w:pPr>
            <w:r w:rsidRPr="0053564A">
              <w:rPr>
                <w:sz w:val="18"/>
                <w:szCs w:val="18"/>
              </w:rPr>
              <w:t>*Aileler arasında oluşan husumetin öğrencilere yansıması ve öğrenciler arasında zaman zaman oluşan gerginliğe neden olması.</w:t>
            </w:r>
          </w:p>
          <w:p w:rsidR="00AE57EE" w:rsidRPr="0053564A" w:rsidRDefault="00AE57EE" w:rsidP="00AE57EE">
            <w:pPr>
              <w:pStyle w:val="TableParagraph"/>
              <w:rPr>
                <w:sz w:val="18"/>
                <w:szCs w:val="18"/>
              </w:rPr>
            </w:pPr>
            <w:r w:rsidRPr="0053564A">
              <w:rPr>
                <w:sz w:val="18"/>
                <w:szCs w:val="18"/>
              </w:rPr>
              <w:t>*Aile içi boşanmalardan kaynaklı öğrencilerin derslere olan ilgisinin azalması ve devamsızlık probleminin oluşması</w:t>
            </w:r>
          </w:p>
          <w:p w:rsidR="0043454F" w:rsidRPr="0053564A" w:rsidRDefault="00AE57EE" w:rsidP="00AE57EE">
            <w:pPr>
              <w:pStyle w:val="TableParagraph"/>
              <w:rPr>
                <w:sz w:val="18"/>
                <w:szCs w:val="18"/>
              </w:rPr>
            </w:pPr>
            <w:r w:rsidRPr="0053564A">
              <w:rPr>
                <w:sz w:val="18"/>
                <w:szCs w:val="18"/>
              </w:rPr>
              <w:t>*2014 yılında başlayan Suriye ‘deki olaylar nedeni ile mahallemize göçmüş olan okulumuzda eğitim gören Suriye uyruklu öğrencilerin</w:t>
            </w:r>
            <w:r w:rsidR="0043454F" w:rsidRPr="0053564A">
              <w:rPr>
                <w:sz w:val="18"/>
                <w:szCs w:val="18"/>
              </w:rPr>
              <w:t xml:space="preserve"> velilerinin </w:t>
            </w:r>
            <w:r w:rsidRPr="0053564A">
              <w:rPr>
                <w:sz w:val="18"/>
                <w:szCs w:val="18"/>
              </w:rPr>
              <w:t xml:space="preserve"> farklı şehirlerde çalışmak istemesinden kaynaklı öğrencilerin devamsızlık </w:t>
            </w:r>
            <w:r w:rsidR="0043454F" w:rsidRPr="0053564A">
              <w:rPr>
                <w:sz w:val="18"/>
                <w:szCs w:val="18"/>
              </w:rPr>
              <w:t xml:space="preserve">sorunu oluşturması </w:t>
            </w:r>
            <w:r w:rsidRPr="0053564A">
              <w:rPr>
                <w:sz w:val="18"/>
                <w:szCs w:val="18"/>
              </w:rPr>
              <w:t>nedeni veya</w:t>
            </w:r>
            <w:r w:rsidR="0043454F" w:rsidRPr="0053564A">
              <w:rPr>
                <w:sz w:val="18"/>
                <w:szCs w:val="18"/>
              </w:rPr>
              <w:t xml:space="preserve"> </w:t>
            </w:r>
            <w:r w:rsidRPr="0053564A">
              <w:rPr>
                <w:sz w:val="18"/>
                <w:szCs w:val="18"/>
              </w:rPr>
              <w:t>nakillerinin geç alınmas</w:t>
            </w:r>
            <w:r w:rsidR="0043454F" w:rsidRPr="0053564A">
              <w:rPr>
                <w:sz w:val="18"/>
                <w:szCs w:val="18"/>
              </w:rPr>
              <w:t>ı, eğitim gören öğrencilerin Türkçe konuşmasında ve anlamsında yaşanan zorluklar</w:t>
            </w:r>
          </w:p>
          <w:p w:rsidR="00194F4B" w:rsidRPr="0053564A" w:rsidRDefault="00194F4B" w:rsidP="00AE57EE">
            <w:pPr>
              <w:pStyle w:val="TableParagraph"/>
              <w:rPr>
                <w:sz w:val="18"/>
                <w:szCs w:val="18"/>
              </w:rPr>
            </w:pPr>
            <w:r w:rsidRPr="0053564A">
              <w:rPr>
                <w:sz w:val="18"/>
                <w:szCs w:val="18"/>
              </w:rPr>
              <w:t>*Öğretmen açığından kaynaklı görevlendirilen ücretli öğretmenlerin özlük haklarından kaynaklı problemler.</w:t>
            </w:r>
          </w:p>
          <w:p w:rsidR="00AE57EE" w:rsidRPr="0053564A" w:rsidRDefault="00AE57EE" w:rsidP="00AE57EE">
            <w:pPr>
              <w:pStyle w:val="TableParagraph"/>
              <w:rPr>
                <w:rFonts w:ascii="Times New Roman"/>
                <w:sz w:val="18"/>
                <w:szCs w:val="18"/>
              </w:rPr>
            </w:pPr>
          </w:p>
          <w:p w:rsidR="00AE57EE" w:rsidRPr="0053564A" w:rsidRDefault="00AE57EE" w:rsidP="00AE57EE">
            <w:pPr>
              <w:pStyle w:val="TableParagraph"/>
              <w:rPr>
                <w:rFonts w:ascii="Times New Roman"/>
                <w:sz w:val="18"/>
                <w:szCs w:val="18"/>
              </w:rPr>
            </w:pPr>
          </w:p>
          <w:p w:rsidR="00AE57EE" w:rsidRPr="0053564A" w:rsidRDefault="00AE57EE" w:rsidP="00AE57EE">
            <w:pPr>
              <w:pStyle w:val="TableParagraph"/>
              <w:rPr>
                <w:rFonts w:ascii="Times New Roman"/>
                <w:sz w:val="18"/>
                <w:szCs w:val="18"/>
              </w:rPr>
            </w:pPr>
          </w:p>
        </w:tc>
        <w:tc>
          <w:tcPr>
            <w:tcW w:w="2268" w:type="dxa"/>
          </w:tcPr>
          <w:p w:rsidR="00144731" w:rsidRPr="0053564A" w:rsidRDefault="0043454F" w:rsidP="00AE57EE">
            <w:pPr>
              <w:pStyle w:val="TableParagraph"/>
              <w:rPr>
                <w:rFonts w:ascii="Times New Roman"/>
                <w:sz w:val="18"/>
                <w:szCs w:val="18"/>
              </w:rPr>
            </w:pPr>
            <w:r w:rsidRPr="0053564A">
              <w:rPr>
                <w:sz w:val="18"/>
                <w:szCs w:val="18"/>
              </w:rPr>
              <w:t>*</w:t>
            </w:r>
            <w:r w:rsidRPr="0053564A">
              <w:rPr>
                <w:rFonts w:ascii="Times New Roman"/>
                <w:sz w:val="18"/>
                <w:szCs w:val="18"/>
              </w:rPr>
              <w:t>Okulumuz</w:t>
            </w:r>
            <w:r w:rsidR="004664D8" w:rsidRPr="0053564A">
              <w:rPr>
                <w:rFonts w:ascii="Times New Roman"/>
                <w:sz w:val="18"/>
                <w:szCs w:val="18"/>
              </w:rPr>
              <w:t>u</w:t>
            </w:r>
            <w:r w:rsidRPr="0053564A">
              <w:rPr>
                <w:rFonts w:ascii="Times New Roman"/>
                <w:sz w:val="18"/>
                <w:szCs w:val="18"/>
              </w:rPr>
              <w:t xml:space="preserve">n </w:t>
            </w:r>
            <w:r w:rsidRPr="0053564A">
              <w:rPr>
                <w:rFonts w:ascii="Times New Roman"/>
                <w:sz w:val="18"/>
                <w:szCs w:val="18"/>
              </w:rPr>
              <w:t>öğ</w:t>
            </w:r>
            <w:r w:rsidRPr="0053564A">
              <w:rPr>
                <w:rFonts w:ascii="Times New Roman"/>
                <w:sz w:val="18"/>
                <w:szCs w:val="18"/>
              </w:rPr>
              <w:t>retmen, y</w:t>
            </w:r>
            <w:r w:rsidRPr="0053564A">
              <w:rPr>
                <w:rFonts w:ascii="Times New Roman"/>
                <w:sz w:val="18"/>
                <w:szCs w:val="18"/>
              </w:rPr>
              <w:t>ö</w:t>
            </w:r>
            <w:r w:rsidRPr="0053564A">
              <w:rPr>
                <w:rFonts w:ascii="Times New Roman"/>
                <w:sz w:val="18"/>
                <w:szCs w:val="18"/>
              </w:rPr>
              <w:t>netici ve personel normu doluluk oran</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n y</w:t>
            </w:r>
            <w:r w:rsidRPr="0053564A">
              <w:rPr>
                <w:rFonts w:ascii="Times New Roman"/>
                <w:sz w:val="18"/>
                <w:szCs w:val="18"/>
              </w:rPr>
              <w:t>ü</w:t>
            </w:r>
            <w:r w:rsidRPr="0053564A">
              <w:rPr>
                <w:rFonts w:ascii="Times New Roman"/>
                <w:sz w:val="18"/>
                <w:szCs w:val="18"/>
              </w:rPr>
              <w:t>ksek olmas</w:t>
            </w:r>
            <w:r w:rsidRPr="0053564A">
              <w:rPr>
                <w:rFonts w:ascii="Times New Roman"/>
                <w:sz w:val="18"/>
                <w:szCs w:val="18"/>
              </w:rPr>
              <w:t>ı</w:t>
            </w:r>
            <w:r w:rsidRPr="0053564A">
              <w:rPr>
                <w:rFonts w:ascii="Times New Roman"/>
                <w:sz w:val="18"/>
                <w:szCs w:val="18"/>
              </w:rPr>
              <w:t>.</w:t>
            </w:r>
          </w:p>
          <w:p w:rsidR="0043454F" w:rsidRPr="0053564A" w:rsidRDefault="0043454F" w:rsidP="00AE57EE">
            <w:pPr>
              <w:pStyle w:val="TableParagraph"/>
              <w:rPr>
                <w:sz w:val="18"/>
                <w:szCs w:val="18"/>
              </w:rPr>
            </w:pPr>
            <w:r w:rsidRPr="0053564A">
              <w:rPr>
                <w:sz w:val="18"/>
                <w:szCs w:val="18"/>
              </w:rPr>
              <w:t>*</w:t>
            </w:r>
            <w:r w:rsidR="004664D8" w:rsidRPr="0053564A">
              <w:rPr>
                <w:sz w:val="18"/>
                <w:szCs w:val="18"/>
              </w:rPr>
              <w:t>Mahallede kadın-erkek oranının ülkemiz nüfus dağılımına yakın olması.</w:t>
            </w:r>
          </w:p>
          <w:p w:rsidR="004664D8" w:rsidRPr="0053564A" w:rsidRDefault="004664D8" w:rsidP="00AE57EE">
            <w:pPr>
              <w:pStyle w:val="TableParagraph"/>
              <w:rPr>
                <w:sz w:val="18"/>
                <w:szCs w:val="18"/>
              </w:rPr>
            </w:pPr>
            <w:r w:rsidRPr="0053564A">
              <w:rPr>
                <w:sz w:val="18"/>
                <w:szCs w:val="18"/>
              </w:rPr>
              <w:t>*Gelenek-görenek bakından zengin bir tarihe sahip olması. Mahallemize 4 km mesafede Yesemek ören yerinin bulunması.</w:t>
            </w:r>
          </w:p>
          <w:p w:rsidR="004664D8" w:rsidRPr="0053564A" w:rsidRDefault="004664D8" w:rsidP="00AE57EE">
            <w:pPr>
              <w:pStyle w:val="TableParagraph"/>
              <w:rPr>
                <w:sz w:val="18"/>
                <w:szCs w:val="18"/>
              </w:rPr>
            </w:pPr>
            <w:r w:rsidRPr="0053564A">
              <w:rPr>
                <w:sz w:val="18"/>
                <w:szCs w:val="18"/>
              </w:rPr>
              <w:t>*İslahiye’nin çevresinde antik ören yerlerinin bulunması.</w:t>
            </w:r>
          </w:p>
          <w:p w:rsidR="004664D8" w:rsidRPr="0053564A" w:rsidRDefault="004664D8" w:rsidP="00AE57EE">
            <w:pPr>
              <w:pStyle w:val="TableParagraph"/>
              <w:rPr>
                <w:rFonts w:ascii="Times New Roman"/>
                <w:sz w:val="18"/>
                <w:szCs w:val="18"/>
              </w:rPr>
            </w:pPr>
            <w:r w:rsidRPr="0053564A">
              <w:rPr>
                <w:sz w:val="18"/>
                <w:szCs w:val="18"/>
              </w:rPr>
              <w:t>*</w:t>
            </w:r>
            <w:r w:rsidRPr="0053564A">
              <w:rPr>
                <w:rFonts w:ascii="Times New Roman"/>
                <w:sz w:val="18"/>
                <w:szCs w:val="18"/>
              </w:rPr>
              <w:t>İ</w:t>
            </w:r>
            <w:r w:rsidRPr="0053564A">
              <w:rPr>
                <w:rFonts w:ascii="Times New Roman"/>
                <w:sz w:val="18"/>
                <w:szCs w:val="18"/>
              </w:rPr>
              <w:t>slahiye</w:t>
            </w:r>
            <w:r w:rsidRPr="0053564A">
              <w:rPr>
                <w:rFonts w:ascii="Times New Roman"/>
                <w:sz w:val="18"/>
                <w:szCs w:val="18"/>
              </w:rPr>
              <w:t>’</w:t>
            </w:r>
            <w:r w:rsidRPr="0053564A">
              <w:rPr>
                <w:rFonts w:ascii="Times New Roman"/>
                <w:sz w:val="18"/>
                <w:szCs w:val="18"/>
              </w:rPr>
              <w:t>nin Akdeniz ikliminde olmas</w:t>
            </w:r>
            <w:r w:rsidRPr="0053564A">
              <w:rPr>
                <w:rFonts w:ascii="Times New Roman"/>
                <w:sz w:val="18"/>
                <w:szCs w:val="18"/>
              </w:rPr>
              <w:t>ı</w:t>
            </w:r>
            <w:r w:rsidRPr="0053564A">
              <w:rPr>
                <w:rFonts w:ascii="Times New Roman"/>
                <w:sz w:val="18"/>
                <w:szCs w:val="18"/>
              </w:rPr>
              <w:t>.</w:t>
            </w:r>
          </w:p>
          <w:p w:rsidR="004664D8" w:rsidRPr="0053564A" w:rsidRDefault="004664D8" w:rsidP="00AE57EE">
            <w:pPr>
              <w:pStyle w:val="TableParagraph"/>
              <w:rPr>
                <w:rFonts w:ascii="Times New Roman"/>
                <w:sz w:val="18"/>
                <w:szCs w:val="18"/>
              </w:rPr>
            </w:pPr>
            <w:r w:rsidRPr="0053564A">
              <w:rPr>
                <w:sz w:val="18"/>
                <w:szCs w:val="18"/>
              </w:rPr>
              <w:t>*</w:t>
            </w:r>
            <w:r w:rsidRPr="0053564A">
              <w:rPr>
                <w:rFonts w:ascii="Times New Roman"/>
                <w:sz w:val="18"/>
                <w:szCs w:val="18"/>
              </w:rPr>
              <w:t>S</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f mevcutlar</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n il</w:t>
            </w:r>
            <w:r w:rsidRPr="0053564A">
              <w:rPr>
                <w:rFonts w:ascii="Times New Roman"/>
                <w:sz w:val="18"/>
                <w:szCs w:val="18"/>
              </w:rPr>
              <w:t>ç</w:t>
            </w:r>
            <w:r w:rsidRPr="0053564A">
              <w:rPr>
                <w:rFonts w:ascii="Times New Roman"/>
                <w:sz w:val="18"/>
                <w:szCs w:val="18"/>
              </w:rPr>
              <w:t>e ortalmas</w:t>
            </w:r>
            <w:r w:rsidRPr="0053564A">
              <w:rPr>
                <w:rFonts w:ascii="Times New Roman"/>
                <w:sz w:val="18"/>
                <w:szCs w:val="18"/>
              </w:rPr>
              <w:t>ı</w:t>
            </w:r>
            <w:r w:rsidRPr="0053564A">
              <w:rPr>
                <w:rFonts w:ascii="Times New Roman"/>
                <w:sz w:val="18"/>
                <w:szCs w:val="18"/>
              </w:rPr>
              <w:t>nda veya d</w:t>
            </w:r>
            <w:r w:rsidRPr="0053564A">
              <w:rPr>
                <w:rFonts w:ascii="Times New Roman"/>
                <w:sz w:val="18"/>
                <w:szCs w:val="18"/>
              </w:rPr>
              <w:t>üşü</w:t>
            </w:r>
            <w:r w:rsidRPr="0053564A">
              <w:rPr>
                <w:rFonts w:ascii="Times New Roman"/>
                <w:sz w:val="18"/>
                <w:szCs w:val="18"/>
              </w:rPr>
              <w:t>k olmas</w:t>
            </w:r>
            <w:r w:rsidRPr="0053564A">
              <w:rPr>
                <w:rFonts w:ascii="Times New Roman"/>
                <w:sz w:val="18"/>
                <w:szCs w:val="18"/>
              </w:rPr>
              <w:t>ı</w:t>
            </w:r>
            <w:r w:rsidRPr="0053564A">
              <w:rPr>
                <w:rFonts w:ascii="Times New Roman"/>
                <w:sz w:val="18"/>
                <w:szCs w:val="18"/>
              </w:rPr>
              <w:t>.</w:t>
            </w:r>
          </w:p>
          <w:p w:rsidR="004664D8" w:rsidRPr="0053564A" w:rsidRDefault="004664D8" w:rsidP="00AE57EE">
            <w:pPr>
              <w:pStyle w:val="TableParagraph"/>
              <w:rPr>
                <w:rFonts w:ascii="Times New Roman"/>
                <w:sz w:val="18"/>
                <w:szCs w:val="18"/>
              </w:rPr>
            </w:pPr>
            <w:r w:rsidRPr="0053564A">
              <w:rPr>
                <w:sz w:val="18"/>
                <w:szCs w:val="18"/>
              </w:rPr>
              <w:t>*</w:t>
            </w:r>
            <w:r w:rsidRPr="0053564A">
              <w:rPr>
                <w:rFonts w:ascii="Times New Roman"/>
                <w:sz w:val="18"/>
                <w:szCs w:val="18"/>
              </w:rPr>
              <w:t xml:space="preserve">Mahallemiz ve </w:t>
            </w:r>
            <w:r w:rsidRPr="0053564A">
              <w:rPr>
                <w:rFonts w:ascii="Times New Roman"/>
                <w:sz w:val="18"/>
                <w:szCs w:val="18"/>
              </w:rPr>
              <w:t>ç</w:t>
            </w:r>
            <w:r w:rsidRPr="0053564A">
              <w:rPr>
                <w:rFonts w:ascii="Times New Roman"/>
                <w:sz w:val="18"/>
                <w:szCs w:val="18"/>
              </w:rPr>
              <w:t>evre k</w:t>
            </w:r>
            <w:r w:rsidRPr="0053564A">
              <w:rPr>
                <w:rFonts w:ascii="Times New Roman"/>
                <w:sz w:val="18"/>
                <w:szCs w:val="18"/>
              </w:rPr>
              <w:t>ö</w:t>
            </w:r>
            <w:r w:rsidRPr="0053564A">
              <w:rPr>
                <w:rFonts w:ascii="Times New Roman"/>
                <w:sz w:val="18"/>
                <w:szCs w:val="18"/>
              </w:rPr>
              <w:t>ylerine ula</w:t>
            </w:r>
            <w:r w:rsidRPr="0053564A">
              <w:rPr>
                <w:rFonts w:ascii="Times New Roman"/>
                <w:sz w:val="18"/>
                <w:szCs w:val="18"/>
              </w:rPr>
              <w:t>şı</w:t>
            </w:r>
            <w:r w:rsidRPr="0053564A">
              <w:rPr>
                <w:rFonts w:ascii="Times New Roman"/>
                <w:sz w:val="18"/>
                <w:szCs w:val="18"/>
              </w:rPr>
              <w:t>m</w:t>
            </w:r>
            <w:r w:rsidRPr="0053564A">
              <w:rPr>
                <w:rFonts w:ascii="Times New Roman"/>
                <w:sz w:val="18"/>
                <w:szCs w:val="18"/>
              </w:rPr>
              <w:t>ı</w:t>
            </w:r>
            <w:r w:rsidRPr="0053564A">
              <w:rPr>
                <w:rFonts w:ascii="Times New Roman"/>
                <w:sz w:val="18"/>
                <w:szCs w:val="18"/>
              </w:rPr>
              <w:t>n kolay olmas</w:t>
            </w:r>
            <w:r w:rsidRPr="0053564A">
              <w:rPr>
                <w:rFonts w:ascii="Times New Roman"/>
                <w:sz w:val="18"/>
                <w:szCs w:val="18"/>
              </w:rPr>
              <w:t>ı</w:t>
            </w:r>
            <w:r w:rsidRPr="0053564A">
              <w:rPr>
                <w:rFonts w:ascii="Times New Roman"/>
                <w:sz w:val="18"/>
                <w:szCs w:val="18"/>
              </w:rPr>
              <w:t>, il</w:t>
            </w:r>
            <w:r w:rsidRPr="0053564A">
              <w:rPr>
                <w:rFonts w:ascii="Times New Roman"/>
                <w:sz w:val="18"/>
                <w:szCs w:val="18"/>
              </w:rPr>
              <w:t>ç</w:t>
            </w:r>
            <w:r w:rsidRPr="0053564A">
              <w:rPr>
                <w:rFonts w:ascii="Times New Roman"/>
                <w:sz w:val="18"/>
                <w:szCs w:val="18"/>
              </w:rPr>
              <w:t>eye olan uzakl</w:t>
            </w:r>
            <w:r w:rsidRPr="0053564A">
              <w:rPr>
                <w:rFonts w:ascii="Times New Roman"/>
                <w:sz w:val="18"/>
                <w:szCs w:val="18"/>
              </w:rPr>
              <w:t>ığı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n yak</w:t>
            </w:r>
            <w:r w:rsidRPr="0053564A">
              <w:rPr>
                <w:rFonts w:ascii="Times New Roman"/>
                <w:sz w:val="18"/>
                <w:szCs w:val="18"/>
              </w:rPr>
              <w:t>ı</w:t>
            </w:r>
            <w:r w:rsidRPr="0053564A">
              <w:rPr>
                <w:rFonts w:ascii="Times New Roman"/>
                <w:sz w:val="18"/>
                <w:szCs w:val="18"/>
              </w:rPr>
              <w:t>n mesafede olmas</w:t>
            </w:r>
            <w:r w:rsidRPr="0053564A">
              <w:rPr>
                <w:rFonts w:ascii="Times New Roman"/>
                <w:sz w:val="18"/>
                <w:szCs w:val="18"/>
              </w:rPr>
              <w:t>ı</w:t>
            </w:r>
            <w:r w:rsidRPr="0053564A">
              <w:rPr>
                <w:rFonts w:ascii="Times New Roman"/>
                <w:sz w:val="18"/>
                <w:szCs w:val="18"/>
              </w:rPr>
              <w:t>.</w:t>
            </w:r>
          </w:p>
          <w:p w:rsidR="004664D8" w:rsidRPr="0053564A" w:rsidRDefault="004664D8" w:rsidP="00AE57EE">
            <w:pPr>
              <w:pStyle w:val="TableParagraph"/>
              <w:rPr>
                <w:rFonts w:ascii="Times New Roman"/>
                <w:sz w:val="18"/>
                <w:szCs w:val="18"/>
              </w:rPr>
            </w:pPr>
            <w:r w:rsidRPr="0053564A">
              <w:rPr>
                <w:sz w:val="18"/>
                <w:szCs w:val="18"/>
              </w:rPr>
              <w:t>*</w:t>
            </w:r>
            <w:r w:rsidRPr="0053564A">
              <w:rPr>
                <w:rFonts w:ascii="Times New Roman"/>
                <w:sz w:val="18"/>
                <w:szCs w:val="18"/>
              </w:rPr>
              <w:t>Okul binas</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 xml:space="preserve">n 6 </w:t>
            </w:r>
            <w:r w:rsidRPr="0053564A">
              <w:rPr>
                <w:rFonts w:ascii="Times New Roman"/>
                <w:sz w:val="18"/>
                <w:szCs w:val="18"/>
              </w:rPr>
              <w:t>Ş</w:t>
            </w:r>
            <w:r w:rsidRPr="0053564A">
              <w:rPr>
                <w:rFonts w:ascii="Times New Roman"/>
                <w:sz w:val="18"/>
                <w:szCs w:val="18"/>
              </w:rPr>
              <w:t>ubat 2023 tarihinde ger</w:t>
            </w:r>
            <w:r w:rsidRPr="0053564A">
              <w:rPr>
                <w:rFonts w:ascii="Times New Roman"/>
                <w:sz w:val="18"/>
                <w:szCs w:val="18"/>
              </w:rPr>
              <w:t>ç</w:t>
            </w:r>
            <w:r w:rsidRPr="0053564A">
              <w:rPr>
                <w:rFonts w:ascii="Times New Roman"/>
                <w:sz w:val="18"/>
                <w:szCs w:val="18"/>
              </w:rPr>
              <w:t>ekle</w:t>
            </w:r>
            <w:r w:rsidRPr="0053564A">
              <w:rPr>
                <w:rFonts w:ascii="Times New Roman"/>
                <w:sz w:val="18"/>
                <w:szCs w:val="18"/>
              </w:rPr>
              <w:t>ş</w:t>
            </w:r>
            <w:r w:rsidRPr="0053564A">
              <w:rPr>
                <w:rFonts w:ascii="Times New Roman"/>
                <w:sz w:val="18"/>
                <w:szCs w:val="18"/>
              </w:rPr>
              <w:t xml:space="preserve">en  </w:t>
            </w:r>
            <w:r w:rsidRPr="0053564A">
              <w:rPr>
                <w:rFonts w:ascii="Times New Roman"/>
                <w:sz w:val="18"/>
                <w:szCs w:val="18"/>
              </w:rPr>
              <w:t>“</w:t>
            </w:r>
            <w:r w:rsidRPr="0053564A">
              <w:rPr>
                <w:rFonts w:ascii="Times New Roman"/>
                <w:sz w:val="18"/>
                <w:szCs w:val="18"/>
              </w:rPr>
              <w:t>Asren Felaketi</w:t>
            </w:r>
            <w:r w:rsidRPr="0053564A">
              <w:rPr>
                <w:rFonts w:ascii="Times New Roman"/>
                <w:sz w:val="18"/>
                <w:szCs w:val="18"/>
              </w:rPr>
              <w:t>”</w:t>
            </w:r>
            <w:r w:rsidRPr="0053564A">
              <w:rPr>
                <w:rFonts w:ascii="Times New Roman"/>
                <w:sz w:val="18"/>
                <w:szCs w:val="18"/>
              </w:rPr>
              <w:t xml:space="preserve"> olarak adland</w:t>
            </w:r>
            <w:r w:rsidRPr="0053564A">
              <w:rPr>
                <w:rFonts w:ascii="Times New Roman"/>
                <w:sz w:val="18"/>
                <w:szCs w:val="18"/>
              </w:rPr>
              <w:t>ı</w:t>
            </w:r>
            <w:r w:rsidRPr="0053564A">
              <w:rPr>
                <w:rFonts w:ascii="Times New Roman"/>
                <w:sz w:val="18"/>
                <w:szCs w:val="18"/>
              </w:rPr>
              <w:t>r</w:t>
            </w:r>
            <w:r w:rsidRPr="0053564A">
              <w:rPr>
                <w:rFonts w:ascii="Times New Roman"/>
                <w:sz w:val="18"/>
                <w:szCs w:val="18"/>
              </w:rPr>
              <w:t>ı</w:t>
            </w:r>
            <w:r w:rsidRPr="0053564A">
              <w:rPr>
                <w:rFonts w:ascii="Times New Roman"/>
                <w:sz w:val="18"/>
                <w:szCs w:val="18"/>
              </w:rPr>
              <w:t>lan depremde az hasarl</w:t>
            </w:r>
            <w:r w:rsidRPr="0053564A">
              <w:rPr>
                <w:rFonts w:ascii="Times New Roman"/>
                <w:sz w:val="18"/>
                <w:szCs w:val="18"/>
              </w:rPr>
              <w:t>ı</w:t>
            </w:r>
            <w:r w:rsidRPr="0053564A">
              <w:rPr>
                <w:rFonts w:ascii="Times New Roman"/>
                <w:sz w:val="18"/>
                <w:szCs w:val="18"/>
              </w:rPr>
              <w:t xml:space="preserve"> olarak e</w:t>
            </w:r>
            <w:r w:rsidRPr="0053564A">
              <w:rPr>
                <w:rFonts w:ascii="Times New Roman"/>
                <w:sz w:val="18"/>
                <w:szCs w:val="18"/>
              </w:rPr>
              <w:t>ğ</w:t>
            </w:r>
            <w:r w:rsidRPr="0053564A">
              <w:rPr>
                <w:rFonts w:ascii="Times New Roman"/>
                <w:sz w:val="18"/>
                <w:szCs w:val="18"/>
              </w:rPr>
              <w:t xml:space="preserve">itim ve </w:t>
            </w:r>
            <w:r w:rsidRPr="0053564A">
              <w:rPr>
                <w:rFonts w:ascii="Times New Roman"/>
                <w:sz w:val="18"/>
                <w:szCs w:val="18"/>
              </w:rPr>
              <w:t>öğ</w:t>
            </w:r>
            <w:r w:rsidRPr="0053564A">
              <w:rPr>
                <w:rFonts w:ascii="Times New Roman"/>
                <w:sz w:val="18"/>
                <w:szCs w:val="18"/>
              </w:rPr>
              <w:t xml:space="preserve">retimi aksatmayacak </w:t>
            </w:r>
            <w:r w:rsidRPr="0053564A">
              <w:rPr>
                <w:rFonts w:ascii="Times New Roman"/>
                <w:sz w:val="18"/>
                <w:szCs w:val="18"/>
              </w:rPr>
              <w:t>ş</w:t>
            </w:r>
            <w:r w:rsidRPr="0053564A">
              <w:rPr>
                <w:rFonts w:ascii="Times New Roman"/>
                <w:sz w:val="18"/>
                <w:szCs w:val="18"/>
              </w:rPr>
              <w:t>ekilde olmas</w:t>
            </w:r>
            <w:r w:rsidRPr="0053564A">
              <w:rPr>
                <w:rFonts w:ascii="Times New Roman"/>
                <w:sz w:val="18"/>
                <w:szCs w:val="18"/>
              </w:rPr>
              <w:t>ı</w:t>
            </w:r>
            <w:r w:rsidRPr="0053564A">
              <w:rPr>
                <w:rFonts w:ascii="Times New Roman"/>
                <w:sz w:val="18"/>
                <w:szCs w:val="18"/>
              </w:rPr>
              <w:t>.</w:t>
            </w:r>
          </w:p>
        </w:tc>
        <w:tc>
          <w:tcPr>
            <w:tcW w:w="3369" w:type="dxa"/>
          </w:tcPr>
          <w:p w:rsidR="00144731" w:rsidRPr="0053564A" w:rsidRDefault="004664D8" w:rsidP="00AE57EE">
            <w:pPr>
              <w:pStyle w:val="TableParagraph"/>
              <w:rPr>
                <w:rFonts w:ascii="Times New Roman"/>
                <w:sz w:val="18"/>
                <w:szCs w:val="18"/>
              </w:rPr>
            </w:pPr>
            <w:r w:rsidRPr="0053564A">
              <w:rPr>
                <w:sz w:val="18"/>
                <w:szCs w:val="18"/>
              </w:rPr>
              <w:t>*</w:t>
            </w:r>
            <w:r w:rsidR="00FC2CC1" w:rsidRPr="0053564A">
              <w:rPr>
                <w:rFonts w:ascii="Times New Roman"/>
                <w:sz w:val="18"/>
                <w:szCs w:val="18"/>
              </w:rPr>
              <w:t>Uzma</w:t>
            </w:r>
            <w:r w:rsidRPr="0053564A">
              <w:rPr>
                <w:rFonts w:ascii="Times New Roman"/>
                <w:sz w:val="18"/>
                <w:szCs w:val="18"/>
              </w:rPr>
              <w:t>n isimlerce b</w:t>
            </w:r>
            <w:r w:rsidRPr="0053564A">
              <w:rPr>
                <w:rFonts w:ascii="Times New Roman"/>
                <w:sz w:val="18"/>
                <w:szCs w:val="18"/>
              </w:rPr>
              <w:t>ö</w:t>
            </w:r>
            <w:r w:rsidRPr="0053564A">
              <w:rPr>
                <w:rFonts w:ascii="Times New Roman"/>
                <w:sz w:val="18"/>
                <w:szCs w:val="18"/>
              </w:rPr>
              <w:t>lgemize yak</w:t>
            </w:r>
            <w:r w:rsidRPr="0053564A">
              <w:rPr>
                <w:rFonts w:ascii="Times New Roman"/>
                <w:sz w:val="18"/>
                <w:szCs w:val="18"/>
              </w:rPr>
              <w:t>ı</w:t>
            </w:r>
            <w:r w:rsidRPr="0053564A">
              <w:rPr>
                <w:rFonts w:ascii="Times New Roman"/>
                <w:sz w:val="18"/>
                <w:szCs w:val="18"/>
              </w:rPr>
              <w:t xml:space="preserve">n </w:t>
            </w:r>
            <w:r w:rsidRPr="0053564A">
              <w:rPr>
                <w:rFonts w:ascii="Times New Roman"/>
                <w:sz w:val="18"/>
                <w:szCs w:val="18"/>
              </w:rPr>
              <w:t>ş</w:t>
            </w:r>
            <w:r w:rsidRPr="0053564A">
              <w:rPr>
                <w:rFonts w:ascii="Times New Roman"/>
                <w:sz w:val="18"/>
                <w:szCs w:val="18"/>
              </w:rPr>
              <w:t>ehirlerde beklenen olas</w:t>
            </w:r>
            <w:r w:rsidRPr="0053564A">
              <w:rPr>
                <w:rFonts w:ascii="Times New Roman"/>
                <w:sz w:val="18"/>
                <w:szCs w:val="18"/>
              </w:rPr>
              <w:t>ı</w:t>
            </w:r>
            <w:r w:rsidRPr="0053564A">
              <w:rPr>
                <w:rFonts w:ascii="Times New Roman"/>
                <w:sz w:val="18"/>
                <w:szCs w:val="18"/>
              </w:rPr>
              <w:t xml:space="preserve"> depremlerde okulumuzun etkilenmesi</w:t>
            </w:r>
          </w:p>
          <w:p w:rsidR="00FC2CC1" w:rsidRPr="0053564A" w:rsidRDefault="00FC2CC1" w:rsidP="00AE57EE">
            <w:pPr>
              <w:pStyle w:val="TableParagraph"/>
              <w:rPr>
                <w:rFonts w:ascii="Times New Roman"/>
                <w:sz w:val="18"/>
                <w:szCs w:val="18"/>
              </w:rPr>
            </w:pPr>
            <w:r w:rsidRPr="0053564A">
              <w:rPr>
                <w:sz w:val="18"/>
                <w:szCs w:val="18"/>
              </w:rPr>
              <w:t>*</w:t>
            </w:r>
            <w:r w:rsidRPr="0053564A">
              <w:rPr>
                <w:rFonts w:ascii="Times New Roman"/>
                <w:sz w:val="18"/>
                <w:szCs w:val="18"/>
              </w:rPr>
              <w:t>K</w:t>
            </w:r>
            <w:r w:rsidRPr="0053564A">
              <w:rPr>
                <w:rFonts w:ascii="Times New Roman"/>
                <w:sz w:val="18"/>
                <w:szCs w:val="18"/>
              </w:rPr>
              <w:t>ü</w:t>
            </w:r>
            <w:r w:rsidRPr="0053564A">
              <w:rPr>
                <w:rFonts w:ascii="Times New Roman"/>
                <w:sz w:val="18"/>
                <w:szCs w:val="18"/>
              </w:rPr>
              <w:t xml:space="preserve">resel </w:t>
            </w:r>
            <w:r w:rsidRPr="0053564A">
              <w:rPr>
                <w:rFonts w:ascii="Times New Roman"/>
                <w:sz w:val="18"/>
                <w:szCs w:val="18"/>
              </w:rPr>
              <w:t>ö</w:t>
            </w:r>
            <w:r w:rsidRPr="0053564A">
              <w:rPr>
                <w:rFonts w:ascii="Times New Roman"/>
                <w:sz w:val="18"/>
                <w:szCs w:val="18"/>
              </w:rPr>
              <w:t>l</w:t>
            </w:r>
            <w:r w:rsidRPr="0053564A">
              <w:rPr>
                <w:rFonts w:ascii="Times New Roman"/>
                <w:sz w:val="18"/>
                <w:szCs w:val="18"/>
              </w:rPr>
              <w:t>ç</w:t>
            </w:r>
            <w:r w:rsidRPr="0053564A">
              <w:rPr>
                <w:rFonts w:ascii="Times New Roman"/>
                <w:sz w:val="18"/>
                <w:szCs w:val="18"/>
              </w:rPr>
              <w:t>ekli salg</w:t>
            </w:r>
            <w:r w:rsidRPr="0053564A">
              <w:rPr>
                <w:rFonts w:ascii="Times New Roman"/>
                <w:sz w:val="18"/>
                <w:szCs w:val="18"/>
              </w:rPr>
              <w:t>ı</w:t>
            </w:r>
            <w:r w:rsidRPr="0053564A">
              <w:rPr>
                <w:rFonts w:ascii="Times New Roman"/>
                <w:sz w:val="18"/>
                <w:szCs w:val="18"/>
              </w:rPr>
              <w:t>n hastal</w:t>
            </w:r>
            <w:r w:rsidRPr="0053564A">
              <w:rPr>
                <w:rFonts w:ascii="Times New Roman"/>
                <w:sz w:val="18"/>
                <w:szCs w:val="18"/>
              </w:rPr>
              <w:t>ı</w:t>
            </w:r>
            <w:r w:rsidRPr="0053564A">
              <w:rPr>
                <w:rFonts w:ascii="Times New Roman"/>
                <w:sz w:val="18"/>
                <w:szCs w:val="18"/>
              </w:rPr>
              <w:t>klarda y</w:t>
            </w:r>
            <w:r w:rsidRPr="0053564A">
              <w:rPr>
                <w:rFonts w:ascii="Times New Roman"/>
                <w:sz w:val="18"/>
                <w:szCs w:val="18"/>
              </w:rPr>
              <w:t>ö</w:t>
            </w:r>
            <w:r w:rsidRPr="0053564A">
              <w:rPr>
                <w:rFonts w:ascii="Times New Roman"/>
                <w:sz w:val="18"/>
                <w:szCs w:val="18"/>
              </w:rPr>
              <w:t>re insan</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n etkilenmesi.</w:t>
            </w:r>
          </w:p>
          <w:p w:rsidR="00FC2CC1" w:rsidRPr="0053564A" w:rsidRDefault="00FC2CC1" w:rsidP="00AE57EE">
            <w:pPr>
              <w:pStyle w:val="TableParagraph"/>
              <w:rPr>
                <w:rFonts w:ascii="Times New Roman"/>
                <w:sz w:val="18"/>
                <w:szCs w:val="18"/>
              </w:rPr>
            </w:pPr>
            <w:r w:rsidRPr="0053564A">
              <w:rPr>
                <w:sz w:val="18"/>
                <w:szCs w:val="18"/>
              </w:rPr>
              <w:t>*</w:t>
            </w:r>
            <w:r w:rsidRPr="0053564A">
              <w:rPr>
                <w:rFonts w:ascii="Times New Roman"/>
                <w:sz w:val="18"/>
                <w:szCs w:val="18"/>
              </w:rPr>
              <w:t>Okulumuzun T</w:t>
            </w:r>
            <w:r w:rsidRPr="0053564A">
              <w:rPr>
                <w:rFonts w:ascii="Times New Roman"/>
                <w:sz w:val="18"/>
                <w:szCs w:val="18"/>
              </w:rPr>
              <w:t>ü</w:t>
            </w:r>
            <w:r w:rsidRPr="0053564A">
              <w:rPr>
                <w:rFonts w:ascii="Times New Roman"/>
                <w:sz w:val="18"/>
                <w:szCs w:val="18"/>
              </w:rPr>
              <w:t>rkiye-Suriye s</w:t>
            </w:r>
            <w:r w:rsidRPr="0053564A">
              <w:rPr>
                <w:rFonts w:ascii="Times New Roman"/>
                <w:sz w:val="18"/>
                <w:szCs w:val="18"/>
              </w:rPr>
              <w:t>ı</w:t>
            </w:r>
            <w:r w:rsidRPr="0053564A">
              <w:rPr>
                <w:rFonts w:ascii="Times New Roman"/>
                <w:sz w:val="18"/>
                <w:szCs w:val="18"/>
              </w:rPr>
              <w:t>n</w:t>
            </w:r>
            <w:r w:rsidRPr="0053564A">
              <w:rPr>
                <w:rFonts w:ascii="Times New Roman"/>
                <w:sz w:val="18"/>
                <w:szCs w:val="18"/>
              </w:rPr>
              <w:t>ı</w:t>
            </w:r>
            <w:r w:rsidRPr="0053564A">
              <w:rPr>
                <w:rFonts w:ascii="Times New Roman"/>
                <w:sz w:val="18"/>
                <w:szCs w:val="18"/>
              </w:rPr>
              <w:t>r hatt</w:t>
            </w:r>
            <w:r w:rsidRPr="0053564A">
              <w:rPr>
                <w:rFonts w:ascii="Times New Roman"/>
                <w:sz w:val="18"/>
                <w:szCs w:val="18"/>
              </w:rPr>
              <w:t>ı</w:t>
            </w:r>
            <w:r w:rsidRPr="0053564A">
              <w:rPr>
                <w:rFonts w:ascii="Times New Roman"/>
                <w:sz w:val="18"/>
                <w:szCs w:val="18"/>
              </w:rPr>
              <w:t>na yak</w:t>
            </w:r>
            <w:r w:rsidRPr="0053564A">
              <w:rPr>
                <w:rFonts w:ascii="Times New Roman"/>
                <w:sz w:val="18"/>
                <w:szCs w:val="18"/>
              </w:rPr>
              <w:t>ı</w:t>
            </w:r>
            <w:r w:rsidRPr="0053564A">
              <w:rPr>
                <w:rFonts w:ascii="Times New Roman"/>
                <w:sz w:val="18"/>
                <w:szCs w:val="18"/>
              </w:rPr>
              <w:t>n mesade olmas</w:t>
            </w:r>
            <w:r w:rsidRPr="0053564A">
              <w:rPr>
                <w:rFonts w:ascii="Times New Roman"/>
                <w:sz w:val="18"/>
                <w:szCs w:val="18"/>
              </w:rPr>
              <w:t>ı</w:t>
            </w:r>
            <w:r w:rsidR="00194F4B" w:rsidRPr="0053564A">
              <w:rPr>
                <w:rFonts w:ascii="Times New Roman"/>
                <w:sz w:val="18"/>
                <w:szCs w:val="18"/>
              </w:rPr>
              <w:t xml:space="preserve"> nedeni i</w:t>
            </w:r>
            <w:r w:rsidRPr="0053564A">
              <w:rPr>
                <w:rFonts w:ascii="Times New Roman"/>
                <w:sz w:val="18"/>
                <w:szCs w:val="18"/>
              </w:rPr>
              <w:t>le olas</w:t>
            </w:r>
            <w:r w:rsidRPr="0053564A">
              <w:rPr>
                <w:rFonts w:ascii="Times New Roman"/>
                <w:sz w:val="18"/>
                <w:szCs w:val="18"/>
              </w:rPr>
              <w:t>ı</w:t>
            </w:r>
            <w:r w:rsidRPr="0053564A">
              <w:rPr>
                <w:rFonts w:ascii="Times New Roman"/>
                <w:sz w:val="18"/>
                <w:szCs w:val="18"/>
              </w:rPr>
              <w:t xml:space="preserve"> sava</w:t>
            </w:r>
            <w:r w:rsidRPr="0053564A">
              <w:rPr>
                <w:rFonts w:ascii="Times New Roman"/>
                <w:sz w:val="18"/>
                <w:szCs w:val="18"/>
              </w:rPr>
              <w:t>ş</w:t>
            </w:r>
            <w:r w:rsidRPr="0053564A">
              <w:rPr>
                <w:rFonts w:ascii="Times New Roman"/>
                <w:sz w:val="18"/>
                <w:szCs w:val="18"/>
              </w:rPr>
              <w:t xml:space="preserve"> ve g</w:t>
            </w:r>
            <w:r w:rsidRPr="0053564A">
              <w:rPr>
                <w:rFonts w:ascii="Times New Roman"/>
                <w:sz w:val="18"/>
                <w:szCs w:val="18"/>
              </w:rPr>
              <w:t>öç</w:t>
            </w:r>
            <w:r w:rsidR="00194F4B" w:rsidRPr="0053564A">
              <w:rPr>
                <w:rFonts w:ascii="Times New Roman"/>
                <w:sz w:val="18"/>
                <w:szCs w:val="18"/>
              </w:rPr>
              <w:t xml:space="preserve"> tehditinde olmas</w:t>
            </w:r>
            <w:r w:rsidR="00194F4B" w:rsidRPr="0053564A">
              <w:rPr>
                <w:rFonts w:ascii="Times New Roman"/>
                <w:sz w:val="18"/>
                <w:szCs w:val="18"/>
              </w:rPr>
              <w:t>ı</w:t>
            </w:r>
            <w:r w:rsidR="00194F4B" w:rsidRPr="0053564A">
              <w:rPr>
                <w:rFonts w:ascii="Times New Roman"/>
                <w:sz w:val="18"/>
                <w:szCs w:val="18"/>
              </w:rPr>
              <w:t>.</w:t>
            </w:r>
          </w:p>
          <w:p w:rsidR="00FC2CC1" w:rsidRPr="0053564A" w:rsidRDefault="00FC2CC1" w:rsidP="00AE57EE">
            <w:pPr>
              <w:pStyle w:val="TableParagraph"/>
              <w:rPr>
                <w:rFonts w:ascii="Times New Roman"/>
                <w:sz w:val="18"/>
                <w:szCs w:val="18"/>
              </w:rPr>
            </w:pPr>
            <w:r w:rsidRPr="0053564A">
              <w:rPr>
                <w:sz w:val="18"/>
                <w:szCs w:val="18"/>
              </w:rPr>
              <w:t>*</w:t>
            </w:r>
            <w:r w:rsidRPr="0053564A">
              <w:rPr>
                <w:rFonts w:ascii="Times New Roman"/>
                <w:sz w:val="18"/>
                <w:szCs w:val="18"/>
              </w:rPr>
              <w:t>Yerel maddi destek bulmakta ya</w:t>
            </w:r>
            <w:r w:rsidRPr="0053564A">
              <w:rPr>
                <w:rFonts w:ascii="Times New Roman"/>
                <w:sz w:val="18"/>
                <w:szCs w:val="18"/>
              </w:rPr>
              <w:t>ş</w:t>
            </w:r>
            <w:r w:rsidRPr="0053564A">
              <w:rPr>
                <w:rFonts w:ascii="Times New Roman"/>
                <w:sz w:val="18"/>
                <w:szCs w:val="18"/>
              </w:rPr>
              <w:t>anan zorluklar</w:t>
            </w:r>
          </w:p>
          <w:p w:rsidR="00FC2CC1" w:rsidRPr="0053564A" w:rsidRDefault="00FC2CC1" w:rsidP="00AE57EE">
            <w:pPr>
              <w:pStyle w:val="TableParagraph"/>
              <w:rPr>
                <w:sz w:val="18"/>
                <w:szCs w:val="18"/>
              </w:rPr>
            </w:pPr>
            <w:r w:rsidRPr="0053564A">
              <w:rPr>
                <w:sz w:val="18"/>
                <w:szCs w:val="18"/>
              </w:rPr>
              <w:t>*İş kaygısı nedeni ile velilerin eğitim faaliyetlerine katılım oranlarının düşük olması</w:t>
            </w:r>
          </w:p>
          <w:p w:rsidR="00FC2CC1" w:rsidRPr="0053564A" w:rsidRDefault="00FC2CC1" w:rsidP="00AE57EE">
            <w:pPr>
              <w:pStyle w:val="TableParagraph"/>
              <w:rPr>
                <w:sz w:val="18"/>
                <w:szCs w:val="18"/>
              </w:rPr>
            </w:pPr>
            <w:r w:rsidRPr="0053564A">
              <w:rPr>
                <w:sz w:val="18"/>
                <w:szCs w:val="18"/>
              </w:rPr>
              <w:t>*Özel sektör ve sanayi kuruluşlarının politikalarında eğitime destek  faaliyetlerine yeterince zaman ve maddi kaynak ayırmamalarından dolayı yaşananan zorluklar.</w:t>
            </w:r>
          </w:p>
          <w:p w:rsidR="00FC2CC1" w:rsidRPr="0053564A" w:rsidRDefault="00FC2CC1" w:rsidP="00AE57EE">
            <w:pPr>
              <w:pStyle w:val="TableParagraph"/>
              <w:rPr>
                <w:sz w:val="18"/>
                <w:szCs w:val="18"/>
              </w:rPr>
            </w:pPr>
            <w:r w:rsidRPr="0053564A">
              <w:rPr>
                <w:sz w:val="18"/>
                <w:szCs w:val="18"/>
              </w:rPr>
              <w:t>*Okulumuzda Ar-Ge çalışmalarının yaşanan maddi zorluklar nedeni ile yapılamaması.</w:t>
            </w:r>
          </w:p>
          <w:p w:rsidR="00FC2CC1" w:rsidRPr="0053564A" w:rsidRDefault="00FC2CC1" w:rsidP="00AE57EE">
            <w:pPr>
              <w:pStyle w:val="TableParagraph"/>
              <w:rPr>
                <w:sz w:val="18"/>
                <w:szCs w:val="18"/>
              </w:rPr>
            </w:pPr>
            <w:r w:rsidRPr="0053564A">
              <w:rPr>
                <w:sz w:val="18"/>
                <w:szCs w:val="18"/>
              </w:rPr>
              <w:t>*Öğretmenlerin yüksek lisans veya doktara çalışmalarına maddi kaynaklar ve  Gaziantep Eğitim Fakültesinin okulumuzdan uzak olması nedeni ile başlamaması.</w:t>
            </w:r>
          </w:p>
          <w:p w:rsidR="00FC2CC1" w:rsidRDefault="00194F4B" w:rsidP="00AE57EE">
            <w:pPr>
              <w:pStyle w:val="TableParagraph"/>
              <w:rPr>
                <w:rFonts w:ascii="Times New Roman"/>
                <w:sz w:val="18"/>
                <w:szCs w:val="18"/>
              </w:rPr>
            </w:pPr>
            <w:r w:rsidRPr="0053564A">
              <w:rPr>
                <w:sz w:val="18"/>
                <w:szCs w:val="18"/>
              </w:rPr>
              <w:t>*</w:t>
            </w:r>
            <w:r w:rsidRPr="0053564A">
              <w:rPr>
                <w:rFonts w:ascii="Times New Roman"/>
                <w:sz w:val="18"/>
                <w:szCs w:val="18"/>
              </w:rPr>
              <w:t>Okulumzuda lojman olmamas</w:t>
            </w:r>
            <w:r w:rsidRPr="0053564A">
              <w:rPr>
                <w:rFonts w:ascii="Times New Roman"/>
                <w:sz w:val="18"/>
                <w:szCs w:val="18"/>
              </w:rPr>
              <w:t>ı</w:t>
            </w:r>
            <w:r w:rsidRPr="0053564A">
              <w:rPr>
                <w:rFonts w:ascii="Times New Roman"/>
                <w:sz w:val="18"/>
                <w:szCs w:val="18"/>
              </w:rPr>
              <w:t xml:space="preserve"> nedeni ile </w:t>
            </w:r>
            <w:r w:rsidRPr="0053564A">
              <w:rPr>
                <w:rFonts w:ascii="Times New Roman"/>
                <w:sz w:val="18"/>
                <w:szCs w:val="18"/>
              </w:rPr>
              <w:t>öğ</w:t>
            </w:r>
            <w:r w:rsidRPr="0053564A">
              <w:rPr>
                <w:rFonts w:ascii="Times New Roman"/>
                <w:sz w:val="18"/>
                <w:szCs w:val="18"/>
              </w:rPr>
              <w:t>retmenelerin y</w:t>
            </w:r>
            <w:r w:rsidRPr="0053564A">
              <w:rPr>
                <w:rFonts w:ascii="Times New Roman"/>
                <w:sz w:val="18"/>
                <w:szCs w:val="18"/>
              </w:rPr>
              <w:t>ı</w:t>
            </w:r>
            <w:r w:rsidRPr="0053564A">
              <w:rPr>
                <w:rFonts w:ascii="Times New Roman"/>
                <w:sz w:val="18"/>
                <w:szCs w:val="18"/>
              </w:rPr>
              <w:t>l boyunca ara</w:t>
            </w:r>
            <w:r w:rsidRPr="0053564A">
              <w:rPr>
                <w:rFonts w:ascii="Times New Roman"/>
                <w:sz w:val="18"/>
                <w:szCs w:val="18"/>
              </w:rPr>
              <w:t>ç</w:t>
            </w:r>
            <w:r w:rsidRPr="0053564A">
              <w:rPr>
                <w:rFonts w:ascii="Times New Roman"/>
                <w:sz w:val="18"/>
                <w:szCs w:val="18"/>
              </w:rPr>
              <w:t>la geli</w:t>
            </w:r>
            <w:r w:rsidRPr="0053564A">
              <w:rPr>
                <w:rFonts w:ascii="Times New Roman"/>
                <w:sz w:val="18"/>
                <w:szCs w:val="18"/>
              </w:rPr>
              <w:t>ş</w:t>
            </w:r>
            <w:r w:rsidRPr="0053564A">
              <w:rPr>
                <w:rFonts w:ascii="Times New Roman"/>
                <w:sz w:val="18"/>
                <w:szCs w:val="18"/>
              </w:rPr>
              <w:t>-gidi</w:t>
            </w:r>
            <w:r w:rsidRPr="0053564A">
              <w:rPr>
                <w:rFonts w:ascii="Times New Roman"/>
                <w:sz w:val="18"/>
                <w:szCs w:val="18"/>
              </w:rPr>
              <w:t>ş</w:t>
            </w:r>
            <w:r w:rsidRPr="0053564A">
              <w:rPr>
                <w:rFonts w:ascii="Times New Roman"/>
                <w:sz w:val="18"/>
                <w:szCs w:val="18"/>
              </w:rPr>
              <w:t xml:space="preserve"> yapmas</w:t>
            </w:r>
            <w:r w:rsidRPr="0053564A">
              <w:rPr>
                <w:rFonts w:ascii="Times New Roman"/>
                <w:sz w:val="18"/>
                <w:szCs w:val="18"/>
              </w:rPr>
              <w:t>ı</w:t>
            </w:r>
            <w:r w:rsidRPr="0053564A">
              <w:rPr>
                <w:rFonts w:ascii="Times New Roman"/>
                <w:sz w:val="18"/>
                <w:szCs w:val="18"/>
              </w:rPr>
              <w:t>ndan kaynaklanan sorunlar.</w:t>
            </w:r>
          </w:p>
          <w:p w:rsidR="003762AF" w:rsidRPr="0053564A" w:rsidRDefault="003762AF" w:rsidP="00AE57EE">
            <w:pPr>
              <w:pStyle w:val="TableParagraph"/>
              <w:rPr>
                <w:rFonts w:ascii="Times New Roman"/>
                <w:sz w:val="18"/>
                <w:szCs w:val="18"/>
              </w:rPr>
            </w:pPr>
            <w:r>
              <w:rPr>
                <w:sz w:val="18"/>
                <w:szCs w:val="18"/>
              </w:rPr>
              <w:t>*</w:t>
            </w:r>
            <w:r>
              <w:rPr>
                <w:rFonts w:ascii="Times New Roman"/>
                <w:sz w:val="18"/>
                <w:szCs w:val="18"/>
              </w:rPr>
              <w:t>Ta</w:t>
            </w:r>
            <w:r>
              <w:rPr>
                <w:rFonts w:ascii="Times New Roman"/>
                <w:sz w:val="18"/>
                <w:szCs w:val="18"/>
              </w:rPr>
              <w:t>şı</w:t>
            </w:r>
            <w:r>
              <w:rPr>
                <w:rFonts w:ascii="Times New Roman"/>
                <w:sz w:val="18"/>
                <w:szCs w:val="18"/>
              </w:rPr>
              <w:t>mal</w:t>
            </w:r>
            <w:r>
              <w:rPr>
                <w:rFonts w:ascii="Times New Roman"/>
                <w:sz w:val="18"/>
                <w:szCs w:val="18"/>
              </w:rPr>
              <w:t>ı</w:t>
            </w:r>
            <w:r>
              <w:rPr>
                <w:rFonts w:ascii="Times New Roman"/>
                <w:sz w:val="18"/>
                <w:szCs w:val="18"/>
              </w:rPr>
              <w:t xml:space="preserve"> e</w:t>
            </w:r>
            <w:r>
              <w:rPr>
                <w:rFonts w:ascii="Times New Roman"/>
                <w:sz w:val="18"/>
                <w:szCs w:val="18"/>
              </w:rPr>
              <w:t>ğ</w:t>
            </w:r>
            <w:r>
              <w:rPr>
                <w:rFonts w:ascii="Times New Roman"/>
                <w:sz w:val="18"/>
                <w:szCs w:val="18"/>
              </w:rPr>
              <w:t>itimden kaynaklanan ara</w:t>
            </w:r>
            <w:r>
              <w:rPr>
                <w:rFonts w:ascii="Times New Roman"/>
                <w:sz w:val="18"/>
                <w:szCs w:val="18"/>
              </w:rPr>
              <w:t>ç</w:t>
            </w:r>
            <w:r>
              <w:rPr>
                <w:rFonts w:ascii="Times New Roman"/>
                <w:sz w:val="18"/>
                <w:szCs w:val="18"/>
              </w:rPr>
              <w:t xml:space="preserve"> g</w:t>
            </w:r>
            <w:r>
              <w:rPr>
                <w:rFonts w:ascii="Times New Roman"/>
                <w:sz w:val="18"/>
                <w:szCs w:val="18"/>
              </w:rPr>
              <w:t>ü</w:t>
            </w:r>
            <w:r>
              <w:rPr>
                <w:rFonts w:ascii="Times New Roman"/>
                <w:sz w:val="18"/>
                <w:szCs w:val="18"/>
              </w:rPr>
              <w:t>venli</w:t>
            </w:r>
            <w:r>
              <w:rPr>
                <w:rFonts w:ascii="Times New Roman"/>
                <w:sz w:val="18"/>
                <w:szCs w:val="18"/>
              </w:rPr>
              <w:t>ğ</w:t>
            </w:r>
            <w:r>
              <w:rPr>
                <w:rFonts w:ascii="Times New Roman"/>
                <w:sz w:val="18"/>
                <w:szCs w:val="18"/>
              </w:rPr>
              <w:t xml:space="preserve">i, </w:t>
            </w:r>
            <w:r>
              <w:rPr>
                <w:rFonts w:ascii="Times New Roman"/>
                <w:sz w:val="18"/>
                <w:szCs w:val="18"/>
              </w:rPr>
              <w:t>öğ</w:t>
            </w:r>
            <w:r>
              <w:rPr>
                <w:rFonts w:ascii="Times New Roman"/>
                <w:sz w:val="18"/>
                <w:szCs w:val="18"/>
              </w:rPr>
              <w:t>renci g</w:t>
            </w:r>
            <w:r>
              <w:rPr>
                <w:rFonts w:ascii="Times New Roman"/>
                <w:sz w:val="18"/>
                <w:szCs w:val="18"/>
              </w:rPr>
              <w:t>ü</w:t>
            </w:r>
            <w:r>
              <w:rPr>
                <w:rFonts w:ascii="Times New Roman"/>
                <w:sz w:val="18"/>
                <w:szCs w:val="18"/>
              </w:rPr>
              <w:t>venli</w:t>
            </w:r>
            <w:r>
              <w:rPr>
                <w:rFonts w:ascii="Times New Roman"/>
                <w:sz w:val="18"/>
                <w:szCs w:val="18"/>
              </w:rPr>
              <w:t>ğ</w:t>
            </w:r>
            <w:r>
              <w:rPr>
                <w:rFonts w:ascii="Times New Roman"/>
                <w:sz w:val="18"/>
                <w:szCs w:val="18"/>
              </w:rPr>
              <w:t>i, yemak uygulam</w:t>
            </w:r>
            <w:r w:rsidR="00E77355">
              <w:rPr>
                <w:rFonts w:ascii="Times New Roman"/>
                <w:sz w:val="18"/>
                <w:szCs w:val="18"/>
              </w:rPr>
              <w:t>a</w:t>
            </w:r>
            <w:r>
              <w:rPr>
                <w:rFonts w:ascii="Times New Roman"/>
                <w:sz w:val="18"/>
                <w:szCs w:val="18"/>
              </w:rPr>
              <w:t>s</w:t>
            </w:r>
            <w:r>
              <w:rPr>
                <w:rFonts w:ascii="Times New Roman"/>
                <w:sz w:val="18"/>
                <w:szCs w:val="18"/>
              </w:rPr>
              <w:t>ı</w:t>
            </w:r>
            <w:r>
              <w:rPr>
                <w:rFonts w:ascii="Times New Roman"/>
                <w:sz w:val="18"/>
                <w:szCs w:val="18"/>
              </w:rPr>
              <w:t xml:space="preserve"> ile ilgili sorunlar.</w:t>
            </w:r>
          </w:p>
          <w:p w:rsidR="00FC2CC1" w:rsidRPr="0053564A" w:rsidRDefault="00FC2CC1" w:rsidP="00AE57EE">
            <w:pPr>
              <w:pStyle w:val="TableParagraph"/>
              <w:rPr>
                <w:rFonts w:ascii="Times New Roman"/>
                <w:sz w:val="18"/>
                <w:szCs w:val="18"/>
              </w:rPr>
            </w:pPr>
          </w:p>
        </w:tc>
      </w:tr>
    </w:tbl>
    <w:p w:rsidR="00E346B7" w:rsidRDefault="00E346B7" w:rsidP="00E346B7">
      <w:pPr>
        <w:pStyle w:val="GvdeMetni"/>
        <w:spacing w:before="108"/>
        <w:rPr>
          <w:b/>
          <w:sz w:val="20"/>
        </w:rPr>
      </w:pPr>
    </w:p>
    <w:p w:rsidR="00404D14" w:rsidRDefault="00404D14" w:rsidP="004F3E36">
      <w:pPr>
        <w:rPr>
          <w:b/>
          <w:spacing w:val="-4"/>
          <w:sz w:val="18"/>
        </w:rPr>
      </w:pPr>
    </w:p>
    <w:p w:rsidR="00404D14" w:rsidRDefault="00404D14" w:rsidP="004F3E36">
      <w:pPr>
        <w:rPr>
          <w:b/>
          <w:sz w:val="18"/>
        </w:rPr>
      </w:pPr>
    </w:p>
    <w:p w:rsidR="002A0233" w:rsidRDefault="002A0233" w:rsidP="002A0233">
      <w:pPr>
        <w:rPr>
          <w:rFonts w:ascii="Times New Roman"/>
          <w:sz w:val="18"/>
        </w:rPr>
        <w:sectPr w:rsidR="002A0233" w:rsidSect="007D389C">
          <w:pgSz w:w="11910" w:h="16840"/>
          <w:pgMar w:top="851" w:right="403" w:bottom="567" w:left="459" w:header="0" w:footer="1094" w:gutter="0"/>
          <w:cols w:space="708"/>
        </w:sectPr>
      </w:pPr>
    </w:p>
    <w:p w:rsidR="00B7210F" w:rsidRDefault="00597DCD" w:rsidP="007926A1">
      <w:pPr>
        <w:spacing w:before="4"/>
        <w:ind w:left="958"/>
        <w:jc w:val="both"/>
        <w:rPr>
          <w:b/>
          <w:sz w:val="32"/>
          <w:szCs w:val="32"/>
        </w:rPr>
      </w:pPr>
      <w:r>
        <w:rPr>
          <w:b/>
          <w:sz w:val="32"/>
          <w:szCs w:val="32"/>
        </w:rPr>
        <w:t>2.10.Tespitler ve İhtiyaçlar</w:t>
      </w:r>
    </w:p>
    <w:tbl>
      <w:tblPr>
        <w:tblStyle w:val="TabloKlavuzu"/>
        <w:tblW w:w="0" w:type="auto"/>
        <w:tblInd w:w="392" w:type="dxa"/>
        <w:tblLook w:val="04A0"/>
      </w:tblPr>
      <w:tblGrid>
        <w:gridCol w:w="2268"/>
        <w:gridCol w:w="3402"/>
        <w:gridCol w:w="3685"/>
      </w:tblGrid>
      <w:tr w:rsidR="00B7210F" w:rsidRPr="007926A1" w:rsidTr="00A163EA">
        <w:tc>
          <w:tcPr>
            <w:tcW w:w="2268" w:type="dxa"/>
          </w:tcPr>
          <w:p w:rsidR="00B7210F" w:rsidRPr="007926A1" w:rsidRDefault="00B7210F" w:rsidP="00B7210F">
            <w:pPr>
              <w:spacing w:before="4"/>
              <w:jc w:val="both"/>
              <w:rPr>
                <w:rFonts w:asciiTheme="majorHAnsi" w:hAnsiTheme="majorHAnsi"/>
                <w:b/>
                <w:sz w:val="20"/>
                <w:szCs w:val="20"/>
              </w:rPr>
            </w:pPr>
            <w:r w:rsidRPr="007926A1">
              <w:rPr>
                <w:rFonts w:asciiTheme="majorHAnsi" w:hAnsiTheme="majorHAnsi"/>
                <w:b/>
                <w:sz w:val="20"/>
                <w:szCs w:val="20"/>
              </w:rPr>
              <w:t>DURUM ANALİZİ AŞAMALARI</w:t>
            </w:r>
          </w:p>
        </w:tc>
        <w:tc>
          <w:tcPr>
            <w:tcW w:w="3402" w:type="dxa"/>
          </w:tcPr>
          <w:p w:rsidR="00B7210F" w:rsidRPr="007926A1" w:rsidRDefault="00B7210F" w:rsidP="00B7210F">
            <w:pPr>
              <w:spacing w:before="4"/>
              <w:jc w:val="both"/>
              <w:rPr>
                <w:rFonts w:asciiTheme="majorHAnsi" w:hAnsiTheme="majorHAnsi"/>
                <w:b/>
                <w:sz w:val="20"/>
                <w:szCs w:val="20"/>
              </w:rPr>
            </w:pPr>
            <w:r w:rsidRPr="007926A1">
              <w:rPr>
                <w:rFonts w:asciiTheme="majorHAnsi" w:hAnsiTheme="majorHAnsi"/>
                <w:b/>
                <w:sz w:val="20"/>
                <w:szCs w:val="20"/>
              </w:rPr>
              <w:t>TESPİTLER</w:t>
            </w:r>
          </w:p>
        </w:tc>
        <w:tc>
          <w:tcPr>
            <w:tcW w:w="3685" w:type="dxa"/>
          </w:tcPr>
          <w:p w:rsidR="00B7210F" w:rsidRPr="007926A1" w:rsidRDefault="00B7210F" w:rsidP="00B7210F">
            <w:pPr>
              <w:spacing w:before="4"/>
              <w:jc w:val="both"/>
              <w:rPr>
                <w:rFonts w:asciiTheme="majorHAnsi" w:hAnsiTheme="majorHAnsi"/>
                <w:b/>
                <w:sz w:val="20"/>
                <w:szCs w:val="20"/>
              </w:rPr>
            </w:pPr>
            <w:r w:rsidRPr="007926A1">
              <w:rPr>
                <w:rFonts w:asciiTheme="majorHAnsi" w:hAnsiTheme="majorHAnsi"/>
                <w:b/>
                <w:sz w:val="20"/>
                <w:szCs w:val="20"/>
              </w:rPr>
              <w:t>İHTİYAÇLAR</w:t>
            </w:r>
          </w:p>
        </w:tc>
      </w:tr>
      <w:tr w:rsidR="00B7210F" w:rsidRPr="007926A1" w:rsidTr="00A163EA">
        <w:tc>
          <w:tcPr>
            <w:tcW w:w="2268"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Uygulanmakta Olan Stratejik Planın Değerlendirilmesi</w:t>
            </w:r>
          </w:p>
        </w:tc>
        <w:tc>
          <w:tcPr>
            <w:tcW w:w="3402"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2019-2023 Yıllarını İçeren stratejik Plan %99 oranında gerçekleşmiştir.</w:t>
            </w:r>
          </w:p>
        </w:tc>
        <w:tc>
          <w:tcPr>
            <w:tcW w:w="3685"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2014-2018 Staratejik Planına Eksik Olan hedefler ilave edilmiştir.</w:t>
            </w:r>
          </w:p>
        </w:tc>
      </w:tr>
      <w:tr w:rsidR="00B7210F" w:rsidRPr="007926A1" w:rsidTr="00A163EA">
        <w:tc>
          <w:tcPr>
            <w:tcW w:w="2268"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Mevzuat Analizi</w:t>
            </w:r>
          </w:p>
        </w:tc>
        <w:tc>
          <w:tcPr>
            <w:tcW w:w="3402"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Mevzuatlar hedefler ve  amaçlarla orantılıdır.</w:t>
            </w:r>
          </w:p>
        </w:tc>
        <w:tc>
          <w:tcPr>
            <w:tcW w:w="3685"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Mevzuatlar ile ilgili hükümler okulumuzda yerine getirilmektedir.</w:t>
            </w:r>
          </w:p>
        </w:tc>
      </w:tr>
      <w:tr w:rsidR="00B7210F" w:rsidRPr="007926A1" w:rsidTr="00A163EA">
        <w:tc>
          <w:tcPr>
            <w:tcW w:w="2268"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Üst Politika Belgeleri</w:t>
            </w:r>
          </w:p>
        </w:tc>
        <w:tc>
          <w:tcPr>
            <w:tcW w:w="3402"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Üst Politika Belgeleri hedefler ve amaçlarla orantılıdır.</w:t>
            </w:r>
          </w:p>
        </w:tc>
        <w:tc>
          <w:tcPr>
            <w:tcW w:w="3685" w:type="dxa"/>
          </w:tcPr>
          <w:p w:rsidR="00B7210F" w:rsidRPr="007926A1" w:rsidRDefault="00B7210F" w:rsidP="00B7210F">
            <w:pPr>
              <w:spacing w:before="4"/>
              <w:jc w:val="both"/>
              <w:rPr>
                <w:rFonts w:asciiTheme="majorHAnsi" w:hAnsiTheme="majorHAnsi"/>
                <w:sz w:val="20"/>
                <w:szCs w:val="20"/>
              </w:rPr>
            </w:pPr>
            <w:r w:rsidRPr="007926A1">
              <w:rPr>
                <w:rFonts w:asciiTheme="majorHAnsi" w:hAnsiTheme="majorHAnsi"/>
                <w:sz w:val="20"/>
                <w:szCs w:val="20"/>
              </w:rPr>
              <w:t>Üst politika belgelerindeki hükümler okulumuzda yerine getirilmektedir.</w:t>
            </w:r>
          </w:p>
        </w:tc>
      </w:tr>
      <w:tr w:rsidR="004C523C" w:rsidRPr="007926A1" w:rsidTr="00A163EA">
        <w:tc>
          <w:tcPr>
            <w:tcW w:w="2268" w:type="dxa"/>
          </w:tcPr>
          <w:p w:rsidR="004C523C" w:rsidRPr="007926A1" w:rsidRDefault="004C523C" w:rsidP="00B7210F">
            <w:pPr>
              <w:spacing w:before="4"/>
              <w:jc w:val="both"/>
              <w:rPr>
                <w:rFonts w:asciiTheme="majorHAnsi" w:hAnsiTheme="majorHAnsi"/>
                <w:sz w:val="20"/>
                <w:szCs w:val="20"/>
              </w:rPr>
            </w:pPr>
            <w:r w:rsidRPr="007926A1">
              <w:rPr>
                <w:rFonts w:asciiTheme="majorHAnsi" w:hAnsiTheme="majorHAnsi"/>
                <w:sz w:val="20"/>
                <w:szCs w:val="20"/>
              </w:rPr>
              <w:t>Paydaş Analizi</w:t>
            </w:r>
          </w:p>
        </w:tc>
        <w:tc>
          <w:tcPr>
            <w:tcW w:w="3402" w:type="dxa"/>
          </w:tcPr>
          <w:p w:rsidR="004C523C" w:rsidRPr="007926A1" w:rsidRDefault="004C523C" w:rsidP="00B7210F">
            <w:pPr>
              <w:spacing w:before="4"/>
              <w:jc w:val="both"/>
              <w:rPr>
                <w:rFonts w:asciiTheme="majorHAnsi" w:hAnsiTheme="majorHAnsi"/>
                <w:sz w:val="20"/>
                <w:szCs w:val="20"/>
              </w:rPr>
            </w:pPr>
            <w:r w:rsidRPr="007926A1">
              <w:rPr>
                <w:rFonts w:asciiTheme="majorHAnsi" w:hAnsiTheme="majorHAnsi"/>
                <w:sz w:val="20"/>
                <w:szCs w:val="20"/>
              </w:rPr>
              <w:t>Paydaşların çeşitliliği ve paydaş kitlesinin nicel büyüklüğü</w:t>
            </w:r>
          </w:p>
        </w:tc>
        <w:tc>
          <w:tcPr>
            <w:tcW w:w="3685" w:type="dxa"/>
          </w:tcPr>
          <w:p w:rsidR="004C523C" w:rsidRPr="007926A1" w:rsidRDefault="004C523C" w:rsidP="00B7210F">
            <w:pPr>
              <w:spacing w:before="4"/>
              <w:jc w:val="both"/>
              <w:rPr>
                <w:rFonts w:asciiTheme="majorHAnsi" w:hAnsiTheme="majorHAnsi"/>
                <w:sz w:val="20"/>
                <w:szCs w:val="20"/>
              </w:rPr>
            </w:pPr>
            <w:r w:rsidRPr="007926A1">
              <w:rPr>
                <w:rFonts w:asciiTheme="majorHAnsi" w:hAnsiTheme="majorHAnsi"/>
                <w:sz w:val="20"/>
                <w:szCs w:val="20"/>
              </w:rPr>
              <w:t>Paydaşların idareden beklentilerinin faaliyet alanlarıyla uyumu sağlanmalı, plan döneminde paydaşlara bilgi verilmesi.</w:t>
            </w:r>
          </w:p>
        </w:tc>
      </w:tr>
      <w:tr w:rsidR="004C523C" w:rsidRPr="007926A1" w:rsidTr="00A163EA">
        <w:tc>
          <w:tcPr>
            <w:tcW w:w="2268" w:type="dxa"/>
          </w:tcPr>
          <w:p w:rsidR="004C523C" w:rsidRPr="007926A1" w:rsidRDefault="004C523C" w:rsidP="00B7210F">
            <w:pPr>
              <w:spacing w:before="4"/>
              <w:jc w:val="both"/>
              <w:rPr>
                <w:rFonts w:asciiTheme="majorHAnsi" w:hAnsiTheme="majorHAnsi"/>
                <w:sz w:val="20"/>
                <w:szCs w:val="20"/>
              </w:rPr>
            </w:pPr>
            <w:r w:rsidRPr="007926A1">
              <w:rPr>
                <w:rFonts w:asciiTheme="majorHAnsi" w:hAnsiTheme="majorHAnsi"/>
                <w:sz w:val="20"/>
                <w:szCs w:val="20"/>
              </w:rPr>
              <w:t>Kurum Kültürü Analizi</w:t>
            </w:r>
          </w:p>
        </w:tc>
        <w:tc>
          <w:tcPr>
            <w:tcW w:w="3402" w:type="dxa"/>
          </w:tcPr>
          <w:p w:rsidR="004C523C" w:rsidRPr="007926A1" w:rsidRDefault="004C523C" w:rsidP="00B7210F">
            <w:pPr>
              <w:spacing w:before="4"/>
              <w:jc w:val="both"/>
              <w:rPr>
                <w:rFonts w:asciiTheme="majorHAnsi" w:hAnsiTheme="majorHAnsi"/>
                <w:sz w:val="20"/>
                <w:szCs w:val="20"/>
              </w:rPr>
            </w:pPr>
            <w:r w:rsidRPr="007926A1">
              <w:rPr>
                <w:rFonts w:asciiTheme="majorHAnsi" w:hAnsiTheme="majorHAnsi"/>
                <w:sz w:val="20"/>
                <w:szCs w:val="20"/>
              </w:rPr>
              <w:t>Stratejik Yönetim süreci ile ilgili iş ve işelmleri koordine edecek nitelikli personelin az olması veya iş yoğunluğu fazlalığı</w:t>
            </w:r>
          </w:p>
        </w:tc>
        <w:tc>
          <w:tcPr>
            <w:tcW w:w="3685" w:type="dxa"/>
          </w:tcPr>
          <w:p w:rsidR="004C523C" w:rsidRPr="007926A1" w:rsidRDefault="004C523C" w:rsidP="00B7210F">
            <w:pPr>
              <w:spacing w:before="4"/>
              <w:jc w:val="both"/>
              <w:rPr>
                <w:rFonts w:asciiTheme="majorHAnsi" w:hAnsiTheme="majorHAnsi"/>
                <w:sz w:val="20"/>
                <w:szCs w:val="20"/>
              </w:rPr>
            </w:pPr>
            <w:r w:rsidRPr="007926A1">
              <w:rPr>
                <w:rFonts w:asciiTheme="majorHAnsi" w:hAnsiTheme="majorHAnsi"/>
                <w:sz w:val="20"/>
                <w:szCs w:val="20"/>
              </w:rPr>
              <w:t xml:space="preserve">Merkezi ve mahalli hizmetiçi eğitim faaliyetleri ile stratejik </w:t>
            </w:r>
            <w:r w:rsidR="00EF257B" w:rsidRPr="007926A1">
              <w:rPr>
                <w:rFonts w:asciiTheme="majorHAnsi" w:hAnsiTheme="majorHAnsi"/>
                <w:sz w:val="20"/>
                <w:szCs w:val="20"/>
              </w:rPr>
              <w:t>yönetim süreci iş veişlemlerinikoordine edecek personel sayısının arttırılması veya hizmetiçi eğitime yönlendirilmesi.</w:t>
            </w:r>
          </w:p>
        </w:tc>
      </w:tr>
      <w:tr w:rsidR="00EF257B" w:rsidRPr="007926A1" w:rsidTr="00A163EA">
        <w:tc>
          <w:tcPr>
            <w:tcW w:w="2268" w:type="dxa"/>
          </w:tcPr>
          <w:p w:rsidR="00EF257B" w:rsidRPr="007926A1" w:rsidRDefault="00BA73CE" w:rsidP="00B7210F">
            <w:pPr>
              <w:spacing w:before="4"/>
              <w:jc w:val="both"/>
              <w:rPr>
                <w:rFonts w:asciiTheme="majorHAnsi" w:hAnsiTheme="majorHAnsi"/>
                <w:sz w:val="20"/>
                <w:szCs w:val="20"/>
              </w:rPr>
            </w:pPr>
            <w:r w:rsidRPr="007926A1">
              <w:rPr>
                <w:rFonts w:asciiTheme="majorHAnsi" w:hAnsiTheme="majorHAnsi"/>
                <w:sz w:val="20"/>
                <w:szCs w:val="20"/>
              </w:rPr>
              <w:t>Fiziki Kaynak Analizi</w:t>
            </w:r>
          </w:p>
        </w:tc>
        <w:tc>
          <w:tcPr>
            <w:tcW w:w="3402" w:type="dxa"/>
          </w:tcPr>
          <w:p w:rsidR="00EF257B" w:rsidRPr="007926A1" w:rsidRDefault="00BA73CE" w:rsidP="00B7210F">
            <w:pPr>
              <w:spacing w:before="4"/>
              <w:jc w:val="both"/>
              <w:rPr>
                <w:rFonts w:asciiTheme="majorHAnsi" w:hAnsiTheme="majorHAnsi"/>
                <w:sz w:val="20"/>
                <w:szCs w:val="20"/>
              </w:rPr>
            </w:pPr>
            <w:r w:rsidRPr="007926A1">
              <w:rPr>
                <w:rFonts w:asciiTheme="majorHAnsi" w:hAnsiTheme="majorHAnsi"/>
                <w:sz w:val="20"/>
                <w:szCs w:val="20"/>
              </w:rPr>
              <w:t>Kurumumuzda envanterde herhangi bir araç bulunmamaktadır</w:t>
            </w:r>
          </w:p>
        </w:tc>
        <w:tc>
          <w:tcPr>
            <w:tcW w:w="3685" w:type="dxa"/>
          </w:tcPr>
          <w:p w:rsidR="00EF257B" w:rsidRPr="007926A1" w:rsidRDefault="00BA73CE" w:rsidP="00BA73CE">
            <w:pPr>
              <w:spacing w:before="4"/>
              <w:jc w:val="both"/>
              <w:rPr>
                <w:rFonts w:asciiTheme="majorHAnsi" w:hAnsiTheme="majorHAnsi"/>
                <w:sz w:val="20"/>
                <w:szCs w:val="20"/>
              </w:rPr>
            </w:pPr>
            <w:r w:rsidRPr="007926A1">
              <w:rPr>
                <w:rFonts w:asciiTheme="majorHAnsi" w:hAnsiTheme="majorHAnsi"/>
                <w:sz w:val="20"/>
                <w:szCs w:val="20"/>
              </w:rPr>
              <w:t>Kurumumuzda yürütülen proje çalışmalarında ve gezilerde ulaşım aracı tahsis edimesi.</w:t>
            </w:r>
          </w:p>
        </w:tc>
      </w:tr>
      <w:tr w:rsidR="00BA73CE" w:rsidRPr="007926A1" w:rsidTr="00A163EA">
        <w:tc>
          <w:tcPr>
            <w:tcW w:w="2268" w:type="dxa"/>
          </w:tcPr>
          <w:p w:rsidR="00BA73CE" w:rsidRPr="007926A1" w:rsidRDefault="007926A1" w:rsidP="00B7210F">
            <w:pPr>
              <w:spacing w:before="4"/>
              <w:jc w:val="both"/>
              <w:rPr>
                <w:rFonts w:asciiTheme="majorHAnsi" w:hAnsiTheme="majorHAnsi"/>
                <w:sz w:val="20"/>
                <w:szCs w:val="20"/>
              </w:rPr>
            </w:pPr>
            <w:r w:rsidRPr="007926A1">
              <w:rPr>
                <w:rFonts w:asciiTheme="majorHAnsi" w:hAnsiTheme="majorHAnsi"/>
                <w:sz w:val="20"/>
                <w:szCs w:val="20"/>
              </w:rPr>
              <w:t>Mali Kaynak An</w:t>
            </w:r>
            <w:r w:rsidR="00BA73CE" w:rsidRPr="007926A1">
              <w:rPr>
                <w:rFonts w:asciiTheme="majorHAnsi" w:hAnsiTheme="majorHAnsi"/>
                <w:sz w:val="20"/>
                <w:szCs w:val="20"/>
              </w:rPr>
              <w:t>alizi</w:t>
            </w:r>
          </w:p>
        </w:tc>
        <w:tc>
          <w:tcPr>
            <w:tcW w:w="3402" w:type="dxa"/>
          </w:tcPr>
          <w:p w:rsidR="00BA73CE" w:rsidRPr="007926A1" w:rsidRDefault="007926A1" w:rsidP="00B7210F">
            <w:pPr>
              <w:spacing w:before="4"/>
              <w:jc w:val="both"/>
              <w:rPr>
                <w:rFonts w:asciiTheme="majorHAnsi" w:hAnsiTheme="majorHAnsi"/>
                <w:sz w:val="20"/>
                <w:szCs w:val="20"/>
              </w:rPr>
            </w:pPr>
            <w:r w:rsidRPr="007926A1">
              <w:rPr>
                <w:rFonts w:asciiTheme="majorHAnsi" w:hAnsiTheme="majorHAnsi"/>
                <w:sz w:val="20"/>
                <w:szCs w:val="20"/>
              </w:rPr>
              <w:t>Okul-Aile Birliği bütçesinin olmaması</w:t>
            </w:r>
          </w:p>
        </w:tc>
        <w:tc>
          <w:tcPr>
            <w:tcW w:w="3685" w:type="dxa"/>
          </w:tcPr>
          <w:p w:rsidR="00BA73CE" w:rsidRPr="007926A1" w:rsidRDefault="007926A1" w:rsidP="00BA73CE">
            <w:pPr>
              <w:spacing w:before="4"/>
              <w:jc w:val="both"/>
              <w:rPr>
                <w:rFonts w:asciiTheme="majorHAnsi" w:hAnsiTheme="majorHAnsi"/>
                <w:sz w:val="20"/>
                <w:szCs w:val="20"/>
              </w:rPr>
            </w:pPr>
            <w:r w:rsidRPr="007926A1">
              <w:rPr>
                <w:rFonts w:asciiTheme="majorHAnsi" w:hAnsiTheme="majorHAnsi"/>
                <w:sz w:val="20"/>
                <w:szCs w:val="20"/>
              </w:rPr>
              <w:t>MEB’in okul bütçesine kaynak ayırmanın devamlılığı</w:t>
            </w:r>
          </w:p>
        </w:tc>
      </w:tr>
      <w:tr w:rsidR="007926A1" w:rsidRPr="007926A1" w:rsidTr="00A163EA">
        <w:tc>
          <w:tcPr>
            <w:tcW w:w="2268" w:type="dxa"/>
          </w:tcPr>
          <w:p w:rsidR="007926A1" w:rsidRDefault="007926A1" w:rsidP="00B7210F">
            <w:pPr>
              <w:spacing w:before="4"/>
              <w:jc w:val="both"/>
              <w:rPr>
                <w:rFonts w:asciiTheme="majorHAnsi" w:hAnsiTheme="majorHAnsi"/>
                <w:sz w:val="20"/>
                <w:szCs w:val="20"/>
              </w:rPr>
            </w:pPr>
            <w:r w:rsidRPr="007926A1">
              <w:rPr>
                <w:rFonts w:asciiTheme="majorHAnsi" w:hAnsiTheme="majorHAnsi"/>
                <w:sz w:val="20"/>
                <w:szCs w:val="20"/>
              </w:rPr>
              <w:t>PESTLE ANALİZİ</w:t>
            </w:r>
          </w:p>
          <w:p w:rsidR="007926A1" w:rsidRPr="007926A1" w:rsidRDefault="007926A1" w:rsidP="00B7210F">
            <w:pPr>
              <w:spacing w:before="4"/>
              <w:jc w:val="both"/>
              <w:rPr>
                <w:rFonts w:asciiTheme="majorHAnsi" w:hAnsiTheme="majorHAnsi"/>
                <w:sz w:val="20"/>
                <w:szCs w:val="20"/>
              </w:rPr>
            </w:pPr>
            <w:r>
              <w:rPr>
                <w:rFonts w:asciiTheme="majorHAnsi" w:hAnsiTheme="majorHAnsi"/>
                <w:sz w:val="20"/>
                <w:szCs w:val="20"/>
              </w:rPr>
              <w:t>GZFT ANALİZİ</w:t>
            </w:r>
          </w:p>
        </w:tc>
        <w:tc>
          <w:tcPr>
            <w:tcW w:w="3402" w:type="dxa"/>
          </w:tcPr>
          <w:p w:rsidR="007926A1" w:rsidRDefault="007926A1" w:rsidP="00B7210F">
            <w:pPr>
              <w:spacing w:before="4"/>
              <w:jc w:val="both"/>
              <w:rPr>
                <w:rFonts w:asciiTheme="majorHAnsi" w:hAnsiTheme="majorHAnsi"/>
                <w:sz w:val="20"/>
                <w:szCs w:val="20"/>
              </w:rPr>
            </w:pPr>
            <w:r>
              <w:rPr>
                <w:rFonts w:asciiTheme="majorHAnsi" w:hAnsiTheme="majorHAnsi"/>
                <w:sz w:val="20"/>
                <w:szCs w:val="20"/>
              </w:rPr>
              <w:t>*Yerel yönetimler</w:t>
            </w:r>
          </w:p>
          <w:p w:rsidR="007926A1" w:rsidRDefault="007926A1" w:rsidP="00B7210F">
            <w:pPr>
              <w:spacing w:before="4"/>
              <w:jc w:val="both"/>
              <w:rPr>
                <w:rFonts w:asciiTheme="majorHAnsi" w:hAnsiTheme="majorHAnsi"/>
                <w:sz w:val="20"/>
                <w:szCs w:val="20"/>
              </w:rPr>
            </w:pPr>
            <w:r>
              <w:rPr>
                <w:rFonts w:asciiTheme="majorHAnsi" w:hAnsiTheme="majorHAnsi"/>
                <w:sz w:val="20"/>
                <w:szCs w:val="20"/>
              </w:rPr>
              <w:t>*Ailelerin gelir düzeyleri</w:t>
            </w:r>
          </w:p>
          <w:p w:rsidR="007926A1" w:rsidRDefault="007926A1" w:rsidP="00B7210F">
            <w:pPr>
              <w:spacing w:before="4"/>
              <w:jc w:val="both"/>
              <w:rPr>
                <w:rFonts w:asciiTheme="majorHAnsi" w:hAnsiTheme="majorHAnsi"/>
                <w:sz w:val="20"/>
                <w:szCs w:val="20"/>
              </w:rPr>
            </w:pPr>
            <w:r>
              <w:rPr>
                <w:rFonts w:asciiTheme="majorHAnsi" w:hAnsiTheme="majorHAnsi"/>
                <w:sz w:val="20"/>
                <w:szCs w:val="20"/>
              </w:rPr>
              <w:t>*</w:t>
            </w:r>
            <w:r w:rsidR="006F15B4">
              <w:rPr>
                <w:rFonts w:asciiTheme="majorHAnsi" w:hAnsiTheme="majorHAnsi"/>
                <w:sz w:val="20"/>
                <w:szCs w:val="20"/>
              </w:rPr>
              <w:t>Üretim faaliyetleri</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*Demografik yapı</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*Tarihi zenginlik</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*İş alanları</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*Sosyal etkinlikler</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*Kaynaklar</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*Mevzuat</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*Geçim kaynakları</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*İklim</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*Çevre</w:t>
            </w:r>
          </w:p>
          <w:p w:rsidR="006F15B4" w:rsidRDefault="006F15B4" w:rsidP="00B7210F">
            <w:pPr>
              <w:spacing w:before="4"/>
              <w:jc w:val="both"/>
              <w:rPr>
                <w:rFonts w:asciiTheme="majorHAnsi" w:hAnsiTheme="majorHAnsi"/>
                <w:sz w:val="20"/>
                <w:szCs w:val="20"/>
              </w:rPr>
            </w:pPr>
            <w:r>
              <w:rPr>
                <w:rFonts w:asciiTheme="majorHAnsi" w:hAnsiTheme="majorHAnsi"/>
                <w:sz w:val="20"/>
                <w:szCs w:val="20"/>
              </w:rPr>
              <w:t>*</w:t>
            </w:r>
            <w:r w:rsidR="00C96D27">
              <w:rPr>
                <w:rFonts w:asciiTheme="majorHAnsi" w:hAnsiTheme="majorHAnsi"/>
                <w:sz w:val="20"/>
                <w:szCs w:val="20"/>
              </w:rPr>
              <w:t>Doğal kaynaklar</w:t>
            </w:r>
          </w:p>
          <w:p w:rsidR="006F15B4" w:rsidRDefault="006F15B4" w:rsidP="00B7210F">
            <w:pPr>
              <w:spacing w:before="4"/>
              <w:jc w:val="both"/>
              <w:rPr>
                <w:rFonts w:asciiTheme="majorHAnsi" w:hAnsiTheme="majorHAnsi"/>
                <w:sz w:val="20"/>
                <w:szCs w:val="20"/>
              </w:rPr>
            </w:pPr>
          </w:p>
          <w:p w:rsidR="006F15B4" w:rsidRPr="007926A1" w:rsidRDefault="006F15B4" w:rsidP="00B7210F">
            <w:pPr>
              <w:spacing w:before="4"/>
              <w:jc w:val="both"/>
              <w:rPr>
                <w:rFonts w:asciiTheme="majorHAnsi" w:hAnsiTheme="majorHAnsi"/>
                <w:sz w:val="20"/>
                <w:szCs w:val="20"/>
              </w:rPr>
            </w:pPr>
          </w:p>
        </w:tc>
        <w:tc>
          <w:tcPr>
            <w:tcW w:w="3685" w:type="dxa"/>
          </w:tcPr>
          <w:p w:rsidR="007926A1" w:rsidRPr="007926A1" w:rsidRDefault="007926A1" w:rsidP="00BA73CE">
            <w:pPr>
              <w:spacing w:before="4"/>
              <w:jc w:val="both"/>
              <w:rPr>
                <w:rFonts w:asciiTheme="majorHAnsi" w:hAnsiTheme="majorHAnsi"/>
                <w:sz w:val="20"/>
                <w:szCs w:val="20"/>
              </w:rPr>
            </w:pPr>
            <w:r w:rsidRPr="007926A1">
              <w:rPr>
                <w:rFonts w:asciiTheme="majorHAnsi" w:hAnsiTheme="majorHAnsi" w:cstheme="minorHAnsi"/>
                <w:sz w:val="20"/>
                <w:szCs w:val="20"/>
              </w:rPr>
              <w:t>*</w:t>
            </w:r>
            <w:r w:rsidRPr="007926A1">
              <w:rPr>
                <w:rFonts w:asciiTheme="majorHAnsi" w:hAnsiTheme="majorHAnsi"/>
                <w:sz w:val="20"/>
                <w:szCs w:val="20"/>
              </w:rPr>
              <w:t>Yerel yönetimlerle eğitim faaliyetleri kapsamında iş birliğini sağlama</w:t>
            </w:r>
          </w:p>
          <w:p w:rsidR="007926A1" w:rsidRPr="007926A1" w:rsidRDefault="007926A1" w:rsidP="00BA73CE">
            <w:pPr>
              <w:spacing w:before="4"/>
              <w:jc w:val="both"/>
              <w:rPr>
                <w:rFonts w:asciiTheme="majorHAnsi" w:hAnsiTheme="majorHAnsi"/>
                <w:sz w:val="20"/>
                <w:szCs w:val="20"/>
              </w:rPr>
            </w:pPr>
            <w:r w:rsidRPr="007926A1">
              <w:rPr>
                <w:rFonts w:asciiTheme="majorHAnsi" w:hAnsiTheme="majorHAnsi" w:cstheme="minorHAnsi"/>
                <w:sz w:val="20"/>
                <w:szCs w:val="20"/>
              </w:rPr>
              <w:t>*</w:t>
            </w:r>
            <w:r w:rsidR="00C96D27">
              <w:rPr>
                <w:rFonts w:asciiTheme="majorHAnsi" w:hAnsiTheme="majorHAnsi"/>
                <w:sz w:val="20"/>
                <w:szCs w:val="20"/>
              </w:rPr>
              <w:t>Ö</w:t>
            </w:r>
            <w:r w:rsidRPr="007926A1">
              <w:rPr>
                <w:rFonts w:asciiTheme="majorHAnsi" w:hAnsiTheme="majorHAnsi"/>
                <w:sz w:val="20"/>
                <w:szCs w:val="20"/>
              </w:rPr>
              <w:t>zel sektör ve diğer paydaşlarla eğitinm faaliyetleri kapsamında iş birliğini sağlama.</w:t>
            </w:r>
          </w:p>
          <w:p w:rsidR="007926A1" w:rsidRPr="007926A1" w:rsidRDefault="007926A1" w:rsidP="00BA73CE">
            <w:pPr>
              <w:spacing w:before="4"/>
              <w:jc w:val="both"/>
              <w:rPr>
                <w:rFonts w:asciiTheme="majorHAnsi" w:hAnsiTheme="majorHAnsi" w:cstheme="minorHAnsi"/>
                <w:sz w:val="20"/>
                <w:szCs w:val="20"/>
              </w:rPr>
            </w:pPr>
            <w:r w:rsidRPr="007926A1">
              <w:rPr>
                <w:rFonts w:asciiTheme="majorHAnsi" w:hAnsiTheme="majorHAnsi" w:cstheme="minorHAnsi"/>
                <w:sz w:val="20"/>
                <w:szCs w:val="20"/>
              </w:rPr>
              <w:t>*Öğrenci velilerine maddi yükümlülük gerektiren etkinliklerin bilgi verilmesi ve destek istenmesi.</w:t>
            </w:r>
          </w:p>
          <w:p w:rsidR="007926A1" w:rsidRPr="007926A1" w:rsidRDefault="007926A1" w:rsidP="00BA73CE">
            <w:pPr>
              <w:spacing w:before="4"/>
              <w:jc w:val="both"/>
              <w:rPr>
                <w:rFonts w:asciiTheme="majorHAnsi" w:hAnsiTheme="majorHAnsi" w:cstheme="minorHAnsi"/>
                <w:sz w:val="20"/>
                <w:szCs w:val="20"/>
              </w:rPr>
            </w:pPr>
            <w:r w:rsidRPr="007926A1">
              <w:rPr>
                <w:rFonts w:asciiTheme="majorHAnsi" w:hAnsiTheme="majorHAnsi" w:cstheme="minorHAnsi"/>
                <w:sz w:val="20"/>
                <w:szCs w:val="20"/>
              </w:rPr>
              <w:t>*İslahiye ilçesinin ören yerlerinin öğrencilere tanıtılması ve gezilerin düzenlenemsi.</w:t>
            </w:r>
          </w:p>
          <w:p w:rsidR="007926A1" w:rsidRDefault="007926A1" w:rsidP="00BA73CE">
            <w:pPr>
              <w:spacing w:before="4"/>
              <w:jc w:val="both"/>
              <w:rPr>
                <w:rFonts w:asciiTheme="majorHAnsi" w:hAnsiTheme="majorHAnsi" w:cstheme="minorHAnsi"/>
                <w:sz w:val="20"/>
                <w:szCs w:val="20"/>
              </w:rPr>
            </w:pPr>
            <w:r w:rsidRPr="007926A1">
              <w:rPr>
                <w:rFonts w:asciiTheme="majorHAnsi" w:hAnsiTheme="majorHAnsi" w:cstheme="minorHAnsi"/>
                <w:sz w:val="20"/>
                <w:szCs w:val="20"/>
              </w:rPr>
              <w:t>*İslahiye ilçesinin ören yerleri ile ilgili tanıtıcı etkinliklerin yayına dönüştürülerek dergi, gazete etkinlilere yer verilmesi.</w:t>
            </w:r>
          </w:p>
          <w:p w:rsidR="007926A1" w:rsidRDefault="007926A1" w:rsidP="00BA73CE">
            <w:pPr>
              <w:spacing w:before="4"/>
              <w:jc w:val="both"/>
              <w:rPr>
                <w:rFonts w:ascii="Cambria" w:hAnsi="Cambria" w:cstheme="minorHAnsi"/>
                <w:sz w:val="20"/>
                <w:szCs w:val="20"/>
              </w:rPr>
            </w:pPr>
            <w:r>
              <w:rPr>
                <w:rFonts w:ascii="Cambria" w:hAnsi="Cambria" w:cstheme="minorHAnsi"/>
                <w:sz w:val="20"/>
                <w:szCs w:val="20"/>
              </w:rPr>
              <w:t>*</w:t>
            </w:r>
            <w:r w:rsidR="00C96D27">
              <w:rPr>
                <w:rFonts w:ascii="Cambria" w:hAnsi="Cambria" w:cstheme="minorHAnsi"/>
                <w:sz w:val="20"/>
                <w:szCs w:val="20"/>
              </w:rPr>
              <w:t>Parçalanmış ailelere yönelik rehberlik hizmetlerinin türü ve sayısının artırıması</w:t>
            </w:r>
          </w:p>
          <w:p w:rsidR="00C96D27" w:rsidRDefault="00C96D27" w:rsidP="00BA73CE">
            <w:pPr>
              <w:spacing w:before="4"/>
              <w:jc w:val="both"/>
              <w:rPr>
                <w:rFonts w:ascii="Cambria" w:hAnsi="Cambria" w:cstheme="minorHAnsi"/>
                <w:sz w:val="20"/>
                <w:szCs w:val="20"/>
              </w:rPr>
            </w:pPr>
            <w:r>
              <w:rPr>
                <w:rFonts w:ascii="Cambria" w:hAnsi="Cambria" w:cstheme="minorHAnsi"/>
                <w:sz w:val="20"/>
                <w:szCs w:val="20"/>
              </w:rPr>
              <w:t>*Devamsız öğrencilere yönelik rehberlik hizmetlerinin türü ve sayısının artırılması.</w:t>
            </w:r>
          </w:p>
          <w:p w:rsidR="00C96D27" w:rsidRDefault="00C96D27" w:rsidP="00BA73CE">
            <w:pPr>
              <w:spacing w:before="4"/>
              <w:jc w:val="both"/>
              <w:rPr>
                <w:rFonts w:ascii="Cambria" w:hAnsi="Cambria" w:cstheme="minorHAnsi"/>
                <w:sz w:val="20"/>
                <w:szCs w:val="20"/>
              </w:rPr>
            </w:pPr>
            <w:r>
              <w:rPr>
                <w:rFonts w:ascii="Cambria" w:hAnsi="Cambria" w:cstheme="minorHAnsi"/>
                <w:sz w:val="20"/>
                <w:szCs w:val="20"/>
              </w:rPr>
              <w:t>*Doğa temalı çalışmalara ağırlık verilmesi.</w:t>
            </w:r>
          </w:p>
          <w:p w:rsidR="00C96D27" w:rsidRDefault="00C96D27" w:rsidP="00BA73CE">
            <w:pPr>
              <w:spacing w:before="4"/>
              <w:jc w:val="both"/>
              <w:rPr>
                <w:rFonts w:ascii="Cambria" w:hAnsi="Cambria" w:cstheme="minorHAnsi"/>
                <w:sz w:val="20"/>
                <w:szCs w:val="20"/>
              </w:rPr>
            </w:pPr>
            <w:r>
              <w:rPr>
                <w:rFonts w:ascii="Cambria" w:hAnsi="Cambria" w:cstheme="minorHAnsi"/>
                <w:sz w:val="20"/>
                <w:szCs w:val="20"/>
              </w:rPr>
              <w:t>*Ortaklı Jandarma karakolu ile iş birliği yapılarak okul güvenliğini artırıcı çalışmaların yapılması.</w:t>
            </w:r>
          </w:p>
          <w:p w:rsidR="00C96D27" w:rsidRDefault="00C96D27" w:rsidP="00BA73CE">
            <w:pPr>
              <w:spacing w:before="4"/>
              <w:jc w:val="both"/>
              <w:rPr>
                <w:rFonts w:ascii="Cambria" w:hAnsi="Cambria" w:cstheme="minorHAnsi"/>
                <w:sz w:val="20"/>
                <w:szCs w:val="20"/>
              </w:rPr>
            </w:pPr>
            <w:r>
              <w:rPr>
                <w:rFonts w:ascii="Cambria" w:hAnsi="Cambria" w:cstheme="minorHAnsi"/>
                <w:sz w:val="20"/>
                <w:szCs w:val="20"/>
              </w:rPr>
              <w:t>*İlçe Sağlık Müdürlüğü ile iş birliği yapılarak öğrenci sağlığı uygulama sayılarının artırılması.</w:t>
            </w:r>
          </w:p>
          <w:p w:rsidR="00C96D27" w:rsidRDefault="00C96D27" w:rsidP="00BA73CE">
            <w:pPr>
              <w:spacing w:before="4"/>
              <w:jc w:val="both"/>
              <w:rPr>
                <w:rFonts w:ascii="Cambria" w:hAnsi="Cambria" w:cstheme="minorHAnsi"/>
                <w:sz w:val="20"/>
                <w:szCs w:val="20"/>
              </w:rPr>
            </w:pPr>
            <w:r>
              <w:rPr>
                <w:rFonts w:ascii="Cambria" w:hAnsi="Cambria" w:cstheme="minorHAnsi"/>
                <w:sz w:val="20"/>
                <w:szCs w:val="20"/>
              </w:rPr>
              <w:t>*</w:t>
            </w:r>
            <w:r w:rsidR="00A163EA">
              <w:rPr>
                <w:rFonts w:ascii="Cambria" w:hAnsi="Cambria" w:cstheme="minorHAnsi"/>
                <w:sz w:val="20"/>
                <w:szCs w:val="20"/>
              </w:rPr>
              <w:t>TUBİTAK, YTEKNOFEST gibi projelerle daha çok öğrenci ve öğretmenin katılımımın sağlanması.</w:t>
            </w:r>
          </w:p>
          <w:p w:rsidR="00A163EA" w:rsidRDefault="00A163EA" w:rsidP="00BA73CE">
            <w:pPr>
              <w:spacing w:before="4"/>
              <w:jc w:val="both"/>
              <w:rPr>
                <w:rFonts w:ascii="Cambria" w:hAnsi="Cambria" w:cstheme="minorHAnsi"/>
                <w:sz w:val="20"/>
                <w:szCs w:val="20"/>
              </w:rPr>
            </w:pPr>
            <w:r>
              <w:rPr>
                <w:rFonts w:ascii="Cambria" w:hAnsi="Cambria" w:cstheme="minorHAnsi"/>
                <w:sz w:val="20"/>
                <w:szCs w:val="20"/>
              </w:rPr>
              <w:t>*Okulumuzda örnek uygulama çalışmalarına ağırlık verilerek yetkililere bilgi verilerek paylaşılması</w:t>
            </w:r>
          </w:p>
          <w:p w:rsidR="00A163EA" w:rsidRPr="007926A1" w:rsidRDefault="00A163EA" w:rsidP="00BA73CE">
            <w:pPr>
              <w:spacing w:before="4"/>
              <w:jc w:val="both"/>
              <w:rPr>
                <w:rFonts w:asciiTheme="majorHAnsi" w:hAnsiTheme="majorHAnsi"/>
                <w:sz w:val="20"/>
                <w:szCs w:val="20"/>
              </w:rPr>
            </w:pPr>
            <w:r>
              <w:rPr>
                <w:rFonts w:ascii="Cambria" w:hAnsi="Cambria" w:cstheme="minorHAnsi"/>
                <w:sz w:val="20"/>
                <w:szCs w:val="20"/>
              </w:rPr>
              <w:t>*Salgın hastalık,deprem vb. doğa olaylarına karşı tatbikatların periyodik olarak devam etmesi,</w:t>
            </w:r>
          </w:p>
        </w:tc>
      </w:tr>
    </w:tbl>
    <w:p w:rsidR="00B7210F" w:rsidRPr="00B7210F" w:rsidRDefault="00B7210F" w:rsidP="00B7210F">
      <w:pPr>
        <w:spacing w:before="4"/>
        <w:jc w:val="both"/>
        <w:rPr>
          <w:b/>
          <w:sz w:val="24"/>
          <w:szCs w:val="24"/>
        </w:rPr>
      </w:pPr>
    </w:p>
    <w:p w:rsidR="002A0233" w:rsidRDefault="00A163EA" w:rsidP="00A163EA">
      <w:pPr>
        <w:spacing w:before="4"/>
        <w:jc w:val="both"/>
        <w:rPr>
          <w:b/>
          <w:sz w:val="32"/>
          <w:szCs w:val="32"/>
        </w:rPr>
      </w:pPr>
      <w:r>
        <w:rPr>
          <w:b/>
          <w:sz w:val="32"/>
          <w:szCs w:val="32"/>
        </w:rPr>
        <w:t xml:space="preserve">             </w:t>
      </w:r>
      <w:r w:rsidR="00083309" w:rsidRPr="00083309">
        <w:rPr>
          <w:b/>
          <w:sz w:val="32"/>
          <w:szCs w:val="32"/>
        </w:rPr>
        <w:t>3. GELECEĞE BAKIŞ</w:t>
      </w:r>
    </w:p>
    <w:p w:rsidR="00083309" w:rsidRDefault="00F73206" w:rsidP="002A0233">
      <w:pPr>
        <w:spacing w:before="4"/>
        <w:ind w:left="958"/>
        <w:jc w:val="both"/>
        <w:rPr>
          <w:b/>
          <w:sz w:val="32"/>
          <w:szCs w:val="32"/>
        </w:rPr>
      </w:pPr>
      <w:r>
        <w:rPr>
          <w:b/>
          <w:noProof/>
          <w:sz w:val="32"/>
          <w:szCs w:val="32"/>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left:0;text-align:left;margin-left:25.7pt;margin-top:29.2pt;width:450.85pt;height:117.4pt;z-index:251662848">
            <v:textbox>
              <w:txbxContent>
                <w:p w:rsidR="003D42B5" w:rsidRPr="00AF3C5E" w:rsidRDefault="003D42B5">
                  <w:pPr>
                    <w:rPr>
                      <w:sz w:val="24"/>
                      <w:szCs w:val="24"/>
                    </w:rPr>
                  </w:pPr>
                  <w:r w:rsidRPr="00AF3C5E">
                    <w:rPr>
                      <w:sz w:val="24"/>
                      <w:szCs w:val="24"/>
                    </w:rPr>
                    <w:t>Eğitim, öğretimde fırsat eşitliği sağlamak, her bireye ulaşarak 21.yüzyıl becerileri ile bağdaşık eğitim hizmeti sunmaktır.</w:t>
                  </w:r>
                </w:p>
              </w:txbxContent>
            </v:textbox>
          </v:shape>
        </w:pict>
      </w:r>
      <w:r w:rsidR="00083309">
        <w:rPr>
          <w:b/>
          <w:sz w:val="32"/>
          <w:szCs w:val="32"/>
        </w:rPr>
        <w:t>3.1. MİSYON</w:t>
      </w:r>
    </w:p>
    <w:p w:rsidR="00083309" w:rsidRDefault="00083309" w:rsidP="002A0233">
      <w:pPr>
        <w:spacing w:before="4"/>
        <w:ind w:left="958"/>
        <w:jc w:val="both"/>
        <w:rPr>
          <w:b/>
          <w:sz w:val="32"/>
          <w:szCs w:val="32"/>
        </w:rPr>
      </w:pPr>
    </w:p>
    <w:p w:rsidR="00083309" w:rsidRDefault="00083309" w:rsidP="002A0233">
      <w:pPr>
        <w:spacing w:before="4"/>
        <w:ind w:left="958"/>
        <w:jc w:val="both"/>
        <w:rPr>
          <w:b/>
          <w:sz w:val="32"/>
          <w:szCs w:val="32"/>
        </w:rPr>
      </w:pPr>
    </w:p>
    <w:p w:rsidR="00AF3C5E" w:rsidRDefault="00AF3C5E" w:rsidP="002A0233">
      <w:pPr>
        <w:spacing w:before="4"/>
        <w:ind w:left="958"/>
        <w:jc w:val="both"/>
        <w:rPr>
          <w:b/>
          <w:sz w:val="32"/>
          <w:szCs w:val="32"/>
        </w:rPr>
      </w:pPr>
    </w:p>
    <w:p w:rsidR="00AF3C5E" w:rsidRDefault="00AF3C5E" w:rsidP="002A0233">
      <w:pPr>
        <w:spacing w:before="4"/>
        <w:ind w:left="958"/>
        <w:jc w:val="both"/>
        <w:rPr>
          <w:b/>
          <w:sz w:val="32"/>
          <w:szCs w:val="32"/>
        </w:rPr>
      </w:pPr>
    </w:p>
    <w:p w:rsidR="00083309" w:rsidRDefault="00083309" w:rsidP="002A0233">
      <w:pPr>
        <w:spacing w:before="4"/>
        <w:ind w:left="958"/>
        <w:jc w:val="both"/>
        <w:rPr>
          <w:b/>
          <w:sz w:val="32"/>
          <w:szCs w:val="32"/>
        </w:rPr>
      </w:pPr>
      <w:r>
        <w:rPr>
          <w:b/>
          <w:sz w:val="32"/>
          <w:szCs w:val="32"/>
        </w:rPr>
        <w:t>3.2. VİZYON</w:t>
      </w:r>
    </w:p>
    <w:p w:rsidR="00083309" w:rsidRDefault="00F73206" w:rsidP="002A0233">
      <w:pPr>
        <w:spacing w:before="4"/>
        <w:ind w:left="958"/>
        <w:jc w:val="both"/>
        <w:rPr>
          <w:b/>
          <w:sz w:val="32"/>
          <w:szCs w:val="32"/>
        </w:rPr>
      </w:pPr>
      <w:r>
        <w:rPr>
          <w:b/>
          <w:noProof/>
          <w:sz w:val="32"/>
          <w:szCs w:val="32"/>
          <w:lang w:eastAsia="tr-TR"/>
        </w:rPr>
        <w:pict>
          <v:shape id="_x0000_s1031" type="#_x0000_t98" style="position:absolute;left:0;text-align:left;margin-left:25.7pt;margin-top:2.35pt;width:450.85pt;height:138pt;z-index:251663872">
            <v:textbox>
              <w:txbxContent>
                <w:p w:rsidR="003D42B5" w:rsidRPr="00AF3C5E" w:rsidRDefault="003D42B5">
                  <w:pPr>
                    <w:rPr>
                      <w:rFonts w:asciiTheme="majorHAnsi" w:hAnsiTheme="majorHAnsi"/>
                      <w:sz w:val="24"/>
                      <w:szCs w:val="24"/>
                    </w:rPr>
                  </w:pPr>
                  <w:r w:rsidRPr="00AF3C5E">
                    <w:rPr>
                      <w:rFonts w:asciiTheme="majorHAnsi" w:hAnsiTheme="majorHAnsi"/>
                      <w:sz w:val="24"/>
                      <w:szCs w:val="24"/>
                    </w:rPr>
                    <w:t>Kaliteli eğitim hizmeti anlayışıyla milli kalkınmaya öncülük eden bir eğitim kurumu olmaktır.</w:t>
                  </w:r>
                </w:p>
              </w:txbxContent>
            </v:textbox>
          </v:shape>
        </w:pict>
      </w:r>
    </w:p>
    <w:p w:rsidR="00AF3C5E" w:rsidRDefault="00AF3C5E" w:rsidP="002A0233">
      <w:pPr>
        <w:spacing w:before="4"/>
        <w:ind w:left="958"/>
        <w:jc w:val="both"/>
        <w:rPr>
          <w:b/>
          <w:sz w:val="32"/>
          <w:szCs w:val="32"/>
        </w:rPr>
      </w:pPr>
    </w:p>
    <w:p w:rsidR="00AF3C5E" w:rsidRDefault="00AF3C5E" w:rsidP="002A0233">
      <w:pPr>
        <w:spacing w:before="4"/>
        <w:ind w:left="958"/>
        <w:jc w:val="both"/>
        <w:rPr>
          <w:b/>
          <w:sz w:val="32"/>
          <w:szCs w:val="32"/>
        </w:rPr>
      </w:pPr>
    </w:p>
    <w:p w:rsidR="00AF3C5E" w:rsidRDefault="00AF3C5E" w:rsidP="002A0233">
      <w:pPr>
        <w:spacing w:before="4"/>
        <w:ind w:left="958"/>
        <w:jc w:val="both"/>
        <w:rPr>
          <w:b/>
          <w:sz w:val="32"/>
          <w:szCs w:val="32"/>
        </w:rPr>
      </w:pPr>
    </w:p>
    <w:p w:rsidR="00AF3C5E" w:rsidRDefault="00AF3C5E" w:rsidP="002A0233">
      <w:pPr>
        <w:spacing w:before="4"/>
        <w:ind w:left="958"/>
        <w:jc w:val="both"/>
        <w:rPr>
          <w:b/>
          <w:sz w:val="32"/>
          <w:szCs w:val="32"/>
        </w:rPr>
      </w:pPr>
    </w:p>
    <w:p w:rsidR="00083309" w:rsidRDefault="00AF3C5E" w:rsidP="00AF3C5E">
      <w:pPr>
        <w:spacing w:before="4"/>
        <w:jc w:val="both"/>
        <w:rPr>
          <w:b/>
          <w:sz w:val="32"/>
          <w:szCs w:val="32"/>
        </w:rPr>
      </w:pPr>
      <w:r>
        <w:rPr>
          <w:b/>
          <w:sz w:val="32"/>
          <w:szCs w:val="32"/>
        </w:rPr>
        <w:t xml:space="preserve">              </w:t>
      </w:r>
      <w:r w:rsidR="00F73206">
        <w:rPr>
          <w:b/>
          <w:noProof/>
          <w:sz w:val="32"/>
          <w:szCs w:val="32"/>
          <w:lang w:eastAsia="tr-TR"/>
        </w:rPr>
        <w:pict>
          <v:shape id="_x0000_s1033" type="#_x0000_t98" style="position:absolute;left:0;text-align:left;margin-left:25.7pt;margin-top:-.35pt;width:444.85pt;height:361.7pt;z-index:251664896;mso-position-horizontal-relative:text;mso-position-vertical-relative:text">
            <v:textbox>
              <w:txbxContent>
                <w:p w:rsidR="003D42B5" w:rsidRDefault="003D42B5" w:rsidP="00AF3C5E">
                  <w:pPr>
                    <w:pStyle w:val="ListeParagraf"/>
                    <w:numPr>
                      <w:ilvl w:val="0"/>
                      <w:numId w:val="10"/>
                    </w:numPr>
                    <w:rPr>
                      <w:rFonts w:asciiTheme="majorHAnsi" w:hAnsiTheme="majorHAnsi"/>
                      <w:sz w:val="24"/>
                      <w:szCs w:val="24"/>
                    </w:rPr>
                  </w:pPr>
                  <w:r w:rsidRPr="00AF3C5E">
                    <w:rPr>
                      <w:rFonts w:asciiTheme="majorHAnsi" w:hAnsiTheme="majorHAnsi"/>
                      <w:sz w:val="24"/>
                      <w:szCs w:val="24"/>
                    </w:rPr>
                    <w:t>Milli ve Manevi Değerler</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Yasalara Saygı</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Akılcılık</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Çağdaşlık</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İşbirliği ve Bilgi Paylaşımı</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Demokratik Sorun Çözme Yöntemleri</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Eleştirel Düşünme</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Fırsat Eşitliği</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Evrensel Değerlere Uyum</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Araştırma ve Geliştirme</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Sürekli İyileştirme</w:t>
                  </w:r>
                </w:p>
                <w:p w:rsidR="003D42B5" w:rsidRDefault="003D42B5" w:rsidP="00AF3C5E">
                  <w:pPr>
                    <w:pStyle w:val="ListeParagraf"/>
                    <w:numPr>
                      <w:ilvl w:val="0"/>
                      <w:numId w:val="10"/>
                    </w:numPr>
                    <w:rPr>
                      <w:rFonts w:asciiTheme="majorHAnsi" w:hAnsiTheme="majorHAnsi"/>
                      <w:sz w:val="24"/>
                      <w:szCs w:val="24"/>
                    </w:rPr>
                  </w:pPr>
                  <w:r>
                    <w:rPr>
                      <w:rFonts w:asciiTheme="majorHAnsi" w:hAnsiTheme="majorHAnsi"/>
                      <w:sz w:val="24"/>
                      <w:szCs w:val="24"/>
                    </w:rPr>
                    <w:t>İnsan Hakları ve Demokrasiyi Benimseme</w:t>
                  </w:r>
                </w:p>
                <w:p w:rsidR="003D42B5" w:rsidRPr="00AF3C5E" w:rsidRDefault="003D42B5" w:rsidP="00AF3C5E">
                  <w:pPr>
                    <w:pStyle w:val="ListeParagraf"/>
                    <w:ind w:left="720" w:firstLine="0"/>
                    <w:rPr>
                      <w:rFonts w:asciiTheme="majorHAnsi" w:hAnsiTheme="majorHAnsi"/>
                      <w:sz w:val="24"/>
                      <w:szCs w:val="24"/>
                    </w:rPr>
                  </w:pPr>
                </w:p>
              </w:txbxContent>
            </v:textbox>
          </v:shape>
        </w:pict>
      </w:r>
      <w:r w:rsidR="00083309">
        <w:rPr>
          <w:b/>
          <w:sz w:val="32"/>
          <w:szCs w:val="32"/>
        </w:rPr>
        <w:t>3.3.TEMEL DEĞERLER</w:t>
      </w:r>
    </w:p>
    <w:p w:rsidR="00AF3C5E" w:rsidRDefault="00AF3C5E" w:rsidP="002A0233">
      <w:pPr>
        <w:spacing w:before="4"/>
        <w:ind w:left="958"/>
        <w:jc w:val="both"/>
        <w:rPr>
          <w:b/>
          <w:sz w:val="32"/>
          <w:szCs w:val="32"/>
        </w:rPr>
      </w:pPr>
    </w:p>
    <w:p w:rsidR="00AF3C5E" w:rsidRPr="00083309" w:rsidRDefault="00AF3C5E" w:rsidP="002A0233">
      <w:pPr>
        <w:spacing w:before="4"/>
        <w:ind w:left="958"/>
        <w:jc w:val="both"/>
        <w:rPr>
          <w:b/>
          <w:sz w:val="32"/>
          <w:szCs w:val="32"/>
        </w:rPr>
      </w:pPr>
    </w:p>
    <w:p w:rsidR="00083309" w:rsidRDefault="00083309">
      <w:pPr>
        <w:rPr>
          <w:rFonts w:ascii="Times New Roman" w:hAnsi="Times New Roman" w:cs="Times New Roman"/>
          <w:b/>
          <w:sz w:val="24"/>
          <w:szCs w:val="24"/>
        </w:rPr>
      </w:pPr>
    </w:p>
    <w:p w:rsidR="00083309" w:rsidRDefault="00083309">
      <w:pPr>
        <w:rPr>
          <w:rFonts w:ascii="Times New Roman" w:hAnsi="Times New Roman" w:cs="Times New Roman"/>
          <w:b/>
          <w:sz w:val="24"/>
          <w:szCs w:val="24"/>
        </w:rPr>
      </w:pPr>
    </w:p>
    <w:p w:rsidR="00083309" w:rsidRDefault="00083309">
      <w:pPr>
        <w:rPr>
          <w:rFonts w:ascii="Times New Roman" w:hAnsi="Times New Roman" w:cs="Times New Roman"/>
          <w:b/>
          <w:sz w:val="24"/>
          <w:szCs w:val="24"/>
        </w:rPr>
      </w:pPr>
    </w:p>
    <w:p w:rsidR="00AF3C5E" w:rsidRDefault="00AF3C5E">
      <w:pPr>
        <w:rPr>
          <w:rFonts w:cstheme="minorHAnsi"/>
          <w:b/>
          <w:sz w:val="32"/>
          <w:szCs w:val="32"/>
        </w:rPr>
      </w:pPr>
    </w:p>
    <w:p w:rsidR="00AF3C5E" w:rsidRDefault="00AF3C5E">
      <w:pPr>
        <w:rPr>
          <w:rFonts w:cstheme="minorHAnsi"/>
          <w:b/>
          <w:sz w:val="32"/>
          <w:szCs w:val="32"/>
        </w:rPr>
      </w:pPr>
    </w:p>
    <w:p w:rsidR="00AF3C5E" w:rsidRDefault="00AF3C5E">
      <w:pPr>
        <w:rPr>
          <w:rFonts w:cstheme="minorHAnsi"/>
          <w:b/>
          <w:sz w:val="32"/>
          <w:szCs w:val="32"/>
        </w:rPr>
      </w:pPr>
    </w:p>
    <w:p w:rsidR="00AF3C5E" w:rsidRDefault="00AF3C5E">
      <w:pPr>
        <w:rPr>
          <w:rFonts w:cstheme="minorHAnsi"/>
          <w:b/>
          <w:sz w:val="32"/>
          <w:szCs w:val="32"/>
        </w:rPr>
      </w:pPr>
    </w:p>
    <w:p w:rsidR="00AF3C5E" w:rsidRDefault="00AF3C5E">
      <w:pPr>
        <w:rPr>
          <w:rFonts w:cstheme="minorHAnsi"/>
          <w:b/>
          <w:sz w:val="32"/>
          <w:szCs w:val="32"/>
        </w:rPr>
      </w:pPr>
    </w:p>
    <w:p w:rsidR="00AF3C5E" w:rsidRDefault="00AF3C5E">
      <w:pPr>
        <w:rPr>
          <w:rFonts w:cstheme="minorHAnsi"/>
          <w:b/>
          <w:sz w:val="32"/>
          <w:szCs w:val="32"/>
        </w:rPr>
      </w:pPr>
    </w:p>
    <w:p w:rsidR="00083309" w:rsidRPr="00083309" w:rsidRDefault="00083309">
      <w:pPr>
        <w:rPr>
          <w:rFonts w:cstheme="minorHAnsi"/>
          <w:b/>
          <w:sz w:val="32"/>
          <w:szCs w:val="32"/>
        </w:rPr>
      </w:pPr>
      <w:r w:rsidRPr="00083309">
        <w:rPr>
          <w:rFonts w:cstheme="minorHAnsi"/>
          <w:b/>
          <w:sz w:val="32"/>
          <w:szCs w:val="32"/>
        </w:rPr>
        <w:t>4.AMAÇ, HEDEF VE STARATEJİLERİN BELİRLENMESİ</w:t>
      </w:r>
    </w:p>
    <w:p w:rsidR="001B375A" w:rsidRPr="003F24CF" w:rsidRDefault="001B375A">
      <w:pPr>
        <w:rPr>
          <w:rFonts w:ascii="Times New Roman" w:hAnsi="Times New Roman" w:cs="Times New Roman"/>
          <w:b/>
          <w:sz w:val="24"/>
          <w:szCs w:val="24"/>
        </w:rPr>
      </w:pPr>
      <w:r w:rsidRPr="003F24CF">
        <w:rPr>
          <w:rFonts w:ascii="Times New Roman" w:hAnsi="Times New Roman" w:cs="Times New Roman"/>
          <w:b/>
          <w:sz w:val="24"/>
          <w:szCs w:val="24"/>
        </w:rPr>
        <w:t>OKUL KURUM TÜRÜ: İLKOKUL</w:t>
      </w:r>
    </w:p>
    <w:tbl>
      <w:tblPr>
        <w:tblStyle w:val="TabloKlavuzu"/>
        <w:tblW w:w="0" w:type="auto"/>
        <w:tblLayout w:type="fixed"/>
        <w:tblLook w:val="04A0"/>
      </w:tblPr>
      <w:tblGrid>
        <w:gridCol w:w="1384"/>
        <w:gridCol w:w="7904"/>
      </w:tblGrid>
      <w:tr w:rsidR="00552181" w:rsidRPr="003F24CF" w:rsidTr="00C75650">
        <w:tc>
          <w:tcPr>
            <w:tcW w:w="1384" w:type="dxa"/>
          </w:tcPr>
          <w:p w:rsidR="001B375A" w:rsidRPr="003F24CF" w:rsidRDefault="001B375A">
            <w:pPr>
              <w:rPr>
                <w:rFonts w:ascii="Times New Roman" w:hAnsi="Times New Roman" w:cs="Times New Roman"/>
                <w:b/>
                <w:sz w:val="24"/>
                <w:szCs w:val="24"/>
              </w:rPr>
            </w:pPr>
            <w:r w:rsidRPr="003F24CF">
              <w:rPr>
                <w:rFonts w:ascii="Times New Roman" w:hAnsi="Times New Roman" w:cs="Times New Roman"/>
                <w:b/>
                <w:sz w:val="24"/>
                <w:szCs w:val="24"/>
              </w:rPr>
              <w:t xml:space="preserve">TEMA </w:t>
            </w:r>
          </w:p>
        </w:tc>
        <w:tc>
          <w:tcPr>
            <w:tcW w:w="7904" w:type="dxa"/>
          </w:tcPr>
          <w:p w:rsidR="001B375A" w:rsidRPr="003F24CF" w:rsidRDefault="001B375A">
            <w:pPr>
              <w:rPr>
                <w:rFonts w:ascii="Times New Roman" w:hAnsi="Times New Roman" w:cs="Times New Roman"/>
                <w:b/>
                <w:sz w:val="24"/>
                <w:szCs w:val="24"/>
              </w:rPr>
            </w:pPr>
            <w:r w:rsidRPr="003F24CF">
              <w:rPr>
                <w:rFonts w:ascii="Times New Roman" w:hAnsi="Times New Roman" w:cs="Times New Roman"/>
                <w:b/>
                <w:sz w:val="24"/>
                <w:szCs w:val="24"/>
              </w:rPr>
              <w:t>EĞİTİM VE ÖĞRETİMDE KALİTE</w:t>
            </w:r>
          </w:p>
        </w:tc>
      </w:tr>
      <w:tr w:rsidR="00552181" w:rsidRPr="003F24CF" w:rsidTr="00C75650">
        <w:tc>
          <w:tcPr>
            <w:tcW w:w="1384" w:type="dxa"/>
          </w:tcPr>
          <w:p w:rsidR="001B375A" w:rsidRPr="003F24CF" w:rsidRDefault="001B375A">
            <w:pPr>
              <w:rPr>
                <w:rFonts w:ascii="Times New Roman" w:hAnsi="Times New Roman" w:cs="Times New Roman"/>
                <w:b/>
                <w:sz w:val="24"/>
                <w:szCs w:val="24"/>
              </w:rPr>
            </w:pPr>
            <w:r w:rsidRPr="003F24CF">
              <w:rPr>
                <w:rFonts w:ascii="Times New Roman" w:hAnsi="Times New Roman" w:cs="Times New Roman"/>
                <w:b/>
                <w:sz w:val="24"/>
                <w:szCs w:val="24"/>
              </w:rPr>
              <w:t>AMAÇ</w:t>
            </w:r>
            <w:r w:rsidR="001712FC" w:rsidRPr="003F24CF">
              <w:rPr>
                <w:rFonts w:ascii="Times New Roman" w:hAnsi="Times New Roman" w:cs="Times New Roman"/>
                <w:b/>
                <w:sz w:val="24"/>
                <w:szCs w:val="24"/>
              </w:rPr>
              <w:t xml:space="preserve"> 1</w:t>
            </w:r>
          </w:p>
        </w:tc>
        <w:tc>
          <w:tcPr>
            <w:tcW w:w="7904" w:type="dxa"/>
          </w:tcPr>
          <w:p w:rsidR="001B375A" w:rsidRPr="003F24CF" w:rsidRDefault="001B375A">
            <w:pPr>
              <w:rPr>
                <w:rFonts w:ascii="Times New Roman" w:hAnsi="Times New Roman" w:cs="Times New Roman"/>
                <w:sz w:val="24"/>
                <w:szCs w:val="24"/>
              </w:rPr>
            </w:pPr>
            <w:r w:rsidRPr="003F24CF">
              <w:rPr>
                <w:rFonts w:ascii="Times New Roman" w:hAnsi="Times New Roman" w:cs="Times New Roman"/>
                <w:sz w:val="24"/>
                <w:szCs w:val="24"/>
              </w:rPr>
              <w:t>A.1 Öğrencilerin eğitim öğretime etkin katılımlarıyla donanımlı olarak bir üst öğrenime geçişi sağlanacaktır.</w:t>
            </w:r>
          </w:p>
        </w:tc>
      </w:tr>
      <w:tr w:rsidR="00552181" w:rsidRPr="003F24CF" w:rsidTr="00C75650">
        <w:tc>
          <w:tcPr>
            <w:tcW w:w="1384" w:type="dxa"/>
          </w:tcPr>
          <w:p w:rsidR="001B375A" w:rsidRPr="003F24CF" w:rsidRDefault="001B375A">
            <w:pPr>
              <w:rPr>
                <w:rFonts w:ascii="Times New Roman" w:hAnsi="Times New Roman" w:cs="Times New Roman"/>
                <w:b/>
                <w:sz w:val="24"/>
                <w:szCs w:val="24"/>
              </w:rPr>
            </w:pPr>
            <w:r w:rsidRPr="003F24CF">
              <w:rPr>
                <w:rFonts w:ascii="Times New Roman" w:hAnsi="Times New Roman" w:cs="Times New Roman"/>
                <w:b/>
                <w:sz w:val="24"/>
                <w:szCs w:val="24"/>
              </w:rPr>
              <w:t>HEDEF</w:t>
            </w:r>
            <w:r w:rsidR="001712FC" w:rsidRPr="003F24CF">
              <w:rPr>
                <w:rFonts w:ascii="Times New Roman" w:hAnsi="Times New Roman" w:cs="Times New Roman"/>
                <w:b/>
                <w:sz w:val="24"/>
                <w:szCs w:val="24"/>
              </w:rPr>
              <w:t xml:space="preserve"> 1</w:t>
            </w:r>
          </w:p>
        </w:tc>
        <w:tc>
          <w:tcPr>
            <w:tcW w:w="7904" w:type="dxa"/>
          </w:tcPr>
          <w:p w:rsidR="001B375A" w:rsidRPr="003F24CF" w:rsidRDefault="001B375A">
            <w:pPr>
              <w:rPr>
                <w:rFonts w:ascii="Times New Roman" w:hAnsi="Times New Roman" w:cs="Times New Roman"/>
                <w:sz w:val="24"/>
                <w:szCs w:val="24"/>
              </w:rPr>
            </w:pPr>
            <w:r w:rsidRPr="003F24CF">
              <w:rPr>
                <w:rFonts w:ascii="Times New Roman" w:hAnsi="Times New Roman" w:cs="Times New Roman"/>
                <w:sz w:val="24"/>
                <w:szCs w:val="24"/>
              </w:rPr>
              <w:t>H.1.1 Öğrenme kayıplarını önleyici çalışmalar yapılarak azaltılacaktır.</w:t>
            </w:r>
          </w:p>
        </w:tc>
      </w:tr>
      <w:tr w:rsidR="00552181" w:rsidRPr="003F24CF" w:rsidTr="00C75650">
        <w:tc>
          <w:tcPr>
            <w:tcW w:w="1384" w:type="dxa"/>
          </w:tcPr>
          <w:p w:rsidR="001B375A" w:rsidRPr="003F24CF" w:rsidRDefault="001B375A">
            <w:pPr>
              <w:rPr>
                <w:rFonts w:ascii="Times New Roman" w:hAnsi="Times New Roman" w:cs="Times New Roman"/>
                <w:b/>
                <w:sz w:val="24"/>
                <w:szCs w:val="24"/>
              </w:rPr>
            </w:pPr>
            <w:r w:rsidRPr="003F24CF">
              <w:rPr>
                <w:rFonts w:ascii="Times New Roman" w:hAnsi="Times New Roman" w:cs="Times New Roman"/>
                <w:b/>
                <w:sz w:val="24"/>
                <w:szCs w:val="24"/>
              </w:rPr>
              <w:t>AMAÇ</w:t>
            </w:r>
            <w:r w:rsidR="001712FC" w:rsidRPr="003F24CF">
              <w:rPr>
                <w:rFonts w:ascii="Times New Roman" w:hAnsi="Times New Roman" w:cs="Times New Roman"/>
                <w:b/>
                <w:sz w:val="24"/>
                <w:szCs w:val="24"/>
              </w:rPr>
              <w:t xml:space="preserve"> 2</w:t>
            </w:r>
          </w:p>
        </w:tc>
        <w:tc>
          <w:tcPr>
            <w:tcW w:w="7904" w:type="dxa"/>
          </w:tcPr>
          <w:p w:rsidR="001B375A" w:rsidRPr="003F24CF" w:rsidRDefault="00E95DC2">
            <w:pPr>
              <w:rPr>
                <w:rFonts w:ascii="Times New Roman" w:hAnsi="Times New Roman" w:cs="Times New Roman"/>
                <w:sz w:val="24"/>
                <w:szCs w:val="24"/>
              </w:rPr>
            </w:pPr>
            <w:r w:rsidRPr="003F24CF">
              <w:rPr>
                <w:rFonts w:ascii="Times New Roman" w:hAnsi="Times New Roman" w:cs="Times New Roman"/>
                <w:sz w:val="24"/>
                <w:szCs w:val="24"/>
              </w:rPr>
              <w:t xml:space="preserve">A.2 </w:t>
            </w:r>
            <w:r w:rsidR="001B375A" w:rsidRPr="003F24CF">
              <w:rPr>
                <w:rFonts w:ascii="Times New Roman" w:hAnsi="Times New Roman" w:cs="Times New Roman"/>
                <w:sz w:val="24"/>
                <w:szCs w:val="24"/>
              </w:rPr>
              <w:t xml:space="preserve">Öğrencilere medeniyetimizin ve insanlığın ortak değerleriyle </w:t>
            </w:r>
            <w:r w:rsidRPr="003F24CF">
              <w:rPr>
                <w:rFonts w:ascii="Times New Roman" w:hAnsi="Times New Roman" w:cs="Times New Roman"/>
                <w:sz w:val="24"/>
                <w:szCs w:val="24"/>
              </w:rPr>
              <w:t>çağın gereklerine uygun bilgi, beceri, tutum ve davranışlar kazandırılacaktır.</w:t>
            </w:r>
          </w:p>
        </w:tc>
      </w:tr>
      <w:tr w:rsidR="00552181" w:rsidRPr="003F24CF" w:rsidTr="00C75650">
        <w:tc>
          <w:tcPr>
            <w:tcW w:w="1384" w:type="dxa"/>
          </w:tcPr>
          <w:p w:rsidR="001B375A" w:rsidRPr="003F24CF" w:rsidRDefault="00E95DC2">
            <w:pPr>
              <w:rPr>
                <w:rFonts w:ascii="Times New Roman" w:hAnsi="Times New Roman" w:cs="Times New Roman"/>
                <w:b/>
                <w:sz w:val="24"/>
                <w:szCs w:val="24"/>
              </w:rPr>
            </w:pPr>
            <w:r w:rsidRPr="003F24CF">
              <w:rPr>
                <w:rFonts w:ascii="Times New Roman" w:hAnsi="Times New Roman" w:cs="Times New Roman"/>
                <w:b/>
                <w:sz w:val="24"/>
                <w:szCs w:val="24"/>
              </w:rPr>
              <w:t>HEDEF</w:t>
            </w:r>
            <w:r w:rsidR="001712FC" w:rsidRPr="003F24CF">
              <w:rPr>
                <w:rFonts w:ascii="Times New Roman" w:hAnsi="Times New Roman" w:cs="Times New Roman"/>
                <w:b/>
                <w:sz w:val="24"/>
                <w:szCs w:val="24"/>
              </w:rPr>
              <w:t xml:space="preserve"> 2</w:t>
            </w:r>
          </w:p>
        </w:tc>
        <w:tc>
          <w:tcPr>
            <w:tcW w:w="7904" w:type="dxa"/>
          </w:tcPr>
          <w:p w:rsidR="001B375A" w:rsidRPr="003F24CF" w:rsidRDefault="00E95DC2">
            <w:pPr>
              <w:rPr>
                <w:rFonts w:ascii="Times New Roman" w:hAnsi="Times New Roman" w:cs="Times New Roman"/>
                <w:sz w:val="24"/>
                <w:szCs w:val="24"/>
              </w:rPr>
            </w:pPr>
            <w:r w:rsidRPr="003F24CF">
              <w:rPr>
                <w:rFonts w:ascii="Times New Roman" w:hAnsi="Times New Roman" w:cs="Times New Roman"/>
                <w:sz w:val="24"/>
                <w:szCs w:val="24"/>
              </w:rPr>
              <w:t xml:space="preserve">H.2.1 Öğrencilere evrensel değerler,sağlıklı yaşam ve çevre bilinci </w:t>
            </w:r>
            <w:r w:rsidR="001712FC" w:rsidRPr="003F24CF">
              <w:rPr>
                <w:rFonts w:ascii="Times New Roman" w:hAnsi="Times New Roman" w:cs="Times New Roman"/>
                <w:sz w:val="24"/>
                <w:szCs w:val="24"/>
              </w:rPr>
              <w:t>duyarlılığı kazandırılacaktır.</w:t>
            </w:r>
          </w:p>
        </w:tc>
      </w:tr>
      <w:tr w:rsidR="00552181" w:rsidRPr="003F24CF" w:rsidTr="00C75650">
        <w:tc>
          <w:tcPr>
            <w:tcW w:w="1384" w:type="dxa"/>
          </w:tcPr>
          <w:p w:rsidR="001B375A"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TEMA</w:t>
            </w:r>
          </w:p>
        </w:tc>
        <w:tc>
          <w:tcPr>
            <w:tcW w:w="7904" w:type="dxa"/>
          </w:tcPr>
          <w:p w:rsidR="001B375A"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KURUMSAL KAPASİTE</w:t>
            </w:r>
          </w:p>
        </w:tc>
      </w:tr>
      <w:tr w:rsidR="00552181" w:rsidRPr="003F24CF" w:rsidTr="00C75650">
        <w:tc>
          <w:tcPr>
            <w:tcW w:w="1384" w:type="dxa"/>
          </w:tcPr>
          <w:p w:rsidR="001B375A" w:rsidRPr="003F24CF" w:rsidRDefault="005A499F" w:rsidP="005A499F">
            <w:pPr>
              <w:rPr>
                <w:rFonts w:ascii="Times New Roman" w:hAnsi="Times New Roman" w:cs="Times New Roman"/>
                <w:b/>
                <w:sz w:val="24"/>
                <w:szCs w:val="24"/>
              </w:rPr>
            </w:pPr>
            <w:r w:rsidRPr="003F24CF">
              <w:rPr>
                <w:rFonts w:ascii="Times New Roman" w:hAnsi="Times New Roman" w:cs="Times New Roman"/>
                <w:b/>
                <w:sz w:val="24"/>
                <w:szCs w:val="24"/>
              </w:rPr>
              <w:t>AMAÇ 3</w:t>
            </w:r>
          </w:p>
        </w:tc>
        <w:tc>
          <w:tcPr>
            <w:tcW w:w="7904" w:type="dxa"/>
          </w:tcPr>
          <w:p w:rsidR="001B375A" w:rsidRPr="003F24CF" w:rsidRDefault="001712FC">
            <w:pPr>
              <w:rPr>
                <w:rFonts w:ascii="Times New Roman" w:hAnsi="Times New Roman" w:cs="Times New Roman"/>
                <w:sz w:val="24"/>
                <w:szCs w:val="24"/>
              </w:rPr>
            </w:pPr>
            <w:r w:rsidRPr="003F24CF">
              <w:rPr>
                <w:rFonts w:ascii="Times New Roman" w:hAnsi="Times New Roman" w:cs="Times New Roman"/>
                <w:sz w:val="24"/>
                <w:szCs w:val="24"/>
              </w:rPr>
              <w:t>A.3 Eğitim ortamlarının fiziki imkânları geliştirilecektir.</w:t>
            </w:r>
          </w:p>
        </w:tc>
      </w:tr>
      <w:tr w:rsidR="00552181" w:rsidRPr="003F24CF" w:rsidTr="00C75650">
        <w:tc>
          <w:tcPr>
            <w:tcW w:w="1384" w:type="dxa"/>
          </w:tcPr>
          <w:p w:rsidR="001B375A"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H</w:t>
            </w:r>
            <w:r w:rsidR="005A499F" w:rsidRPr="003F24CF">
              <w:rPr>
                <w:rFonts w:ascii="Times New Roman" w:hAnsi="Times New Roman" w:cs="Times New Roman"/>
                <w:b/>
                <w:sz w:val="24"/>
                <w:szCs w:val="24"/>
              </w:rPr>
              <w:t>EDEF 3</w:t>
            </w:r>
          </w:p>
        </w:tc>
        <w:tc>
          <w:tcPr>
            <w:tcW w:w="7904" w:type="dxa"/>
          </w:tcPr>
          <w:p w:rsidR="001B375A" w:rsidRPr="003F24CF" w:rsidRDefault="001712FC">
            <w:pPr>
              <w:rPr>
                <w:rFonts w:ascii="Times New Roman" w:hAnsi="Times New Roman" w:cs="Times New Roman"/>
                <w:sz w:val="24"/>
                <w:szCs w:val="24"/>
              </w:rPr>
            </w:pPr>
            <w:r w:rsidRPr="003F24CF">
              <w:rPr>
                <w:rFonts w:ascii="Times New Roman" w:hAnsi="Times New Roman" w:cs="Times New Roman"/>
                <w:sz w:val="24"/>
                <w:szCs w:val="24"/>
              </w:rPr>
              <w:t>H.3.1 Temel eğitimde okulların niteliğini arttıracak uygulama ve çalışmalara yer verilecektir.</w:t>
            </w:r>
          </w:p>
        </w:tc>
      </w:tr>
    </w:tbl>
    <w:p w:rsidR="001B375A" w:rsidRPr="003F24CF" w:rsidRDefault="001B375A">
      <w:pPr>
        <w:rPr>
          <w:rFonts w:ascii="Times New Roman" w:hAnsi="Times New Roman" w:cs="Times New Roman"/>
          <w:sz w:val="24"/>
          <w:szCs w:val="24"/>
        </w:rPr>
      </w:pPr>
    </w:p>
    <w:p w:rsidR="001712FC"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OKUL KURUM TÜRÜ:ORTAOKUL</w:t>
      </w:r>
    </w:p>
    <w:tbl>
      <w:tblPr>
        <w:tblStyle w:val="TabloKlavuzu"/>
        <w:tblW w:w="0" w:type="auto"/>
        <w:tblLook w:val="04A0"/>
      </w:tblPr>
      <w:tblGrid>
        <w:gridCol w:w="1951"/>
        <w:gridCol w:w="7261"/>
      </w:tblGrid>
      <w:tr w:rsidR="001712FC" w:rsidRPr="003F24CF" w:rsidTr="001712FC">
        <w:tc>
          <w:tcPr>
            <w:tcW w:w="1951" w:type="dxa"/>
          </w:tcPr>
          <w:p w:rsidR="001712FC"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TEMA</w:t>
            </w:r>
          </w:p>
        </w:tc>
        <w:tc>
          <w:tcPr>
            <w:tcW w:w="7261" w:type="dxa"/>
          </w:tcPr>
          <w:p w:rsidR="001712FC"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EĞİTİM ÖĞRETİME ERİŞİM VE KATILIM</w:t>
            </w:r>
          </w:p>
        </w:tc>
      </w:tr>
      <w:tr w:rsidR="001712FC" w:rsidRPr="003F24CF" w:rsidTr="001712FC">
        <w:tc>
          <w:tcPr>
            <w:tcW w:w="1951" w:type="dxa"/>
          </w:tcPr>
          <w:p w:rsidR="001712FC"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 xml:space="preserve">AMAÇ </w:t>
            </w:r>
            <w:r w:rsidR="0095651D" w:rsidRPr="003F24CF">
              <w:rPr>
                <w:rFonts w:ascii="Times New Roman" w:hAnsi="Times New Roman" w:cs="Times New Roman"/>
                <w:b/>
                <w:sz w:val="24"/>
                <w:szCs w:val="24"/>
              </w:rPr>
              <w:t>1</w:t>
            </w:r>
          </w:p>
        </w:tc>
        <w:tc>
          <w:tcPr>
            <w:tcW w:w="7261" w:type="dxa"/>
          </w:tcPr>
          <w:p w:rsidR="001712FC" w:rsidRPr="003F24CF" w:rsidRDefault="001712FC">
            <w:pPr>
              <w:rPr>
                <w:rFonts w:ascii="Times New Roman" w:hAnsi="Times New Roman" w:cs="Times New Roman"/>
                <w:sz w:val="24"/>
                <w:szCs w:val="24"/>
              </w:rPr>
            </w:pPr>
            <w:r w:rsidRPr="003F24CF">
              <w:rPr>
                <w:rFonts w:ascii="Times New Roman" w:hAnsi="Times New Roman" w:cs="Times New Roman"/>
                <w:sz w:val="24"/>
                <w:szCs w:val="24"/>
              </w:rPr>
              <w:t>A.1 Öğrencilerin eğitim öğretime etkin katılımlarıyla donanımlı olarak bir üst öğrenime geçişi sağlanacaktır.</w:t>
            </w:r>
          </w:p>
        </w:tc>
      </w:tr>
      <w:tr w:rsidR="001712FC" w:rsidRPr="003F24CF" w:rsidTr="001712FC">
        <w:tc>
          <w:tcPr>
            <w:tcW w:w="1951" w:type="dxa"/>
          </w:tcPr>
          <w:p w:rsidR="001712FC"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HEDEF</w:t>
            </w:r>
            <w:r w:rsidR="0095651D" w:rsidRPr="003F24CF">
              <w:rPr>
                <w:rFonts w:ascii="Times New Roman" w:hAnsi="Times New Roman" w:cs="Times New Roman"/>
                <w:b/>
                <w:sz w:val="24"/>
                <w:szCs w:val="24"/>
              </w:rPr>
              <w:t xml:space="preserve"> 1</w:t>
            </w:r>
          </w:p>
        </w:tc>
        <w:tc>
          <w:tcPr>
            <w:tcW w:w="7261" w:type="dxa"/>
          </w:tcPr>
          <w:p w:rsidR="001712FC" w:rsidRPr="003F24CF" w:rsidRDefault="001712FC">
            <w:pPr>
              <w:rPr>
                <w:rFonts w:ascii="Times New Roman" w:hAnsi="Times New Roman" w:cs="Times New Roman"/>
                <w:sz w:val="24"/>
                <w:szCs w:val="24"/>
              </w:rPr>
            </w:pPr>
            <w:r w:rsidRPr="003F24CF">
              <w:rPr>
                <w:rFonts w:ascii="Times New Roman" w:hAnsi="Times New Roman" w:cs="Times New Roman"/>
                <w:sz w:val="24"/>
                <w:szCs w:val="24"/>
              </w:rPr>
              <w:t>H1.1 Öğrenme kayıpları önleyici çalışmalar yapılarak azaltılacaktır.</w:t>
            </w:r>
          </w:p>
        </w:tc>
      </w:tr>
      <w:tr w:rsidR="001712FC" w:rsidRPr="003F24CF" w:rsidTr="001712FC">
        <w:tc>
          <w:tcPr>
            <w:tcW w:w="1951" w:type="dxa"/>
          </w:tcPr>
          <w:p w:rsidR="001712FC"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TEMA</w:t>
            </w:r>
          </w:p>
        </w:tc>
        <w:tc>
          <w:tcPr>
            <w:tcW w:w="7261" w:type="dxa"/>
          </w:tcPr>
          <w:p w:rsidR="001712FC" w:rsidRPr="003F24CF" w:rsidRDefault="001712FC">
            <w:pPr>
              <w:rPr>
                <w:rFonts w:ascii="Times New Roman" w:hAnsi="Times New Roman" w:cs="Times New Roman"/>
                <w:b/>
                <w:sz w:val="24"/>
                <w:szCs w:val="24"/>
              </w:rPr>
            </w:pPr>
            <w:r w:rsidRPr="003F24CF">
              <w:rPr>
                <w:rFonts w:ascii="Times New Roman" w:hAnsi="Times New Roman" w:cs="Times New Roman"/>
                <w:b/>
                <w:sz w:val="24"/>
                <w:szCs w:val="24"/>
              </w:rPr>
              <w:t>EĞİTİM VE ÖĞRETİMDE KALİTE</w:t>
            </w:r>
          </w:p>
        </w:tc>
      </w:tr>
      <w:tr w:rsidR="001712FC" w:rsidRPr="003F24CF" w:rsidTr="001712FC">
        <w:tc>
          <w:tcPr>
            <w:tcW w:w="1951" w:type="dxa"/>
          </w:tcPr>
          <w:p w:rsidR="001712FC" w:rsidRPr="003F24CF" w:rsidRDefault="0095651D">
            <w:pPr>
              <w:rPr>
                <w:rFonts w:ascii="Times New Roman" w:hAnsi="Times New Roman" w:cs="Times New Roman"/>
                <w:b/>
                <w:sz w:val="24"/>
                <w:szCs w:val="24"/>
              </w:rPr>
            </w:pPr>
            <w:r w:rsidRPr="003F24CF">
              <w:rPr>
                <w:rFonts w:ascii="Times New Roman" w:hAnsi="Times New Roman" w:cs="Times New Roman"/>
                <w:b/>
                <w:sz w:val="24"/>
                <w:szCs w:val="24"/>
              </w:rPr>
              <w:t>AMAÇ 2</w:t>
            </w:r>
          </w:p>
        </w:tc>
        <w:tc>
          <w:tcPr>
            <w:tcW w:w="7261" w:type="dxa"/>
          </w:tcPr>
          <w:p w:rsidR="001712FC" w:rsidRPr="003F24CF" w:rsidRDefault="0095651D">
            <w:pPr>
              <w:rPr>
                <w:rFonts w:ascii="Times New Roman" w:hAnsi="Times New Roman" w:cs="Times New Roman"/>
                <w:sz w:val="24"/>
                <w:szCs w:val="24"/>
              </w:rPr>
            </w:pPr>
            <w:r w:rsidRPr="003F24CF">
              <w:rPr>
                <w:rFonts w:ascii="Times New Roman" w:hAnsi="Times New Roman" w:cs="Times New Roman"/>
                <w:sz w:val="24"/>
                <w:szCs w:val="24"/>
              </w:rPr>
              <w:t>A.2 Öğrencilere medeniyetimizin ve insanlığın ortak değerleriyle çağın gereklerine uygun bilgi, beceri, tutum ve davranışlar kazandırılacaktır.</w:t>
            </w:r>
          </w:p>
        </w:tc>
      </w:tr>
      <w:tr w:rsidR="001712FC" w:rsidRPr="003F24CF" w:rsidTr="001712FC">
        <w:tc>
          <w:tcPr>
            <w:tcW w:w="1951" w:type="dxa"/>
          </w:tcPr>
          <w:p w:rsidR="001712FC" w:rsidRPr="003F24CF" w:rsidRDefault="0095651D">
            <w:pPr>
              <w:rPr>
                <w:rFonts w:ascii="Times New Roman" w:hAnsi="Times New Roman" w:cs="Times New Roman"/>
                <w:b/>
                <w:sz w:val="24"/>
                <w:szCs w:val="24"/>
              </w:rPr>
            </w:pPr>
            <w:r w:rsidRPr="003F24CF">
              <w:rPr>
                <w:rFonts w:ascii="Times New Roman" w:hAnsi="Times New Roman" w:cs="Times New Roman"/>
                <w:b/>
                <w:sz w:val="24"/>
                <w:szCs w:val="24"/>
              </w:rPr>
              <w:t>HEDEF 2</w:t>
            </w:r>
          </w:p>
        </w:tc>
        <w:tc>
          <w:tcPr>
            <w:tcW w:w="7261" w:type="dxa"/>
          </w:tcPr>
          <w:p w:rsidR="001712FC" w:rsidRPr="003F24CF" w:rsidRDefault="0095651D">
            <w:pPr>
              <w:rPr>
                <w:rFonts w:ascii="Times New Roman" w:hAnsi="Times New Roman" w:cs="Times New Roman"/>
                <w:sz w:val="24"/>
                <w:szCs w:val="24"/>
              </w:rPr>
            </w:pPr>
            <w:r w:rsidRPr="003F24CF">
              <w:rPr>
                <w:rFonts w:ascii="Times New Roman" w:hAnsi="Times New Roman" w:cs="Times New Roman"/>
                <w:sz w:val="24"/>
                <w:szCs w:val="24"/>
              </w:rPr>
              <w:t>H.1 Öğrencilere akademik başarılarıyla birlikte tasarım ve girişimcilik yönlerini artırmaya yönelik bütüncül çalışmalar yürütülecektir.</w:t>
            </w:r>
          </w:p>
        </w:tc>
      </w:tr>
      <w:tr w:rsidR="001712FC" w:rsidRPr="003F24CF" w:rsidTr="001712FC">
        <w:tc>
          <w:tcPr>
            <w:tcW w:w="1951" w:type="dxa"/>
          </w:tcPr>
          <w:p w:rsidR="001712FC" w:rsidRPr="003F24CF" w:rsidRDefault="0095651D">
            <w:pPr>
              <w:rPr>
                <w:rFonts w:ascii="Times New Roman" w:hAnsi="Times New Roman" w:cs="Times New Roman"/>
                <w:b/>
                <w:sz w:val="24"/>
                <w:szCs w:val="24"/>
              </w:rPr>
            </w:pPr>
            <w:r w:rsidRPr="003F24CF">
              <w:rPr>
                <w:rFonts w:ascii="Times New Roman" w:hAnsi="Times New Roman" w:cs="Times New Roman"/>
                <w:b/>
                <w:sz w:val="24"/>
                <w:szCs w:val="24"/>
              </w:rPr>
              <w:t xml:space="preserve">TEMA </w:t>
            </w:r>
          </w:p>
        </w:tc>
        <w:tc>
          <w:tcPr>
            <w:tcW w:w="7261" w:type="dxa"/>
          </w:tcPr>
          <w:p w:rsidR="001712FC" w:rsidRPr="003F24CF" w:rsidRDefault="00B93FC6">
            <w:pPr>
              <w:rPr>
                <w:rFonts w:ascii="Times New Roman" w:hAnsi="Times New Roman" w:cs="Times New Roman"/>
                <w:b/>
                <w:sz w:val="24"/>
                <w:szCs w:val="24"/>
              </w:rPr>
            </w:pPr>
            <w:r w:rsidRPr="003F24CF">
              <w:rPr>
                <w:rFonts w:ascii="Times New Roman" w:hAnsi="Times New Roman" w:cs="Times New Roman"/>
                <w:b/>
                <w:sz w:val="24"/>
                <w:szCs w:val="24"/>
              </w:rPr>
              <w:t>KURUMSAL KAPASİTE</w:t>
            </w:r>
          </w:p>
        </w:tc>
      </w:tr>
      <w:tr w:rsidR="00B93FC6" w:rsidRPr="003F24CF" w:rsidTr="001712FC">
        <w:tc>
          <w:tcPr>
            <w:tcW w:w="1951" w:type="dxa"/>
          </w:tcPr>
          <w:p w:rsidR="00B93FC6" w:rsidRPr="003F24CF" w:rsidRDefault="00FF2329">
            <w:pPr>
              <w:rPr>
                <w:rFonts w:ascii="Times New Roman" w:hAnsi="Times New Roman" w:cs="Times New Roman"/>
                <w:b/>
                <w:sz w:val="24"/>
                <w:szCs w:val="24"/>
              </w:rPr>
            </w:pPr>
            <w:r w:rsidRPr="003F24CF">
              <w:rPr>
                <w:rFonts w:ascii="Times New Roman" w:hAnsi="Times New Roman" w:cs="Times New Roman"/>
                <w:b/>
                <w:sz w:val="24"/>
                <w:szCs w:val="24"/>
              </w:rPr>
              <w:t>AMAÇ 3</w:t>
            </w:r>
          </w:p>
        </w:tc>
        <w:tc>
          <w:tcPr>
            <w:tcW w:w="7261" w:type="dxa"/>
          </w:tcPr>
          <w:p w:rsidR="00B93FC6" w:rsidRPr="003F24CF" w:rsidRDefault="00FF2329">
            <w:pPr>
              <w:rPr>
                <w:rFonts w:ascii="Times New Roman" w:hAnsi="Times New Roman" w:cs="Times New Roman"/>
                <w:sz w:val="24"/>
                <w:szCs w:val="24"/>
              </w:rPr>
            </w:pPr>
            <w:r w:rsidRPr="003F24CF">
              <w:rPr>
                <w:rFonts w:ascii="Times New Roman" w:hAnsi="Times New Roman" w:cs="Times New Roman"/>
                <w:sz w:val="24"/>
                <w:szCs w:val="24"/>
              </w:rPr>
              <w:t>A.3</w:t>
            </w:r>
            <w:r w:rsidR="00B93FC6" w:rsidRPr="003F24CF">
              <w:rPr>
                <w:rFonts w:ascii="Times New Roman" w:hAnsi="Times New Roman" w:cs="Times New Roman"/>
                <w:sz w:val="24"/>
                <w:szCs w:val="24"/>
              </w:rPr>
              <w:t xml:space="preserve"> Eğitimin temel nitelikleri doğrultusunda okulun niteliğini arttırmak amacıyla kurumsal kapasite geliştirilecektir.</w:t>
            </w:r>
          </w:p>
        </w:tc>
      </w:tr>
      <w:tr w:rsidR="00B93FC6" w:rsidRPr="003F24CF" w:rsidTr="001712FC">
        <w:tc>
          <w:tcPr>
            <w:tcW w:w="1951" w:type="dxa"/>
          </w:tcPr>
          <w:p w:rsidR="00B93FC6" w:rsidRPr="003F24CF" w:rsidRDefault="00FF2329">
            <w:pPr>
              <w:rPr>
                <w:rFonts w:ascii="Times New Roman" w:hAnsi="Times New Roman" w:cs="Times New Roman"/>
                <w:b/>
                <w:sz w:val="24"/>
                <w:szCs w:val="24"/>
              </w:rPr>
            </w:pPr>
            <w:r w:rsidRPr="003F24CF">
              <w:rPr>
                <w:rFonts w:ascii="Times New Roman" w:hAnsi="Times New Roman" w:cs="Times New Roman"/>
                <w:b/>
                <w:sz w:val="24"/>
                <w:szCs w:val="24"/>
              </w:rPr>
              <w:t>HEDEF 3</w:t>
            </w:r>
          </w:p>
        </w:tc>
        <w:tc>
          <w:tcPr>
            <w:tcW w:w="7261" w:type="dxa"/>
          </w:tcPr>
          <w:p w:rsidR="00B93FC6" w:rsidRPr="003F24CF" w:rsidRDefault="00FF2329">
            <w:pPr>
              <w:rPr>
                <w:rFonts w:ascii="Times New Roman" w:hAnsi="Times New Roman" w:cs="Times New Roman"/>
                <w:sz w:val="24"/>
                <w:szCs w:val="24"/>
              </w:rPr>
            </w:pPr>
            <w:r w:rsidRPr="003F24CF">
              <w:rPr>
                <w:rFonts w:ascii="Times New Roman" w:hAnsi="Times New Roman" w:cs="Times New Roman"/>
                <w:sz w:val="24"/>
                <w:szCs w:val="24"/>
              </w:rPr>
              <w:t>H.3</w:t>
            </w:r>
            <w:r w:rsidR="00B93FC6" w:rsidRPr="003F24CF">
              <w:rPr>
                <w:rFonts w:ascii="Times New Roman" w:hAnsi="Times New Roman" w:cs="Times New Roman"/>
                <w:sz w:val="24"/>
                <w:szCs w:val="24"/>
              </w:rPr>
              <w:t xml:space="preserve"> Kurum personelinin mesleki gelişimlerinin arttırlması sağlanacaktır.</w:t>
            </w:r>
          </w:p>
        </w:tc>
      </w:tr>
      <w:tr w:rsidR="00B93FC6" w:rsidRPr="003F24CF" w:rsidTr="001712FC">
        <w:tc>
          <w:tcPr>
            <w:tcW w:w="1951" w:type="dxa"/>
          </w:tcPr>
          <w:p w:rsidR="00B93FC6" w:rsidRPr="003F24CF" w:rsidRDefault="00FF2329">
            <w:pPr>
              <w:rPr>
                <w:rFonts w:ascii="Times New Roman" w:hAnsi="Times New Roman" w:cs="Times New Roman"/>
                <w:b/>
                <w:sz w:val="24"/>
                <w:szCs w:val="24"/>
              </w:rPr>
            </w:pPr>
            <w:r w:rsidRPr="003F24CF">
              <w:rPr>
                <w:rFonts w:ascii="Times New Roman" w:hAnsi="Times New Roman" w:cs="Times New Roman"/>
                <w:b/>
                <w:sz w:val="24"/>
                <w:szCs w:val="24"/>
              </w:rPr>
              <w:t>AMAÇ 4</w:t>
            </w:r>
          </w:p>
        </w:tc>
        <w:tc>
          <w:tcPr>
            <w:tcW w:w="7261" w:type="dxa"/>
          </w:tcPr>
          <w:p w:rsidR="00B93FC6" w:rsidRPr="003F24CF" w:rsidRDefault="00FF2329">
            <w:pPr>
              <w:rPr>
                <w:rFonts w:ascii="Times New Roman" w:hAnsi="Times New Roman" w:cs="Times New Roman"/>
                <w:sz w:val="24"/>
                <w:szCs w:val="24"/>
              </w:rPr>
            </w:pPr>
            <w:r w:rsidRPr="003F24CF">
              <w:rPr>
                <w:rFonts w:ascii="Times New Roman" w:hAnsi="Times New Roman" w:cs="Times New Roman"/>
                <w:sz w:val="24"/>
                <w:szCs w:val="24"/>
              </w:rPr>
              <w:t>A.4</w:t>
            </w:r>
            <w:r w:rsidR="00B93FC6" w:rsidRPr="003F24CF">
              <w:rPr>
                <w:rFonts w:ascii="Times New Roman" w:hAnsi="Times New Roman" w:cs="Times New Roman"/>
                <w:sz w:val="24"/>
                <w:szCs w:val="24"/>
              </w:rPr>
              <w:t xml:space="preserve"> Eğitimin temel ilkeleri doğrultusunda okulun niteliğini </w:t>
            </w:r>
            <w:r w:rsidR="005A499F" w:rsidRPr="003F24CF">
              <w:rPr>
                <w:rFonts w:ascii="Times New Roman" w:hAnsi="Times New Roman" w:cs="Times New Roman"/>
                <w:sz w:val="24"/>
                <w:szCs w:val="24"/>
              </w:rPr>
              <w:t>arttırmak amacıyla kurumsal kapasite geliştirilecektir.</w:t>
            </w:r>
          </w:p>
        </w:tc>
      </w:tr>
      <w:tr w:rsidR="00B93FC6" w:rsidRPr="003F24CF" w:rsidTr="001712FC">
        <w:tc>
          <w:tcPr>
            <w:tcW w:w="1951" w:type="dxa"/>
          </w:tcPr>
          <w:p w:rsidR="00B93FC6" w:rsidRPr="003F24CF" w:rsidRDefault="00FF2329">
            <w:pPr>
              <w:rPr>
                <w:rFonts w:ascii="Times New Roman" w:hAnsi="Times New Roman" w:cs="Times New Roman"/>
                <w:b/>
                <w:sz w:val="24"/>
                <w:szCs w:val="24"/>
              </w:rPr>
            </w:pPr>
            <w:r w:rsidRPr="003F24CF">
              <w:rPr>
                <w:rFonts w:ascii="Times New Roman" w:hAnsi="Times New Roman" w:cs="Times New Roman"/>
                <w:b/>
                <w:sz w:val="24"/>
                <w:szCs w:val="24"/>
              </w:rPr>
              <w:t>HEDEF 4</w:t>
            </w:r>
          </w:p>
        </w:tc>
        <w:tc>
          <w:tcPr>
            <w:tcW w:w="7261" w:type="dxa"/>
          </w:tcPr>
          <w:p w:rsidR="00B93FC6" w:rsidRPr="003F24CF" w:rsidRDefault="00FF2329">
            <w:pPr>
              <w:rPr>
                <w:rFonts w:ascii="Times New Roman" w:hAnsi="Times New Roman" w:cs="Times New Roman"/>
                <w:sz w:val="24"/>
                <w:szCs w:val="24"/>
              </w:rPr>
            </w:pPr>
            <w:r w:rsidRPr="003F24CF">
              <w:rPr>
                <w:rFonts w:ascii="Times New Roman" w:hAnsi="Times New Roman" w:cs="Times New Roman"/>
                <w:sz w:val="24"/>
                <w:szCs w:val="24"/>
              </w:rPr>
              <w:t>H.4</w:t>
            </w:r>
            <w:r w:rsidR="005A499F" w:rsidRPr="003F24CF">
              <w:rPr>
                <w:rFonts w:ascii="Times New Roman" w:hAnsi="Times New Roman" w:cs="Times New Roman"/>
                <w:sz w:val="24"/>
                <w:szCs w:val="24"/>
              </w:rPr>
              <w:t xml:space="preserve"> Eğitim ve öğretimin sağlıklı ve güvenli bir ortamda gerçekleştirilmesi için okul sağlığı ve güvenliği geliştirilecektir.</w:t>
            </w:r>
          </w:p>
        </w:tc>
      </w:tr>
    </w:tbl>
    <w:p w:rsidR="001712FC" w:rsidRPr="003F24CF" w:rsidRDefault="001712FC">
      <w:pPr>
        <w:rPr>
          <w:rFonts w:ascii="Times New Roman" w:hAnsi="Times New Roman" w:cs="Times New Roman"/>
          <w:b/>
          <w:sz w:val="24"/>
          <w:szCs w:val="24"/>
        </w:rPr>
      </w:pPr>
    </w:p>
    <w:p w:rsidR="00EC50FD" w:rsidRPr="003F24CF" w:rsidRDefault="00EC50FD" w:rsidP="00EC50FD">
      <w:pPr>
        <w:spacing w:before="79"/>
        <w:ind w:left="958"/>
        <w:jc w:val="both"/>
        <w:rPr>
          <w:rFonts w:ascii="Times New Roman" w:hAnsi="Times New Roman" w:cs="Times New Roman"/>
          <w:b/>
          <w:sz w:val="24"/>
          <w:szCs w:val="24"/>
        </w:rPr>
      </w:pPr>
    </w:p>
    <w:p w:rsidR="00EC50FD" w:rsidRPr="003F24CF" w:rsidRDefault="00EC50FD" w:rsidP="00EC50FD">
      <w:pPr>
        <w:spacing w:before="79"/>
        <w:ind w:left="958"/>
        <w:jc w:val="both"/>
        <w:rPr>
          <w:rFonts w:ascii="Times New Roman" w:hAnsi="Times New Roman" w:cs="Times New Roman"/>
          <w:b/>
          <w:sz w:val="24"/>
          <w:szCs w:val="24"/>
        </w:rPr>
      </w:pPr>
    </w:p>
    <w:p w:rsidR="00EC50FD" w:rsidRPr="003F24CF" w:rsidRDefault="00EC50FD" w:rsidP="00EC50FD">
      <w:pPr>
        <w:spacing w:before="79"/>
        <w:ind w:left="958"/>
        <w:jc w:val="both"/>
        <w:rPr>
          <w:rFonts w:ascii="Times New Roman" w:hAnsi="Times New Roman" w:cs="Times New Roman"/>
          <w:b/>
          <w:sz w:val="24"/>
          <w:szCs w:val="24"/>
        </w:rPr>
      </w:pPr>
    </w:p>
    <w:p w:rsidR="00EC50FD" w:rsidRPr="003F24CF" w:rsidRDefault="00EC50FD" w:rsidP="00EC50FD">
      <w:pPr>
        <w:spacing w:before="79"/>
        <w:ind w:left="958"/>
        <w:jc w:val="both"/>
        <w:rPr>
          <w:rFonts w:ascii="Times New Roman" w:hAnsi="Times New Roman" w:cs="Times New Roman"/>
          <w:b/>
          <w:sz w:val="24"/>
          <w:szCs w:val="24"/>
        </w:rPr>
      </w:pPr>
    </w:p>
    <w:p w:rsidR="00EC50FD" w:rsidRPr="003F24CF" w:rsidRDefault="00EC50FD" w:rsidP="00EC50FD">
      <w:pPr>
        <w:spacing w:before="79"/>
        <w:ind w:left="958"/>
        <w:jc w:val="both"/>
        <w:rPr>
          <w:rFonts w:ascii="Times New Roman" w:hAnsi="Times New Roman" w:cs="Times New Roman"/>
          <w:b/>
          <w:sz w:val="24"/>
          <w:szCs w:val="24"/>
        </w:rPr>
      </w:pPr>
    </w:p>
    <w:p w:rsidR="00EC50FD" w:rsidRPr="003F24CF" w:rsidRDefault="00EC50FD" w:rsidP="00EC50FD">
      <w:pPr>
        <w:spacing w:before="79"/>
        <w:ind w:left="958"/>
        <w:jc w:val="both"/>
        <w:rPr>
          <w:rFonts w:ascii="Times New Roman" w:hAnsi="Times New Roman" w:cs="Times New Roman"/>
          <w:b/>
          <w:sz w:val="24"/>
          <w:szCs w:val="24"/>
        </w:rPr>
      </w:pPr>
    </w:p>
    <w:p w:rsidR="0025789D" w:rsidRPr="003F24CF" w:rsidRDefault="0025789D" w:rsidP="0025789D">
      <w:pPr>
        <w:spacing w:before="79"/>
        <w:ind w:left="958"/>
        <w:jc w:val="both"/>
        <w:rPr>
          <w:rFonts w:ascii="Times New Roman" w:hAnsi="Times New Roman" w:cs="Times New Roman"/>
          <w:b/>
          <w:sz w:val="24"/>
          <w:szCs w:val="24"/>
        </w:rPr>
      </w:pPr>
    </w:p>
    <w:p w:rsidR="00FF2329" w:rsidRPr="003F24CF" w:rsidRDefault="00FF2329" w:rsidP="0025789D">
      <w:pPr>
        <w:spacing w:before="79"/>
        <w:ind w:left="958"/>
        <w:jc w:val="both"/>
        <w:rPr>
          <w:rFonts w:ascii="Times New Roman" w:hAnsi="Times New Roman" w:cs="Times New Roman"/>
          <w:b/>
          <w:sz w:val="24"/>
          <w:szCs w:val="24"/>
        </w:rPr>
      </w:pPr>
    </w:p>
    <w:p w:rsidR="00FF2329" w:rsidRPr="003F24CF" w:rsidRDefault="00FF2329" w:rsidP="0025789D">
      <w:pPr>
        <w:spacing w:before="79"/>
        <w:ind w:left="958"/>
        <w:jc w:val="both"/>
        <w:rPr>
          <w:rFonts w:ascii="Times New Roman" w:hAnsi="Times New Roman" w:cs="Times New Roman"/>
          <w:b/>
          <w:sz w:val="24"/>
          <w:szCs w:val="24"/>
        </w:rPr>
      </w:pPr>
    </w:p>
    <w:p w:rsidR="00FF2329" w:rsidRPr="003F24CF" w:rsidRDefault="00FF2329" w:rsidP="0025789D">
      <w:pPr>
        <w:spacing w:before="79"/>
        <w:ind w:left="958"/>
        <w:jc w:val="both"/>
        <w:rPr>
          <w:rFonts w:ascii="Times New Roman" w:hAnsi="Times New Roman" w:cs="Times New Roman"/>
          <w:b/>
          <w:sz w:val="24"/>
          <w:szCs w:val="24"/>
        </w:rPr>
      </w:pPr>
    </w:p>
    <w:p w:rsidR="00EC50FD" w:rsidRPr="0053564A" w:rsidRDefault="0053564A" w:rsidP="0025789D">
      <w:pPr>
        <w:spacing w:before="79"/>
        <w:ind w:left="958"/>
        <w:jc w:val="both"/>
        <w:rPr>
          <w:rFonts w:cstheme="minorHAnsi"/>
          <w:b/>
          <w:sz w:val="24"/>
          <w:szCs w:val="24"/>
        </w:rPr>
      </w:pPr>
      <w:r w:rsidRPr="0053564A">
        <w:rPr>
          <w:rFonts w:cstheme="minorHAnsi"/>
          <w:b/>
          <w:sz w:val="24"/>
          <w:szCs w:val="24"/>
        </w:rPr>
        <w:t>Tablo</w:t>
      </w:r>
      <w:r w:rsidR="004B4013">
        <w:rPr>
          <w:rFonts w:cstheme="minorHAnsi"/>
          <w:b/>
          <w:sz w:val="24"/>
          <w:szCs w:val="24"/>
        </w:rPr>
        <w:t xml:space="preserve"> </w:t>
      </w:r>
      <w:r w:rsidRPr="0053564A">
        <w:rPr>
          <w:rFonts w:cstheme="minorHAnsi"/>
          <w:b/>
          <w:sz w:val="24"/>
          <w:szCs w:val="24"/>
        </w:rPr>
        <w:t>25</w:t>
      </w:r>
      <w:r w:rsidR="0025789D" w:rsidRPr="0053564A">
        <w:rPr>
          <w:rFonts w:cstheme="minorHAnsi"/>
          <w:b/>
          <w:sz w:val="24"/>
          <w:szCs w:val="24"/>
        </w:rPr>
        <w:t>.</w:t>
      </w:r>
      <w:r w:rsidR="004B4013">
        <w:rPr>
          <w:rFonts w:cstheme="minorHAnsi"/>
          <w:b/>
          <w:sz w:val="24"/>
          <w:szCs w:val="24"/>
        </w:rPr>
        <w:t>1.</w:t>
      </w:r>
      <w:r w:rsidR="0025789D" w:rsidRPr="0053564A">
        <w:rPr>
          <w:rFonts w:cstheme="minorHAnsi"/>
          <w:b/>
          <w:sz w:val="24"/>
          <w:szCs w:val="24"/>
        </w:rPr>
        <w:t>Amaç,Hedef,Gösterge ve Stratejilere</w:t>
      </w:r>
      <w:r>
        <w:rPr>
          <w:rFonts w:cstheme="minorHAnsi"/>
          <w:b/>
          <w:sz w:val="24"/>
          <w:szCs w:val="24"/>
        </w:rPr>
        <w:t xml:space="preserve"> </w:t>
      </w:r>
      <w:r w:rsidR="0025789D" w:rsidRPr="0053564A">
        <w:rPr>
          <w:rFonts w:cstheme="minorHAnsi"/>
          <w:b/>
          <w:sz w:val="24"/>
          <w:szCs w:val="24"/>
        </w:rPr>
        <w:t xml:space="preserve">İlişkin Kart </w:t>
      </w:r>
      <w:r w:rsidR="0025789D" w:rsidRPr="0053564A">
        <w:rPr>
          <w:rFonts w:cstheme="minorHAnsi"/>
          <w:b/>
          <w:spacing w:val="-2"/>
          <w:sz w:val="24"/>
          <w:szCs w:val="24"/>
        </w:rPr>
        <w:t>Şablonu</w:t>
      </w:r>
      <w:r>
        <w:rPr>
          <w:rFonts w:cstheme="minorHAnsi"/>
          <w:b/>
          <w:spacing w:val="-2"/>
          <w:sz w:val="24"/>
          <w:szCs w:val="24"/>
        </w:rPr>
        <w:t>(İLKOKUL)</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EC50FD" w:rsidRPr="004B4013" w:rsidTr="007F68E7">
        <w:trPr>
          <w:trHeight w:val="438"/>
        </w:trPr>
        <w:tc>
          <w:tcPr>
            <w:tcW w:w="1418" w:type="dxa"/>
            <w:shd w:val="clear" w:color="auto" w:fill="E2EFD9"/>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Amaç</w:t>
            </w:r>
            <w:r w:rsidRPr="004B4013">
              <w:rPr>
                <w:rFonts w:ascii="Times New Roman" w:hAnsi="Times New Roman" w:cs="Times New Roman"/>
                <w:b/>
                <w:spacing w:val="-10"/>
                <w:sz w:val="20"/>
                <w:szCs w:val="20"/>
              </w:rPr>
              <w:t>1</w:t>
            </w:r>
          </w:p>
        </w:tc>
        <w:tc>
          <w:tcPr>
            <w:tcW w:w="8647"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Öğrencilerin eğitim öğretime etkin katılımlarıyla donanımlı olarak bir üst öğrenime geçişi sağlanacaktır.</w:t>
            </w:r>
          </w:p>
        </w:tc>
      </w:tr>
      <w:tr w:rsidR="00EC50FD" w:rsidRPr="004B4013" w:rsidTr="007F68E7">
        <w:trPr>
          <w:trHeight w:val="438"/>
        </w:trPr>
        <w:tc>
          <w:tcPr>
            <w:tcW w:w="1418"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Hedef</w:t>
            </w:r>
            <w:r w:rsidRPr="004B4013">
              <w:rPr>
                <w:rFonts w:ascii="Times New Roman" w:hAnsi="Times New Roman" w:cs="Times New Roman"/>
                <w:b/>
                <w:spacing w:val="-5"/>
                <w:sz w:val="20"/>
                <w:szCs w:val="20"/>
              </w:rPr>
              <w:t>1.1</w:t>
            </w:r>
          </w:p>
        </w:tc>
        <w:tc>
          <w:tcPr>
            <w:tcW w:w="8647" w:type="dxa"/>
            <w:shd w:val="clear" w:color="auto" w:fill="C5E0B3"/>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Öğrenme kayıpları önleyici çalışmalar yapılarak azaltılacaktır.</w:t>
            </w:r>
          </w:p>
        </w:tc>
      </w:tr>
    </w:tbl>
    <w:p w:rsidR="00EC50FD" w:rsidRPr="003F24CF" w:rsidRDefault="00EC50FD" w:rsidP="00EC50FD">
      <w:pPr>
        <w:pStyle w:val="GvdeMetni"/>
        <w:spacing w:before="59"/>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EC50FD" w:rsidRPr="004B4013" w:rsidTr="007F68E7">
        <w:trPr>
          <w:trHeight w:val="854"/>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PerformansGöstergeleri</w:t>
            </w:r>
          </w:p>
        </w:tc>
        <w:tc>
          <w:tcPr>
            <w:tcW w:w="991" w:type="dxa"/>
            <w:shd w:val="clear" w:color="auto" w:fill="C5E0B3"/>
          </w:tcPr>
          <w:p w:rsidR="00EC50FD" w:rsidRPr="004B4013" w:rsidRDefault="00EC50FD" w:rsidP="007F68E7">
            <w:pPr>
              <w:pStyle w:val="TableParagraph"/>
              <w:spacing w:line="360" w:lineRule="auto"/>
              <w:ind w:left="107" w:right="225"/>
              <w:rPr>
                <w:rFonts w:ascii="Times New Roman" w:hAnsi="Times New Roman" w:cs="Times New Roman"/>
                <w:b/>
                <w:sz w:val="20"/>
                <w:szCs w:val="20"/>
              </w:rPr>
            </w:pPr>
            <w:r w:rsidRPr="004B4013">
              <w:rPr>
                <w:rFonts w:ascii="Times New Roman" w:hAnsi="Times New Roman" w:cs="Times New Roman"/>
                <w:b/>
                <w:spacing w:val="-2"/>
                <w:sz w:val="20"/>
                <w:szCs w:val="20"/>
              </w:rPr>
              <w:t>Hedefe Etkisi*</w:t>
            </w:r>
          </w:p>
        </w:tc>
        <w:tc>
          <w:tcPr>
            <w:tcW w:w="1135" w:type="dxa"/>
            <w:shd w:val="clear" w:color="auto" w:fill="C5E0B3"/>
          </w:tcPr>
          <w:p w:rsidR="00EC50FD" w:rsidRPr="004B4013" w:rsidRDefault="00EC50FD" w:rsidP="007F68E7">
            <w:pPr>
              <w:pStyle w:val="TableParagraph"/>
              <w:spacing w:line="360" w:lineRule="auto"/>
              <w:ind w:left="108" w:right="139"/>
              <w:rPr>
                <w:rFonts w:ascii="Times New Roman" w:hAnsi="Times New Roman" w:cs="Times New Roman"/>
                <w:b/>
                <w:sz w:val="20"/>
                <w:szCs w:val="20"/>
              </w:rPr>
            </w:pPr>
            <w:r w:rsidRPr="004B4013">
              <w:rPr>
                <w:rFonts w:ascii="Times New Roman" w:hAnsi="Times New Roman" w:cs="Times New Roman"/>
                <w:b/>
                <w:spacing w:val="-2"/>
                <w:sz w:val="20"/>
                <w:szCs w:val="20"/>
              </w:rPr>
              <w:t>Başlangıç Değeri**</w:t>
            </w:r>
          </w:p>
        </w:tc>
        <w:tc>
          <w:tcPr>
            <w:tcW w:w="797"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8"/>
              <w:rPr>
                <w:rFonts w:ascii="Times New Roman" w:hAnsi="Times New Roman" w:cs="Times New Roman"/>
                <w:b/>
                <w:sz w:val="20"/>
                <w:szCs w:val="20"/>
              </w:rPr>
            </w:pPr>
            <w:r w:rsidRPr="004B4013">
              <w:rPr>
                <w:rFonts w:ascii="Times New Roman" w:hAnsi="Times New Roman" w:cs="Times New Roman"/>
                <w:b/>
                <w:sz w:val="20"/>
                <w:szCs w:val="20"/>
              </w:rPr>
              <w:t>2024</w:t>
            </w:r>
          </w:p>
        </w:tc>
        <w:tc>
          <w:tcPr>
            <w:tcW w:w="720"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2025</w:t>
            </w:r>
          </w:p>
        </w:tc>
        <w:tc>
          <w:tcPr>
            <w:tcW w:w="718"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2026</w:t>
            </w:r>
          </w:p>
        </w:tc>
        <w:tc>
          <w:tcPr>
            <w:tcW w:w="720"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2027</w:t>
            </w:r>
          </w:p>
        </w:tc>
        <w:tc>
          <w:tcPr>
            <w:tcW w:w="720"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rPr>
                <w:rFonts w:ascii="Times New Roman" w:hAnsi="Times New Roman" w:cs="Times New Roman"/>
                <w:b/>
                <w:sz w:val="20"/>
                <w:szCs w:val="20"/>
              </w:rPr>
            </w:pPr>
            <w:r w:rsidRPr="004B4013">
              <w:rPr>
                <w:rFonts w:ascii="Times New Roman" w:hAnsi="Times New Roman" w:cs="Times New Roman"/>
                <w:b/>
                <w:sz w:val="20"/>
                <w:szCs w:val="20"/>
              </w:rPr>
              <w:t xml:space="preserve"> 2028</w:t>
            </w:r>
          </w:p>
        </w:tc>
        <w:tc>
          <w:tcPr>
            <w:tcW w:w="864" w:type="dxa"/>
            <w:shd w:val="clear" w:color="auto" w:fill="C5E0B3"/>
          </w:tcPr>
          <w:p w:rsidR="00EC50FD" w:rsidRPr="004B4013" w:rsidRDefault="00EC50FD" w:rsidP="007F68E7">
            <w:pPr>
              <w:pStyle w:val="TableParagraph"/>
              <w:spacing w:line="360" w:lineRule="auto"/>
              <w:ind w:left="107" w:right="127"/>
              <w:rPr>
                <w:rFonts w:ascii="Times New Roman" w:hAnsi="Times New Roman" w:cs="Times New Roman"/>
                <w:b/>
                <w:sz w:val="20"/>
                <w:szCs w:val="20"/>
              </w:rPr>
            </w:pPr>
            <w:r w:rsidRPr="004B4013">
              <w:rPr>
                <w:rFonts w:ascii="Times New Roman" w:hAnsi="Times New Roman" w:cs="Times New Roman"/>
                <w:b/>
                <w:spacing w:val="-2"/>
                <w:sz w:val="20"/>
                <w:szCs w:val="20"/>
              </w:rPr>
              <w:t>İzleme Sıklığı</w:t>
            </w:r>
          </w:p>
        </w:tc>
        <w:tc>
          <w:tcPr>
            <w:tcW w:w="926" w:type="dxa"/>
            <w:shd w:val="clear" w:color="auto" w:fill="C5E0B3"/>
          </w:tcPr>
          <w:p w:rsidR="00EC50FD" w:rsidRPr="004B4013" w:rsidRDefault="00EC50FD" w:rsidP="007F68E7">
            <w:pPr>
              <w:pStyle w:val="TableParagraph"/>
              <w:spacing w:line="360" w:lineRule="auto"/>
              <w:ind w:left="107" w:right="232"/>
              <w:rPr>
                <w:rFonts w:ascii="Times New Roman" w:hAnsi="Times New Roman" w:cs="Times New Roman"/>
                <w:b/>
                <w:sz w:val="20"/>
                <w:szCs w:val="20"/>
              </w:rPr>
            </w:pPr>
            <w:r w:rsidRPr="004B4013">
              <w:rPr>
                <w:rFonts w:ascii="Times New Roman" w:hAnsi="Times New Roman" w:cs="Times New Roman"/>
                <w:b/>
                <w:spacing w:val="-2"/>
                <w:sz w:val="20"/>
                <w:szCs w:val="20"/>
              </w:rPr>
              <w:t>Rapor Sıklığı</w:t>
            </w:r>
          </w:p>
        </w:tc>
      </w:tr>
      <w:tr w:rsidR="00EC50FD" w:rsidRPr="004B4013" w:rsidTr="007F68E7">
        <w:trPr>
          <w:trHeight w:val="417"/>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w:t>
            </w:r>
            <w:r w:rsidRPr="004B4013">
              <w:rPr>
                <w:rFonts w:ascii="Times New Roman" w:hAnsi="Times New Roman" w:cs="Times New Roman"/>
                <w:b/>
                <w:spacing w:val="-2"/>
                <w:sz w:val="20"/>
                <w:szCs w:val="20"/>
              </w:rPr>
              <w:t>1.1.1.İlkokullarda Yetiştirme Programına (İYEP)dahil olan öğrencilerin Türkçe dersi kazanımlarına ulaşma oranı</w:t>
            </w:r>
          </w:p>
        </w:tc>
        <w:tc>
          <w:tcPr>
            <w:tcW w:w="991"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EC50FD" w:rsidRPr="004B4013" w:rsidRDefault="000F67C3"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85</w:t>
            </w:r>
          </w:p>
        </w:tc>
        <w:tc>
          <w:tcPr>
            <w:tcW w:w="718"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95</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EC50FD" w:rsidRPr="004B4013" w:rsidRDefault="0025558E"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414"/>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w:t>
            </w:r>
            <w:r w:rsidRPr="004B4013">
              <w:rPr>
                <w:rFonts w:ascii="Times New Roman" w:hAnsi="Times New Roman" w:cs="Times New Roman"/>
                <w:b/>
                <w:spacing w:val="-2"/>
                <w:sz w:val="20"/>
                <w:szCs w:val="20"/>
              </w:rPr>
              <w:t>1.1.2.İlkokullarda Yetiştirme Programına(İYEP) dahil olan öğrencilerin matematik dersi kazanımlarına ulaşma oranı</w:t>
            </w:r>
          </w:p>
        </w:tc>
        <w:tc>
          <w:tcPr>
            <w:tcW w:w="991"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EC50FD" w:rsidRPr="004B4013" w:rsidRDefault="000F67C3"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85</w:t>
            </w:r>
          </w:p>
        </w:tc>
        <w:tc>
          <w:tcPr>
            <w:tcW w:w="718"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95</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EC50FD" w:rsidRPr="004B4013" w:rsidRDefault="0025558E" w:rsidP="0025558E">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438"/>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w:t>
            </w:r>
            <w:r w:rsidRPr="004B4013">
              <w:rPr>
                <w:rFonts w:ascii="Times New Roman" w:hAnsi="Times New Roman" w:cs="Times New Roman"/>
                <w:b/>
                <w:spacing w:val="-2"/>
                <w:sz w:val="20"/>
                <w:szCs w:val="20"/>
              </w:rPr>
              <w:t>1.1.3.20 gün ve üzeri özürsüz devamsızlık yapan öğrenci oranı</w:t>
            </w:r>
          </w:p>
        </w:tc>
        <w:tc>
          <w:tcPr>
            <w:tcW w:w="991"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EC50FD" w:rsidRPr="004B4013" w:rsidRDefault="000F67C3"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w:t>
            </w:r>
          </w:p>
        </w:tc>
        <w:tc>
          <w:tcPr>
            <w:tcW w:w="864" w:type="dxa"/>
            <w:shd w:val="clear" w:color="auto" w:fill="E2EFD9"/>
          </w:tcPr>
          <w:p w:rsidR="00EC50FD" w:rsidRPr="004B4013" w:rsidRDefault="0025558E"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414"/>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w:t>
            </w:r>
            <w:r w:rsidRPr="004B4013">
              <w:rPr>
                <w:rFonts w:ascii="Times New Roman" w:hAnsi="Times New Roman" w:cs="Times New Roman"/>
                <w:b/>
                <w:spacing w:val="-2"/>
                <w:sz w:val="20"/>
                <w:szCs w:val="20"/>
              </w:rPr>
              <w:t>1.1.4.20 gün ve üzeri özürlü devamsızlık yapan öğrenci sayısı</w:t>
            </w:r>
          </w:p>
        </w:tc>
        <w:tc>
          <w:tcPr>
            <w:tcW w:w="991"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EC50FD" w:rsidRPr="004B4013" w:rsidRDefault="000F67C3"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w:t>
            </w:r>
          </w:p>
        </w:tc>
        <w:tc>
          <w:tcPr>
            <w:tcW w:w="864" w:type="dxa"/>
            <w:shd w:val="clear" w:color="auto" w:fill="E2EFD9"/>
          </w:tcPr>
          <w:p w:rsidR="00EC50FD" w:rsidRPr="004B4013" w:rsidRDefault="0025558E"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EC50F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921"/>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Koordinatör Birim</w:t>
            </w:r>
          </w:p>
        </w:tc>
        <w:tc>
          <w:tcPr>
            <w:tcW w:w="7591" w:type="dxa"/>
            <w:gridSpan w:val="9"/>
            <w:shd w:val="clear" w:color="auto" w:fill="C5E0B3"/>
          </w:tcPr>
          <w:p w:rsidR="00EC50FD" w:rsidRPr="004B4013" w:rsidRDefault="00EC50FD"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Okul İYEP Kurulu</w:t>
            </w:r>
          </w:p>
        </w:tc>
      </w:tr>
      <w:tr w:rsidR="00EC50FD" w:rsidRPr="004B4013" w:rsidTr="007F68E7">
        <w:trPr>
          <w:trHeight w:val="854"/>
        </w:trPr>
        <w:tc>
          <w:tcPr>
            <w:tcW w:w="2592" w:type="dxa"/>
            <w:shd w:val="clear" w:color="auto" w:fill="C5E0B3"/>
          </w:tcPr>
          <w:p w:rsidR="00EC50FD" w:rsidRPr="004B4013" w:rsidRDefault="00EC50FD" w:rsidP="007F68E7">
            <w:pPr>
              <w:pStyle w:val="TableParagraph"/>
              <w:spacing w:before="129"/>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 xml:space="preserve">İşbirliği Yapılacak </w:t>
            </w:r>
            <w:r w:rsidRPr="004B4013">
              <w:rPr>
                <w:rFonts w:ascii="Times New Roman" w:hAnsi="Times New Roman" w:cs="Times New Roman"/>
                <w:b/>
                <w:spacing w:val="-2"/>
                <w:sz w:val="20"/>
                <w:szCs w:val="20"/>
              </w:rPr>
              <w:t>Birimler</w:t>
            </w:r>
          </w:p>
        </w:tc>
        <w:tc>
          <w:tcPr>
            <w:tcW w:w="7591" w:type="dxa"/>
            <w:gridSpan w:val="9"/>
            <w:shd w:val="clear" w:color="auto" w:fill="E2EFD9"/>
          </w:tcPr>
          <w:p w:rsidR="00EC50FD" w:rsidRPr="004B4013" w:rsidRDefault="0043393C" w:rsidP="007F68E7">
            <w:pPr>
              <w:pStyle w:val="TableParagraph"/>
              <w:spacing w:line="357" w:lineRule="auto"/>
              <w:ind w:left="107"/>
              <w:rPr>
                <w:rFonts w:ascii="Times New Roman" w:hAnsi="Times New Roman" w:cs="Times New Roman"/>
                <w:sz w:val="20"/>
                <w:szCs w:val="20"/>
              </w:rPr>
            </w:pPr>
            <w:r w:rsidRPr="004B4013">
              <w:rPr>
                <w:rFonts w:ascii="Times New Roman" w:hAnsi="Times New Roman" w:cs="Times New Roman"/>
                <w:sz w:val="20"/>
                <w:szCs w:val="20"/>
              </w:rPr>
              <w:t>Öğretmenle</w:t>
            </w:r>
            <w:r w:rsidR="003C39E4" w:rsidRPr="004B4013">
              <w:rPr>
                <w:rFonts w:ascii="Times New Roman" w:hAnsi="Times New Roman" w:cs="Times New Roman"/>
                <w:sz w:val="20"/>
                <w:szCs w:val="20"/>
              </w:rPr>
              <w:t xml:space="preserve">r Kurulu, </w:t>
            </w:r>
            <w:r w:rsidR="00EC50FD" w:rsidRPr="004B4013">
              <w:rPr>
                <w:rFonts w:ascii="Times New Roman" w:hAnsi="Times New Roman" w:cs="Times New Roman"/>
                <w:sz w:val="20"/>
                <w:szCs w:val="20"/>
              </w:rPr>
              <w:t>Rehberlik Servisi, Okul Yönetimi.</w:t>
            </w:r>
          </w:p>
        </w:tc>
      </w:tr>
      <w:tr w:rsidR="00EC50FD" w:rsidRPr="004B4013" w:rsidTr="007F68E7">
        <w:trPr>
          <w:trHeight w:val="731"/>
        </w:trPr>
        <w:tc>
          <w:tcPr>
            <w:tcW w:w="2592" w:type="dxa"/>
            <w:shd w:val="clear" w:color="auto" w:fill="C5E0B3"/>
          </w:tcPr>
          <w:p w:rsidR="00EC50FD" w:rsidRPr="004B4013" w:rsidRDefault="00EC50FD" w:rsidP="007F68E7">
            <w:pPr>
              <w:pStyle w:val="TableParagraph"/>
              <w:spacing w:before="129"/>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Riskler</w:t>
            </w:r>
          </w:p>
        </w:tc>
        <w:tc>
          <w:tcPr>
            <w:tcW w:w="7591" w:type="dxa"/>
            <w:gridSpan w:val="9"/>
            <w:shd w:val="clear" w:color="auto" w:fill="C5E0B3"/>
          </w:tcPr>
          <w:p w:rsidR="00EC50FD" w:rsidRPr="004B4013" w:rsidRDefault="00EC50FD"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1.Özel Eğitim kavramı ile ilgili ön yargılar.</w:t>
            </w:r>
          </w:p>
          <w:p w:rsidR="00EC50FD" w:rsidRPr="004B4013" w:rsidRDefault="00EC50FD"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2.Velilerin özel eğitim öğrencilerine yönelik çalışmaları ret etmesi.</w:t>
            </w:r>
          </w:p>
          <w:p w:rsidR="00EC50FD" w:rsidRPr="004B4013" w:rsidRDefault="00EC50FD"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3.Salgın hastalıklar, doğal  afetler.</w:t>
            </w:r>
          </w:p>
        </w:tc>
      </w:tr>
      <w:tr w:rsidR="00EC50FD" w:rsidRPr="004B4013" w:rsidTr="007F68E7">
        <w:trPr>
          <w:trHeight w:val="853"/>
        </w:trPr>
        <w:tc>
          <w:tcPr>
            <w:tcW w:w="2592" w:type="dxa"/>
            <w:shd w:val="clear" w:color="auto" w:fill="C5E0B3"/>
          </w:tcPr>
          <w:p w:rsidR="00EC50FD" w:rsidRPr="004B4013" w:rsidRDefault="00EC50FD" w:rsidP="007F68E7">
            <w:pPr>
              <w:pStyle w:val="TableParagraph"/>
              <w:spacing w:before="131"/>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Stratejiler</w:t>
            </w:r>
          </w:p>
        </w:tc>
        <w:tc>
          <w:tcPr>
            <w:tcW w:w="7591" w:type="dxa"/>
            <w:gridSpan w:val="9"/>
            <w:shd w:val="clear" w:color="auto" w:fill="E2EFD9"/>
          </w:tcPr>
          <w:p w:rsidR="00EC50FD" w:rsidRPr="004B4013" w:rsidRDefault="00EC50FD" w:rsidP="007F68E7">
            <w:pPr>
              <w:pStyle w:val="AralkYok"/>
              <w:rPr>
                <w:rFonts w:ascii="Times New Roman" w:hAnsi="Times New Roman" w:cs="Times New Roman"/>
                <w:sz w:val="20"/>
                <w:szCs w:val="20"/>
              </w:rPr>
            </w:pPr>
            <w:r w:rsidRPr="004B4013">
              <w:rPr>
                <w:rFonts w:ascii="Times New Roman" w:hAnsi="Times New Roman" w:cs="Times New Roman"/>
                <w:sz w:val="20"/>
                <w:szCs w:val="20"/>
              </w:rPr>
              <w:t xml:space="preserve">  1.Öğrencilerin Türkçe dersindeki eksiklikleri tespit edilerek İYEP aracılığıyla akademik yeterliliklerinin arttırılması sağlanacaktır.</w:t>
            </w:r>
          </w:p>
          <w:p w:rsidR="00EC50FD" w:rsidRPr="004B4013" w:rsidRDefault="00EC50FD" w:rsidP="007F68E7">
            <w:pPr>
              <w:pStyle w:val="AralkYok"/>
              <w:rPr>
                <w:rFonts w:ascii="Times New Roman" w:hAnsi="Times New Roman" w:cs="Times New Roman"/>
                <w:sz w:val="20"/>
                <w:szCs w:val="20"/>
              </w:rPr>
            </w:pPr>
            <w:r w:rsidRPr="004B4013">
              <w:rPr>
                <w:rFonts w:ascii="Times New Roman" w:hAnsi="Times New Roman" w:cs="Times New Roman"/>
                <w:sz w:val="20"/>
                <w:szCs w:val="20"/>
              </w:rPr>
              <w:t xml:space="preserve">  2. Öğrencilerin Matematik dersindeki eksiklikleri tespit edilerek İYEP aracılığıyla akademik yeterliliklerinin arttırılması sağlanacaktır.</w:t>
            </w:r>
          </w:p>
          <w:p w:rsidR="00EC50FD" w:rsidRPr="004B4013" w:rsidRDefault="00EC50FD" w:rsidP="007F68E7">
            <w:pPr>
              <w:pStyle w:val="AralkYok"/>
              <w:rPr>
                <w:rFonts w:ascii="Times New Roman" w:hAnsi="Times New Roman" w:cs="Times New Roman"/>
                <w:sz w:val="20"/>
                <w:szCs w:val="20"/>
              </w:rPr>
            </w:pPr>
            <w:r w:rsidRPr="004B4013">
              <w:rPr>
                <w:rFonts w:ascii="Times New Roman" w:hAnsi="Times New Roman" w:cs="Times New Roman"/>
                <w:sz w:val="20"/>
                <w:szCs w:val="20"/>
              </w:rPr>
              <w:t xml:space="preserve">  3.İYEP’in ders içeriklerine katkı sağlayacak etkinlik, okuma vb.aktivitelerinin zenginleştirilmesi sağlanacaktır.</w:t>
            </w:r>
          </w:p>
          <w:p w:rsidR="00EC50FD" w:rsidRPr="004B4013" w:rsidRDefault="00EC50FD" w:rsidP="0012038B">
            <w:pPr>
              <w:pStyle w:val="AralkYok"/>
              <w:rPr>
                <w:rFonts w:ascii="Times New Roman" w:hAnsi="Times New Roman" w:cs="Times New Roman"/>
                <w:sz w:val="20"/>
                <w:szCs w:val="20"/>
              </w:rPr>
            </w:pPr>
            <w:r w:rsidRPr="004B4013">
              <w:rPr>
                <w:rFonts w:ascii="Times New Roman" w:hAnsi="Times New Roman" w:cs="Times New Roman"/>
                <w:sz w:val="20"/>
                <w:szCs w:val="20"/>
              </w:rPr>
              <w:t xml:space="preserve">  4.Öğrencilerin devamsızlık nedenleri tespit edilerek devamsızlığa neden olan etmenler giderilecektir.</w:t>
            </w:r>
          </w:p>
        </w:tc>
      </w:tr>
      <w:tr w:rsidR="00EC50FD" w:rsidRPr="004B4013" w:rsidTr="007F68E7">
        <w:trPr>
          <w:trHeight w:val="853"/>
        </w:trPr>
        <w:tc>
          <w:tcPr>
            <w:tcW w:w="2592"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Maliyet</w:t>
            </w:r>
            <w:r w:rsidRPr="004B4013">
              <w:rPr>
                <w:rFonts w:ascii="Times New Roman" w:hAnsi="Times New Roman" w:cs="Times New Roman"/>
                <w:b/>
                <w:spacing w:val="-2"/>
                <w:sz w:val="20"/>
                <w:szCs w:val="20"/>
              </w:rPr>
              <w:t>Tahmini</w:t>
            </w:r>
          </w:p>
        </w:tc>
        <w:tc>
          <w:tcPr>
            <w:tcW w:w="7591" w:type="dxa"/>
            <w:gridSpan w:val="9"/>
            <w:shd w:val="clear" w:color="auto" w:fill="E2EFD9"/>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8C2DF3" w:rsidP="007F68E7">
            <w:pPr>
              <w:pStyle w:val="TableParagraph"/>
              <w:ind w:left="107"/>
              <w:rPr>
                <w:rFonts w:ascii="Times New Roman" w:hAnsi="Times New Roman" w:cs="Times New Roman"/>
                <w:sz w:val="20"/>
                <w:szCs w:val="20"/>
              </w:rPr>
            </w:pPr>
            <w:r w:rsidRPr="004B4013">
              <w:rPr>
                <w:rFonts w:ascii="Times New Roman" w:hAnsi="Times New Roman" w:cs="Times New Roman"/>
                <w:sz w:val="20"/>
                <w:szCs w:val="20"/>
              </w:rPr>
              <w:t>1000</w:t>
            </w:r>
            <w:r w:rsidR="00EC50FD" w:rsidRPr="004B4013">
              <w:rPr>
                <w:rFonts w:ascii="Times New Roman" w:hAnsi="Times New Roman" w:cs="Times New Roman"/>
                <w:sz w:val="20"/>
                <w:szCs w:val="20"/>
              </w:rPr>
              <w:t xml:space="preserve"> TL</w:t>
            </w:r>
          </w:p>
        </w:tc>
      </w:tr>
      <w:tr w:rsidR="00EC50FD" w:rsidRPr="004B4013" w:rsidTr="007F68E7">
        <w:trPr>
          <w:trHeight w:val="1055"/>
        </w:trPr>
        <w:tc>
          <w:tcPr>
            <w:tcW w:w="2592" w:type="dxa"/>
            <w:shd w:val="clear" w:color="auto" w:fill="C5E0B3"/>
          </w:tcPr>
          <w:p w:rsidR="00EC50FD" w:rsidRPr="004B4013" w:rsidRDefault="00EC50FD" w:rsidP="007F68E7">
            <w:pPr>
              <w:pStyle w:val="TableParagraph"/>
              <w:spacing w:before="131"/>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Tespitler</w:t>
            </w:r>
          </w:p>
        </w:tc>
        <w:tc>
          <w:tcPr>
            <w:tcW w:w="7591" w:type="dxa"/>
            <w:gridSpan w:val="9"/>
            <w:shd w:val="clear" w:color="auto" w:fill="C5E0B3"/>
          </w:tcPr>
          <w:p w:rsidR="00EC50FD" w:rsidRPr="004B4013" w:rsidRDefault="00EC50FD" w:rsidP="007F68E7">
            <w:pPr>
              <w:pStyle w:val="TableParagraph"/>
              <w:spacing w:before="2"/>
              <w:rPr>
                <w:rFonts w:ascii="Times New Roman" w:hAnsi="Times New Roman" w:cs="Times New Roman"/>
                <w:b/>
                <w:sz w:val="20"/>
                <w:szCs w:val="20"/>
              </w:rPr>
            </w:pPr>
          </w:p>
          <w:p w:rsidR="00EC50FD" w:rsidRPr="004B4013" w:rsidRDefault="00AA5D97" w:rsidP="00AA5D97">
            <w:pPr>
              <w:pStyle w:val="AralkYok"/>
              <w:rPr>
                <w:rFonts w:ascii="Times New Roman" w:hAnsi="Times New Roman" w:cs="Times New Roman"/>
                <w:sz w:val="20"/>
                <w:szCs w:val="20"/>
              </w:rPr>
            </w:pPr>
            <w:r w:rsidRPr="004B4013">
              <w:rPr>
                <w:rFonts w:ascii="Times New Roman" w:hAnsi="Times New Roman" w:cs="Times New Roman"/>
                <w:sz w:val="20"/>
                <w:szCs w:val="20"/>
              </w:rPr>
              <w:t>1.Hafta sonu okulun uzaklığından kaynaklı okula erişim sorunları.</w:t>
            </w:r>
          </w:p>
          <w:p w:rsidR="00AA5D97" w:rsidRPr="004B4013" w:rsidRDefault="00AA5D97" w:rsidP="00AA5D97">
            <w:pPr>
              <w:pStyle w:val="AralkYok"/>
              <w:rPr>
                <w:rFonts w:ascii="Times New Roman" w:hAnsi="Times New Roman" w:cs="Times New Roman"/>
                <w:sz w:val="20"/>
                <w:szCs w:val="20"/>
              </w:rPr>
            </w:pPr>
            <w:r w:rsidRPr="004B4013">
              <w:rPr>
                <w:rFonts w:ascii="Times New Roman" w:hAnsi="Times New Roman" w:cs="Times New Roman"/>
                <w:sz w:val="20"/>
                <w:szCs w:val="20"/>
              </w:rPr>
              <w:t>2.Kurslardan kaynaklı gerekli öğretmen ücreti azlığı.</w:t>
            </w:r>
          </w:p>
          <w:p w:rsidR="00AA5D97" w:rsidRPr="004B4013" w:rsidRDefault="00AA5D97" w:rsidP="00AA5D97">
            <w:pPr>
              <w:pStyle w:val="AralkYok"/>
              <w:rPr>
                <w:rFonts w:ascii="Times New Roman" w:hAnsi="Times New Roman" w:cs="Times New Roman"/>
                <w:sz w:val="20"/>
                <w:szCs w:val="20"/>
              </w:rPr>
            </w:pPr>
            <w:r w:rsidRPr="004B4013">
              <w:rPr>
                <w:rFonts w:ascii="Times New Roman" w:hAnsi="Times New Roman" w:cs="Times New Roman"/>
                <w:sz w:val="20"/>
                <w:szCs w:val="20"/>
              </w:rPr>
              <w:t>3. Öğrencilerin devam-devamsızlık durumları.</w:t>
            </w:r>
          </w:p>
        </w:tc>
      </w:tr>
      <w:tr w:rsidR="00EC50FD" w:rsidRPr="004B4013" w:rsidTr="007F68E7">
        <w:trPr>
          <w:trHeight w:val="1055"/>
        </w:trPr>
        <w:tc>
          <w:tcPr>
            <w:tcW w:w="2592" w:type="dxa"/>
            <w:shd w:val="clear" w:color="auto" w:fill="C5E0B3"/>
          </w:tcPr>
          <w:p w:rsidR="00EC50FD" w:rsidRPr="004B4013" w:rsidRDefault="00EC50FD" w:rsidP="007F68E7">
            <w:pPr>
              <w:pStyle w:val="TableParagraph"/>
              <w:spacing w:before="129"/>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İhtiyaçlar</w:t>
            </w:r>
          </w:p>
        </w:tc>
        <w:tc>
          <w:tcPr>
            <w:tcW w:w="7591" w:type="dxa"/>
            <w:gridSpan w:val="9"/>
            <w:shd w:val="clear" w:color="auto" w:fill="E2EFD9"/>
          </w:tcPr>
          <w:p w:rsidR="00EC50FD" w:rsidRPr="004B4013" w:rsidRDefault="00AA5D97" w:rsidP="00AA5D97">
            <w:pPr>
              <w:pStyle w:val="AralkYok"/>
              <w:rPr>
                <w:rFonts w:ascii="Times New Roman" w:hAnsi="Times New Roman" w:cs="Times New Roman"/>
                <w:sz w:val="20"/>
                <w:szCs w:val="20"/>
              </w:rPr>
            </w:pPr>
            <w:r w:rsidRPr="004B4013">
              <w:rPr>
                <w:rFonts w:ascii="Times New Roman" w:hAnsi="Times New Roman" w:cs="Times New Roman"/>
                <w:sz w:val="20"/>
                <w:szCs w:val="20"/>
              </w:rPr>
              <w:t>1. Öğrencilere okula erişimde servis aracı sağlanması.</w:t>
            </w:r>
          </w:p>
          <w:p w:rsidR="00AA5D97" w:rsidRPr="004B4013" w:rsidRDefault="00AA5D97" w:rsidP="00AA5D97">
            <w:pPr>
              <w:pStyle w:val="AralkYok"/>
              <w:rPr>
                <w:rFonts w:ascii="Times New Roman" w:hAnsi="Times New Roman" w:cs="Times New Roman"/>
                <w:sz w:val="20"/>
                <w:szCs w:val="20"/>
              </w:rPr>
            </w:pPr>
            <w:r w:rsidRPr="004B4013">
              <w:rPr>
                <w:rFonts w:ascii="Times New Roman" w:hAnsi="Times New Roman" w:cs="Times New Roman"/>
                <w:sz w:val="20"/>
                <w:szCs w:val="20"/>
              </w:rPr>
              <w:t>2.Öğretmen İYEP kurs ücretlerinin arttırılması.</w:t>
            </w:r>
          </w:p>
          <w:p w:rsidR="00AA5D97" w:rsidRPr="004B4013" w:rsidRDefault="00AA5D97" w:rsidP="00AA5D97">
            <w:pPr>
              <w:pStyle w:val="AralkYok"/>
              <w:rPr>
                <w:rFonts w:ascii="Times New Roman" w:hAnsi="Times New Roman" w:cs="Times New Roman"/>
                <w:sz w:val="20"/>
                <w:szCs w:val="20"/>
              </w:rPr>
            </w:pPr>
            <w:r w:rsidRPr="004B4013">
              <w:rPr>
                <w:rFonts w:ascii="Times New Roman" w:hAnsi="Times New Roman" w:cs="Times New Roman"/>
                <w:sz w:val="20"/>
                <w:szCs w:val="20"/>
              </w:rPr>
              <w:t>3.Öğrencilerin devam-devamsızlık durumlarının analizi.</w:t>
            </w:r>
          </w:p>
        </w:tc>
      </w:tr>
    </w:tbl>
    <w:p w:rsidR="0053564A" w:rsidRDefault="003F24CF" w:rsidP="003F24CF">
      <w:pPr>
        <w:spacing w:before="79"/>
        <w:jc w:val="both"/>
        <w:rPr>
          <w:rFonts w:eastAsia="Cambria" w:cstheme="minorHAnsi"/>
          <w:b/>
          <w:sz w:val="24"/>
          <w:szCs w:val="24"/>
        </w:rPr>
      </w:pPr>
      <w:r w:rsidRPr="0053564A">
        <w:rPr>
          <w:rFonts w:eastAsia="Cambria" w:cstheme="minorHAnsi"/>
          <w:b/>
          <w:sz w:val="24"/>
          <w:szCs w:val="24"/>
        </w:rPr>
        <w:t xml:space="preserve">           </w:t>
      </w:r>
    </w:p>
    <w:p w:rsidR="00AF3C5E" w:rsidRDefault="0053564A" w:rsidP="003F24CF">
      <w:pPr>
        <w:spacing w:before="79"/>
        <w:jc w:val="both"/>
        <w:rPr>
          <w:rFonts w:eastAsia="Cambria" w:cstheme="minorHAnsi"/>
          <w:b/>
          <w:sz w:val="24"/>
          <w:szCs w:val="24"/>
        </w:rPr>
      </w:pPr>
      <w:r>
        <w:rPr>
          <w:rFonts w:eastAsia="Cambria" w:cstheme="minorHAnsi"/>
          <w:b/>
          <w:sz w:val="24"/>
          <w:szCs w:val="24"/>
        </w:rPr>
        <w:t xml:space="preserve">      </w:t>
      </w:r>
    </w:p>
    <w:p w:rsidR="00EC50FD" w:rsidRPr="0053564A" w:rsidRDefault="00AF3C5E" w:rsidP="003F24CF">
      <w:pPr>
        <w:spacing w:before="79"/>
        <w:jc w:val="both"/>
        <w:rPr>
          <w:rFonts w:cstheme="minorHAnsi"/>
          <w:b/>
          <w:sz w:val="24"/>
          <w:szCs w:val="24"/>
        </w:rPr>
      </w:pPr>
      <w:r>
        <w:rPr>
          <w:rFonts w:eastAsia="Cambria" w:cstheme="minorHAnsi"/>
          <w:b/>
          <w:sz w:val="24"/>
          <w:szCs w:val="24"/>
        </w:rPr>
        <w:t xml:space="preserve">    </w:t>
      </w:r>
      <w:r w:rsidR="0053564A">
        <w:rPr>
          <w:rFonts w:eastAsia="Cambria" w:cstheme="minorHAnsi"/>
          <w:b/>
          <w:sz w:val="24"/>
          <w:szCs w:val="24"/>
        </w:rPr>
        <w:t xml:space="preserve"> </w:t>
      </w:r>
      <w:r w:rsidR="0053564A" w:rsidRPr="0053564A">
        <w:rPr>
          <w:rFonts w:eastAsia="Cambria" w:cstheme="minorHAnsi"/>
          <w:b/>
          <w:sz w:val="24"/>
          <w:szCs w:val="24"/>
        </w:rPr>
        <w:t xml:space="preserve"> </w:t>
      </w:r>
      <w:r w:rsidR="0053564A" w:rsidRPr="0053564A">
        <w:rPr>
          <w:rFonts w:cstheme="minorHAnsi"/>
          <w:b/>
          <w:sz w:val="24"/>
          <w:szCs w:val="24"/>
        </w:rPr>
        <w:t>Tablo 25</w:t>
      </w:r>
      <w:r w:rsidR="00EC50FD" w:rsidRPr="0053564A">
        <w:rPr>
          <w:rFonts w:cstheme="minorHAnsi"/>
          <w:b/>
          <w:sz w:val="24"/>
          <w:szCs w:val="24"/>
        </w:rPr>
        <w:t>.</w:t>
      </w:r>
      <w:r w:rsidR="004B4013">
        <w:rPr>
          <w:rFonts w:cstheme="minorHAnsi"/>
          <w:b/>
          <w:sz w:val="24"/>
          <w:szCs w:val="24"/>
        </w:rPr>
        <w:t>2.</w:t>
      </w:r>
      <w:r w:rsidR="00EC50FD" w:rsidRPr="0053564A">
        <w:rPr>
          <w:rFonts w:cstheme="minorHAnsi"/>
          <w:b/>
          <w:sz w:val="24"/>
          <w:szCs w:val="24"/>
        </w:rPr>
        <w:t>Amaç,</w:t>
      </w:r>
      <w:r w:rsidR="0025789D" w:rsidRPr="0053564A">
        <w:rPr>
          <w:rFonts w:cstheme="minorHAnsi"/>
          <w:b/>
          <w:sz w:val="24"/>
          <w:szCs w:val="24"/>
        </w:rPr>
        <w:t xml:space="preserve"> </w:t>
      </w:r>
      <w:r w:rsidR="00EC50FD" w:rsidRPr="0053564A">
        <w:rPr>
          <w:rFonts w:cstheme="minorHAnsi"/>
          <w:b/>
          <w:sz w:val="24"/>
          <w:szCs w:val="24"/>
        </w:rPr>
        <w:t>Hedef,</w:t>
      </w:r>
      <w:r w:rsidR="0025789D" w:rsidRPr="0053564A">
        <w:rPr>
          <w:rFonts w:cstheme="minorHAnsi"/>
          <w:b/>
          <w:sz w:val="24"/>
          <w:szCs w:val="24"/>
        </w:rPr>
        <w:t xml:space="preserve"> </w:t>
      </w:r>
      <w:r w:rsidR="00EC50FD" w:rsidRPr="0053564A">
        <w:rPr>
          <w:rFonts w:cstheme="minorHAnsi"/>
          <w:b/>
          <w:sz w:val="24"/>
          <w:szCs w:val="24"/>
        </w:rPr>
        <w:t>Gösterge</w:t>
      </w:r>
      <w:r w:rsidR="0025789D" w:rsidRPr="0053564A">
        <w:rPr>
          <w:rFonts w:cstheme="minorHAnsi"/>
          <w:b/>
          <w:sz w:val="24"/>
          <w:szCs w:val="24"/>
        </w:rPr>
        <w:t xml:space="preserve"> </w:t>
      </w:r>
      <w:r w:rsidR="00EC50FD" w:rsidRPr="0053564A">
        <w:rPr>
          <w:rFonts w:cstheme="minorHAnsi"/>
          <w:b/>
          <w:sz w:val="24"/>
          <w:szCs w:val="24"/>
        </w:rPr>
        <w:t>ve</w:t>
      </w:r>
      <w:r w:rsidR="0025789D" w:rsidRPr="0053564A">
        <w:rPr>
          <w:rFonts w:cstheme="minorHAnsi"/>
          <w:b/>
          <w:sz w:val="24"/>
          <w:szCs w:val="24"/>
        </w:rPr>
        <w:t xml:space="preserve"> </w:t>
      </w:r>
      <w:r w:rsidR="00EC50FD" w:rsidRPr="0053564A">
        <w:rPr>
          <w:rFonts w:cstheme="minorHAnsi"/>
          <w:b/>
          <w:sz w:val="24"/>
          <w:szCs w:val="24"/>
        </w:rPr>
        <w:t>Stratejilere</w:t>
      </w:r>
      <w:r w:rsidR="0025789D" w:rsidRPr="0053564A">
        <w:rPr>
          <w:rFonts w:cstheme="minorHAnsi"/>
          <w:b/>
          <w:sz w:val="24"/>
          <w:szCs w:val="24"/>
        </w:rPr>
        <w:t xml:space="preserve"> </w:t>
      </w:r>
      <w:r w:rsidR="00EC50FD" w:rsidRPr="0053564A">
        <w:rPr>
          <w:rFonts w:cstheme="minorHAnsi"/>
          <w:b/>
          <w:sz w:val="24"/>
          <w:szCs w:val="24"/>
        </w:rPr>
        <w:t>İlişkin</w:t>
      </w:r>
      <w:r w:rsidR="0025789D" w:rsidRPr="0053564A">
        <w:rPr>
          <w:rFonts w:cstheme="minorHAnsi"/>
          <w:b/>
          <w:sz w:val="24"/>
          <w:szCs w:val="24"/>
        </w:rPr>
        <w:t xml:space="preserve"> </w:t>
      </w:r>
      <w:r w:rsidR="00EC50FD" w:rsidRPr="0053564A">
        <w:rPr>
          <w:rFonts w:cstheme="minorHAnsi"/>
          <w:b/>
          <w:sz w:val="24"/>
          <w:szCs w:val="24"/>
        </w:rPr>
        <w:t>Kart</w:t>
      </w:r>
      <w:r w:rsidR="0025789D" w:rsidRPr="0053564A">
        <w:rPr>
          <w:rFonts w:cstheme="minorHAnsi"/>
          <w:b/>
          <w:sz w:val="24"/>
          <w:szCs w:val="24"/>
        </w:rPr>
        <w:t xml:space="preserve"> </w:t>
      </w:r>
      <w:r w:rsidR="00EC50FD" w:rsidRPr="0053564A">
        <w:rPr>
          <w:rFonts w:cstheme="minorHAnsi"/>
          <w:b/>
          <w:spacing w:val="-2"/>
          <w:sz w:val="24"/>
          <w:szCs w:val="24"/>
        </w:rPr>
        <w:t>Şablonu</w:t>
      </w:r>
      <w:r w:rsidR="0053564A">
        <w:rPr>
          <w:rFonts w:cstheme="minorHAnsi"/>
          <w:b/>
          <w:spacing w:val="-2"/>
          <w:sz w:val="24"/>
          <w:szCs w:val="24"/>
        </w:rPr>
        <w:t>( İLKOKUL)</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EC50FD" w:rsidRPr="004B4013" w:rsidTr="007F68E7">
        <w:trPr>
          <w:trHeight w:val="438"/>
        </w:trPr>
        <w:tc>
          <w:tcPr>
            <w:tcW w:w="1418" w:type="dxa"/>
            <w:shd w:val="clear" w:color="auto" w:fill="E2EFD9"/>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Amaç</w:t>
            </w:r>
            <w:r w:rsidR="000F67C3" w:rsidRPr="004B4013">
              <w:rPr>
                <w:rFonts w:ascii="Times New Roman" w:hAnsi="Times New Roman" w:cs="Times New Roman"/>
                <w:b/>
                <w:spacing w:val="-10"/>
                <w:sz w:val="20"/>
                <w:szCs w:val="20"/>
              </w:rPr>
              <w:t xml:space="preserve"> 2</w:t>
            </w:r>
          </w:p>
        </w:tc>
        <w:tc>
          <w:tcPr>
            <w:tcW w:w="8647" w:type="dxa"/>
            <w:shd w:val="clear" w:color="auto" w:fill="E2EFD9"/>
          </w:tcPr>
          <w:p w:rsidR="00EC50FD" w:rsidRPr="004B4013" w:rsidRDefault="000F67C3"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Öğrencilere medeniyetimizin ve insanlığın ortak değerleriyle çağın gereklerine uygun bilgi, beceri, turtum ve davranışlar kazandırılacaktır.</w:t>
            </w:r>
          </w:p>
        </w:tc>
      </w:tr>
      <w:tr w:rsidR="00EC50FD" w:rsidRPr="004B4013" w:rsidTr="007F68E7">
        <w:trPr>
          <w:trHeight w:val="438"/>
        </w:trPr>
        <w:tc>
          <w:tcPr>
            <w:tcW w:w="1418"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Hedef</w:t>
            </w:r>
            <w:r w:rsidR="000F67C3" w:rsidRPr="004B4013">
              <w:rPr>
                <w:rFonts w:ascii="Times New Roman" w:hAnsi="Times New Roman" w:cs="Times New Roman"/>
                <w:b/>
                <w:spacing w:val="-5"/>
                <w:sz w:val="20"/>
                <w:szCs w:val="20"/>
              </w:rPr>
              <w:t xml:space="preserve"> H.2.1</w:t>
            </w:r>
          </w:p>
        </w:tc>
        <w:tc>
          <w:tcPr>
            <w:tcW w:w="8647" w:type="dxa"/>
            <w:shd w:val="clear" w:color="auto" w:fill="C5E0B3"/>
          </w:tcPr>
          <w:p w:rsidR="00EC50FD" w:rsidRPr="004B4013" w:rsidRDefault="000F67C3"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Öğrencilere evrensel değerler, sağlıklı yaşam ve çevre bilinci duyarlılığı kazandırılacaktır.</w:t>
            </w:r>
          </w:p>
        </w:tc>
      </w:tr>
    </w:tbl>
    <w:p w:rsidR="00EC50FD" w:rsidRPr="003F24CF" w:rsidRDefault="00EC50FD" w:rsidP="00EC50FD">
      <w:pPr>
        <w:pStyle w:val="GvdeMetni"/>
        <w:spacing w:before="59"/>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EC50FD" w:rsidRPr="004B4013" w:rsidTr="007F68E7">
        <w:trPr>
          <w:trHeight w:val="854"/>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PerformansGöstergeleri</w:t>
            </w:r>
          </w:p>
        </w:tc>
        <w:tc>
          <w:tcPr>
            <w:tcW w:w="991" w:type="dxa"/>
            <w:shd w:val="clear" w:color="auto" w:fill="C5E0B3"/>
          </w:tcPr>
          <w:p w:rsidR="00EC50FD" w:rsidRPr="004B4013" w:rsidRDefault="00EC50FD" w:rsidP="007F68E7">
            <w:pPr>
              <w:pStyle w:val="TableParagraph"/>
              <w:spacing w:line="360" w:lineRule="auto"/>
              <w:ind w:left="107" w:right="225"/>
              <w:rPr>
                <w:rFonts w:ascii="Times New Roman" w:hAnsi="Times New Roman" w:cs="Times New Roman"/>
                <w:b/>
                <w:sz w:val="20"/>
                <w:szCs w:val="20"/>
              </w:rPr>
            </w:pPr>
            <w:r w:rsidRPr="004B4013">
              <w:rPr>
                <w:rFonts w:ascii="Times New Roman" w:hAnsi="Times New Roman" w:cs="Times New Roman"/>
                <w:b/>
                <w:spacing w:val="-2"/>
                <w:sz w:val="20"/>
                <w:szCs w:val="20"/>
              </w:rPr>
              <w:t>Hedefe Etkisi*</w:t>
            </w:r>
          </w:p>
        </w:tc>
        <w:tc>
          <w:tcPr>
            <w:tcW w:w="1135" w:type="dxa"/>
            <w:shd w:val="clear" w:color="auto" w:fill="C5E0B3"/>
          </w:tcPr>
          <w:p w:rsidR="00EC50FD" w:rsidRPr="004B4013" w:rsidRDefault="00EC50FD" w:rsidP="007F68E7">
            <w:pPr>
              <w:pStyle w:val="TableParagraph"/>
              <w:spacing w:line="360" w:lineRule="auto"/>
              <w:ind w:left="108" w:right="139"/>
              <w:rPr>
                <w:rFonts w:ascii="Times New Roman" w:hAnsi="Times New Roman" w:cs="Times New Roman"/>
                <w:b/>
                <w:sz w:val="20"/>
                <w:szCs w:val="20"/>
              </w:rPr>
            </w:pPr>
            <w:r w:rsidRPr="004B4013">
              <w:rPr>
                <w:rFonts w:ascii="Times New Roman" w:hAnsi="Times New Roman" w:cs="Times New Roman"/>
                <w:b/>
                <w:spacing w:val="-2"/>
                <w:sz w:val="20"/>
                <w:szCs w:val="20"/>
              </w:rPr>
              <w:t>Başlangıç Değeri**</w:t>
            </w:r>
          </w:p>
        </w:tc>
        <w:tc>
          <w:tcPr>
            <w:tcW w:w="797"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8"/>
              <w:rPr>
                <w:rFonts w:ascii="Times New Roman" w:hAnsi="Times New Roman" w:cs="Times New Roman"/>
                <w:b/>
                <w:sz w:val="20"/>
                <w:szCs w:val="20"/>
              </w:rPr>
            </w:pPr>
            <w:r w:rsidRPr="004B4013">
              <w:rPr>
                <w:rFonts w:ascii="Times New Roman" w:hAnsi="Times New Roman" w:cs="Times New Roman"/>
                <w:b/>
                <w:sz w:val="20"/>
                <w:szCs w:val="20"/>
              </w:rPr>
              <w:t>2024</w:t>
            </w:r>
          </w:p>
        </w:tc>
        <w:tc>
          <w:tcPr>
            <w:tcW w:w="720"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2025</w:t>
            </w:r>
          </w:p>
        </w:tc>
        <w:tc>
          <w:tcPr>
            <w:tcW w:w="718"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2026</w:t>
            </w:r>
          </w:p>
        </w:tc>
        <w:tc>
          <w:tcPr>
            <w:tcW w:w="720"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2027</w:t>
            </w:r>
          </w:p>
        </w:tc>
        <w:tc>
          <w:tcPr>
            <w:tcW w:w="720"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rPr>
                <w:rFonts w:ascii="Times New Roman" w:hAnsi="Times New Roman" w:cs="Times New Roman"/>
                <w:b/>
                <w:sz w:val="20"/>
                <w:szCs w:val="20"/>
              </w:rPr>
            </w:pPr>
            <w:r w:rsidRPr="004B4013">
              <w:rPr>
                <w:rFonts w:ascii="Times New Roman" w:hAnsi="Times New Roman" w:cs="Times New Roman"/>
                <w:b/>
                <w:sz w:val="20"/>
                <w:szCs w:val="20"/>
              </w:rPr>
              <w:t xml:space="preserve"> 2028</w:t>
            </w:r>
          </w:p>
        </w:tc>
        <w:tc>
          <w:tcPr>
            <w:tcW w:w="864" w:type="dxa"/>
            <w:shd w:val="clear" w:color="auto" w:fill="C5E0B3"/>
          </w:tcPr>
          <w:p w:rsidR="00EC50FD" w:rsidRPr="004B4013" w:rsidRDefault="00EC50FD" w:rsidP="007F68E7">
            <w:pPr>
              <w:pStyle w:val="TableParagraph"/>
              <w:spacing w:line="360" w:lineRule="auto"/>
              <w:ind w:left="107" w:right="127"/>
              <w:rPr>
                <w:rFonts w:ascii="Times New Roman" w:hAnsi="Times New Roman" w:cs="Times New Roman"/>
                <w:b/>
                <w:sz w:val="20"/>
                <w:szCs w:val="20"/>
              </w:rPr>
            </w:pPr>
            <w:r w:rsidRPr="004B4013">
              <w:rPr>
                <w:rFonts w:ascii="Times New Roman" w:hAnsi="Times New Roman" w:cs="Times New Roman"/>
                <w:b/>
                <w:spacing w:val="-2"/>
                <w:sz w:val="20"/>
                <w:szCs w:val="20"/>
              </w:rPr>
              <w:t>İzleme Sıklığı</w:t>
            </w:r>
          </w:p>
        </w:tc>
        <w:tc>
          <w:tcPr>
            <w:tcW w:w="926" w:type="dxa"/>
            <w:shd w:val="clear" w:color="auto" w:fill="C5E0B3"/>
          </w:tcPr>
          <w:p w:rsidR="00EC50FD" w:rsidRPr="004B4013" w:rsidRDefault="00EC50FD" w:rsidP="007F68E7">
            <w:pPr>
              <w:pStyle w:val="TableParagraph"/>
              <w:spacing w:line="360" w:lineRule="auto"/>
              <w:ind w:left="107" w:right="232"/>
              <w:rPr>
                <w:rFonts w:ascii="Times New Roman" w:hAnsi="Times New Roman" w:cs="Times New Roman"/>
                <w:b/>
                <w:sz w:val="20"/>
                <w:szCs w:val="20"/>
              </w:rPr>
            </w:pPr>
            <w:r w:rsidRPr="004B4013">
              <w:rPr>
                <w:rFonts w:ascii="Times New Roman" w:hAnsi="Times New Roman" w:cs="Times New Roman"/>
                <w:b/>
                <w:spacing w:val="-2"/>
                <w:sz w:val="20"/>
                <w:szCs w:val="20"/>
              </w:rPr>
              <w:t>Rapor Sıklığı</w:t>
            </w:r>
          </w:p>
        </w:tc>
      </w:tr>
      <w:tr w:rsidR="00EC50FD" w:rsidRPr="004B4013" w:rsidTr="007F68E7">
        <w:trPr>
          <w:trHeight w:val="417"/>
        </w:trPr>
        <w:tc>
          <w:tcPr>
            <w:tcW w:w="2592" w:type="dxa"/>
            <w:shd w:val="clear" w:color="auto" w:fill="C5E0B3"/>
          </w:tcPr>
          <w:p w:rsidR="00EC50FD" w:rsidRPr="004B4013" w:rsidRDefault="000F67C3"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.2.1 Öğrenci başına okunan kitap sayısı</w:t>
            </w:r>
          </w:p>
        </w:tc>
        <w:tc>
          <w:tcPr>
            <w:tcW w:w="991"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1135" w:type="dxa"/>
            <w:shd w:val="clear" w:color="auto" w:fill="E2EFD9"/>
          </w:tcPr>
          <w:p w:rsidR="00EC50FD" w:rsidRPr="004B4013" w:rsidRDefault="001D0CF5"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w:t>
            </w:r>
            <w:r w:rsidR="00EF7539" w:rsidRPr="004B4013">
              <w:rPr>
                <w:rFonts w:ascii="Times New Roman" w:hAnsi="Times New Roman" w:cs="Times New Roman"/>
                <w:sz w:val="20"/>
                <w:szCs w:val="20"/>
              </w:rPr>
              <w:t>5</w:t>
            </w:r>
          </w:p>
        </w:tc>
        <w:tc>
          <w:tcPr>
            <w:tcW w:w="718"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20"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720"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30</w:t>
            </w:r>
          </w:p>
        </w:tc>
        <w:tc>
          <w:tcPr>
            <w:tcW w:w="864"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414"/>
        </w:trPr>
        <w:tc>
          <w:tcPr>
            <w:tcW w:w="2592" w:type="dxa"/>
            <w:shd w:val="clear" w:color="auto" w:fill="C5E0B3"/>
          </w:tcPr>
          <w:p w:rsidR="00EC50FD" w:rsidRPr="004B4013" w:rsidRDefault="000F67C3"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 xml:space="preserve">PG. 2.2 Sağlıklı ve dengeli beslenme ile ilgili </w:t>
            </w:r>
            <w:r w:rsidR="00E33F49" w:rsidRPr="004B4013">
              <w:rPr>
                <w:rFonts w:ascii="Times New Roman" w:hAnsi="Times New Roman" w:cs="Times New Roman"/>
                <w:b/>
                <w:sz w:val="20"/>
                <w:szCs w:val="20"/>
              </w:rPr>
              <w:t xml:space="preserve">verilen eğitim </w:t>
            </w:r>
            <w:r w:rsidRPr="004B4013">
              <w:rPr>
                <w:rFonts w:ascii="Times New Roman" w:hAnsi="Times New Roman" w:cs="Times New Roman"/>
                <w:b/>
                <w:sz w:val="20"/>
                <w:szCs w:val="20"/>
              </w:rPr>
              <w:t>sayısı</w:t>
            </w:r>
          </w:p>
        </w:tc>
        <w:tc>
          <w:tcPr>
            <w:tcW w:w="991"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EC50FD" w:rsidRPr="004B4013" w:rsidRDefault="001D0CF5"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,2</w:t>
            </w:r>
          </w:p>
        </w:tc>
        <w:tc>
          <w:tcPr>
            <w:tcW w:w="797"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w:t>
            </w:r>
          </w:p>
        </w:tc>
        <w:tc>
          <w:tcPr>
            <w:tcW w:w="718"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16</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16</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32</w:t>
            </w:r>
          </w:p>
        </w:tc>
        <w:tc>
          <w:tcPr>
            <w:tcW w:w="864"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438"/>
        </w:trPr>
        <w:tc>
          <w:tcPr>
            <w:tcW w:w="2592" w:type="dxa"/>
            <w:shd w:val="clear" w:color="auto" w:fill="C5E0B3"/>
          </w:tcPr>
          <w:p w:rsidR="00EC50FD" w:rsidRPr="004B4013" w:rsidRDefault="000F67C3"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 xml:space="preserve">PG.2.3 </w:t>
            </w:r>
            <w:r w:rsidR="00F9648D" w:rsidRPr="004B4013">
              <w:rPr>
                <w:rFonts w:ascii="Times New Roman" w:hAnsi="Times New Roman" w:cs="Times New Roman"/>
                <w:b/>
                <w:sz w:val="20"/>
                <w:szCs w:val="20"/>
              </w:rPr>
              <w:t>Sağlıklı ve dengeli beslenme ile ilgili verilen eğitime katılan öğrenci sayısı</w:t>
            </w:r>
          </w:p>
        </w:tc>
        <w:tc>
          <w:tcPr>
            <w:tcW w:w="991"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EC50FD" w:rsidRPr="004B4013" w:rsidRDefault="001D0CF5"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,2</w:t>
            </w:r>
          </w:p>
        </w:tc>
        <w:tc>
          <w:tcPr>
            <w:tcW w:w="797"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18"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%95</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F9648D" w:rsidRPr="004B4013" w:rsidTr="007F68E7">
        <w:trPr>
          <w:trHeight w:val="438"/>
        </w:trPr>
        <w:tc>
          <w:tcPr>
            <w:tcW w:w="2592" w:type="dxa"/>
            <w:shd w:val="clear" w:color="auto" w:fill="C5E0B3"/>
          </w:tcPr>
          <w:p w:rsidR="00F9648D" w:rsidRPr="004B4013" w:rsidRDefault="00F9648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2.4 Çevre bilincinin arttırılmasına yönelik verilen eğitim sayısı</w:t>
            </w:r>
          </w:p>
        </w:tc>
        <w:tc>
          <w:tcPr>
            <w:tcW w:w="991" w:type="dxa"/>
            <w:shd w:val="clear" w:color="auto" w:fill="E2EFD9"/>
          </w:tcPr>
          <w:p w:rsidR="00F9648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F9648D" w:rsidRPr="004B4013" w:rsidRDefault="001D0CF5"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2</w:t>
            </w:r>
          </w:p>
        </w:tc>
        <w:tc>
          <w:tcPr>
            <w:tcW w:w="797"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w:t>
            </w:r>
          </w:p>
        </w:tc>
        <w:tc>
          <w:tcPr>
            <w:tcW w:w="718"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16</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16</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32</w:t>
            </w:r>
          </w:p>
        </w:tc>
        <w:tc>
          <w:tcPr>
            <w:tcW w:w="864" w:type="dxa"/>
            <w:shd w:val="clear" w:color="auto" w:fill="E2EFD9"/>
          </w:tcPr>
          <w:p w:rsidR="00F9648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F9648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F9648D" w:rsidRPr="004B4013" w:rsidTr="007F68E7">
        <w:trPr>
          <w:trHeight w:val="438"/>
        </w:trPr>
        <w:tc>
          <w:tcPr>
            <w:tcW w:w="2592" w:type="dxa"/>
            <w:shd w:val="clear" w:color="auto" w:fill="C5E0B3"/>
          </w:tcPr>
          <w:p w:rsidR="00F9648D" w:rsidRPr="004B4013" w:rsidRDefault="00F9648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2.5 Çevre bincinin arttırılmasına yönelik verilen eğitimlere katılan öğrenci sayısı</w:t>
            </w:r>
          </w:p>
        </w:tc>
        <w:tc>
          <w:tcPr>
            <w:tcW w:w="991" w:type="dxa"/>
            <w:shd w:val="clear" w:color="auto" w:fill="E2EFD9"/>
          </w:tcPr>
          <w:p w:rsidR="00F9648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F9648D" w:rsidRPr="004B4013" w:rsidRDefault="001D0CF5"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2</w:t>
            </w:r>
          </w:p>
        </w:tc>
        <w:tc>
          <w:tcPr>
            <w:tcW w:w="797"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18"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%95</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F9648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F9648D" w:rsidRPr="004B4013" w:rsidRDefault="003E4E24" w:rsidP="001D0CF5">
            <w:pPr>
              <w:rPr>
                <w:rFonts w:ascii="Times New Roman" w:hAnsi="Times New Roman" w:cs="Times New Roman"/>
                <w:sz w:val="20"/>
                <w:szCs w:val="20"/>
              </w:rPr>
            </w:pPr>
            <w:r w:rsidRPr="004B4013">
              <w:rPr>
                <w:rFonts w:ascii="Times New Roman" w:hAnsi="Times New Roman" w:cs="Times New Roman"/>
                <w:sz w:val="20"/>
                <w:szCs w:val="20"/>
              </w:rPr>
              <w:t>Her yıl</w:t>
            </w:r>
          </w:p>
        </w:tc>
      </w:tr>
      <w:tr w:rsidR="00F9648D" w:rsidRPr="004B4013" w:rsidTr="007F68E7">
        <w:trPr>
          <w:trHeight w:val="438"/>
        </w:trPr>
        <w:tc>
          <w:tcPr>
            <w:tcW w:w="2592" w:type="dxa"/>
            <w:shd w:val="clear" w:color="auto" w:fill="C5E0B3"/>
          </w:tcPr>
          <w:p w:rsidR="00F9648D" w:rsidRPr="004B4013" w:rsidRDefault="00F9648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2.6 Nezaket kurallarına yönelik yapılan eğitim sayısı</w:t>
            </w:r>
          </w:p>
        </w:tc>
        <w:tc>
          <w:tcPr>
            <w:tcW w:w="991" w:type="dxa"/>
            <w:shd w:val="clear" w:color="auto" w:fill="E2EFD9"/>
          </w:tcPr>
          <w:p w:rsidR="00F9648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F9648D" w:rsidRPr="004B4013" w:rsidRDefault="001D0CF5"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w:t>
            </w:r>
          </w:p>
        </w:tc>
        <w:tc>
          <w:tcPr>
            <w:tcW w:w="718"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16</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16</w:t>
            </w:r>
          </w:p>
        </w:tc>
        <w:tc>
          <w:tcPr>
            <w:tcW w:w="720" w:type="dxa"/>
            <w:shd w:val="clear" w:color="auto" w:fill="E2EFD9"/>
          </w:tcPr>
          <w:p w:rsidR="00F9648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32</w:t>
            </w:r>
          </w:p>
        </w:tc>
        <w:tc>
          <w:tcPr>
            <w:tcW w:w="864" w:type="dxa"/>
            <w:shd w:val="clear" w:color="auto" w:fill="E2EFD9"/>
          </w:tcPr>
          <w:p w:rsidR="00F9648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F9648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414"/>
        </w:trPr>
        <w:tc>
          <w:tcPr>
            <w:tcW w:w="2592" w:type="dxa"/>
            <w:shd w:val="clear" w:color="auto" w:fill="C5E0B3"/>
          </w:tcPr>
          <w:p w:rsidR="00EC50FD" w:rsidRPr="004B4013" w:rsidRDefault="00E33F49" w:rsidP="00F9648D">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 xml:space="preserve">  </w:t>
            </w:r>
            <w:r w:rsidR="00F9648D" w:rsidRPr="004B4013">
              <w:rPr>
                <w:rFonts w:ascii="Times New Roman" w:hAnsi="Times New Roman" w:cs="Times New Roman"/>
                <w:b/>
                <w:sz w:val="20"/>
                <w:szCs w:val="20"/>
              </w:rPr>
              <w:t xml:space="preserve">P.G.2.7Nezaket kurallarına </w:t>
            </w:r>
            <w:r w:rsidRPr="004B4013">
              <w:rPr>
                <w:rFonts w:ascii="Times New Roman" w:hAnsi="Times New Roman" w:cs="Times New Roman"/>
                <w:b/>
                <w:sz w:val="20"/>
                <w:szCs w:val="20"/>
              </w:rPr>
              <w:t xml:space="preserve"> </w:t>
            </w:r>
            <w:r w:rsidR="00F9648D" w:rsidRPr="004B4013">
              <w:rPr>
                <w:rFonts w:ascii="Times New Roman" w:hAnsi="Times New Roman" w:cs="Times New Roman"/>
                <w:b/>
                <w:sz w:val="20"/>
                <w:szCs w:val="20"/>
              </w:rPr>
              <w:t>yönelik yapılan etkinliklere katılan öğrenci sayısı</w:t>
            </w:r>
          </w:p>
        </w:tc>
        <w:tc>
          <w:tcPr>
            <w:tcW w:w="991" w:type="dxa"/>
            <w:shd w:val="clear" w:color="auto" w:fill="E2EFD9"/>
          </w:tcPr>
          <w:p w:rsidR="00EC50FD" w:rsidRPr="004B4013" w:rsidRDefault="00E33F4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EC50FD" w:rsidRPr="004B4013" w:rsidRDefault="001D0CF5"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18"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%95</w:t>
            </w:r>
          </w:p>
        </w:tc>
        <w:tc>
          <w:tcPr>
            <w:tcW w:w="720" w:type="dxa"/>
            <w:shd w:val="clear" w:color="auto" w:fill="E2EFD9"/>
          </w:tcPr>
          <w:p w:rsidR="00EC50FD" w:rsidRPr="004B4013" w:rsidRDefault="00EF7539"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EC50F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EC50FD" w:rsidRPr="004B4013" w:rsidTr="007F68E7">
        <w:trPr>
          <w:trHeight w:val="921"/>
        </w:trPr>
        <w:tc>
          <w:tcPr>
            <w:tcW w:w="2592" w:type="dxa"/>
            <w:shd w:val="clear" w:color="auto" w:fill="C5E0B3"/>
          </w:tcPr>
          <w:p w:rsidR="00EC50FD" w:rsidRPr="004B4013" w:rsidRDefault="00EC50F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Koordinatör Birim</w:t>
            </w:r>
          </w:p>
        </w:tc>
        <w:tc>
          <w:tcPr>
            <w:tcW w:w="7591" w:type="dxa"/>
            <w:gridSpan w:val="9"/>
            <w:shd w:val="clear" w:color="auto" w:fill="C5E0B3"/>
          </w:tcPr>
          <w:p w:rsidR="00EC50FD" w:rsidRPr="004B4013" w:rsidRDefault="00F9648D" w:rsidP="00E33F49">
            <w:pPr>
              <w:pStyle w:val="TableParagraph"/>
              <w:spacing w:before="118"/>
              <w:rPr>
                <w:rFonts w:ascii="Times New Roman" w:hAnsi="Times New Roman" w:cs="Times New Roman"/>
                <w:sz w:val="20"/>
                <w:szCs w:val="20"/>
              </w:rPr>
            </w:pPr>
            <w:r w:rsidRPr="004B4013">
              <w:rPr>
                <w:rFonts w:ascii="Times New Roman" w:hAnsi="Times New Roman" w:cs="Times New Roman"/>
                <w:sz w:val="20"/>
                <w:szCs w:val="20"/>
              </w:rPr>
              <w:t>Rehberlik Servisi, Okul Yönetimi</w:t>
            </w:r>
          </w:p>
        </w:tc>
      </w:tr>
      <w:tr w:rsidR="00EC50FD" w:rsidRPr="004B4013" w:rsidTr="007F68E7">
        <w:trPr>
          <w:trHeight w:val="854"/>
        </w:trPr>
        <w:tc>
          <w:tcPr>
            <w:tcW w:w="2592" w:type="dxa"/>
            <w:shd w:val="clear" w:color="auto" w:fill="C5E0B3"/>
          </w:tcPr>
          <w:p w:rsidR="00EC50FD" w:rsidRPr="004B4013" w:rsidRDefault="00EC50FD" w:rsidP="007F68E7">
            <w:pPr>
              <w:pStyle w:val="TableParagraph"/>
              <w:spacing w:before="129"/>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 xml:space="preserve">İşbirliği Yapılacak </w:t>
            </w:r>
            <w:r w:rsidRPr="004B4013">
              <w:rPr>
                <w:rFonts w:ascii="Times New Roman" w:hAnsi="Times New Roman" w:cs="Times New Roman"/>
                <w:b/>
                <w:spacing w:val="-2"/>
                <w:sz w:val="20"/>
                <w:szCs w:val="20"/>
              </w:rPr>
              <w:t>Birimler</w:t>
            </w:r>
          </w:p>
        </w:tc>
        <w:tc>
          <w:tcPr>
            <w:tcW w:w="7591" w:type="dxa"/>
            <w:gridSpan w:val="9"/>
            <w:shd w:val="clear" w:color="auto" w:fill="E2EFD9"/>
          </w:tcPr>
          <w:p w:rsidR="00EC50FD" w:rsidRPr="004B4013" w:rsidRDefault="00E33F49" w:rsidP="00F9648D">
            <w:pPr>
              <w:pStyle w:val="TableParagraph"/>
              <w:spacing w:line="357" w:lineRule="auto"/>
              <w:rPr>
                <w:rFonts w:ascii="Times New Roman" w:hAnsi="Times New Roman" w:cs="Times New Roman"/>
                <w:sz w:val="20"/>
                <w:szCs w:val="20"/>
              </w:rPr>
            </w:pPr>
            <w:r w:rsidRPr="004B4013">
              <w:rPr>
                <w:rFonts w:ascii="Times New Roman" w:hAnsi="Times New Roman" w:cs="Times New Roman"/>
                <w:sz w:val="20"/>
                <w:szCs w:val="20"/>
              </w:rPr>
              <w:t xml:space="preserve"> </w:t>
            </w:r>
            <w:r w:rsidR="00F9648D" w:rsidRPr="004B4013">
              <w:rPr>
                <w:rFonts w:ascii="Times New Roman" w:hAnsi="Times New Roman" w:cs="Times New Roman"/>
                <w:sz w:val="20"/>
                <w:szCs w:val="20"/>
              </w:rPr>
              <w:t>Sınıf Rehber Öğretmenleri, Zümre Öğretmenler Kurulu</w:t>
            </w:r>
            <w:r w:rsidR="001E23EC" w:rsidRPr="004B4013">
              <w:rPr>
                <w:rFonts w:ascii="Times New Roman" w:hAnsi="Times New Roman" w:cs="Times New Roman"/>
                <w:sz w:val="20"/>
                <w:szCs w:val="20"/>
              </w:rPr>
              <w:t>, Öğretmenler Kurulu</w:t>
            </w:r>
          </w:p>
        </w:tc>
      </w:tr>
      <w:tr w:rsidR="00EC50FD" w:rsidRPr="004B4013" w:rsidTr="007F68E7">
        <w:trPr>
          <w:trHeight w:val="731"/>
        </w:trPr>
        <w:tc>
          <w:tcPr>
            <w:tcW w:w="2592" w:type="dxa"/>
            <w:shd w:val="clear" w:color="auto" w:fill="C5E0B3"/>
          </w:tcPr>
          <w:p w:rsidR="00EC50FD" w:rsidRPr="004B4013" w:rsidRDefault="00EC50FD" w:rsidP="007F68E7">
            <w:pPr>
              <w:pStyle w:val="TableParagraph"/>
              <w:spacing w:before="129"/>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Riskler</w:t>
            </w:r>
          </w:p>
        </w:tc>
        <w:tc>
          <w:tcPr>
            <w:tcW w:w="7591" w:type="dxa"/>
            <w:gridSpan w:val="9"/>
            <w:shd w:val="clear" w:color="auto" w:fill="C5E0B3"/>
          </w:tcPr>
          <w:p w:rsidR="00EC50FD" w:rsidRPr="004B4013" w:rsidRDefault="00E33F49"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1.Öğretmenlerin ders programlarını yetiştirememe düşüncesi.</w:t>
            </w:r>
          </w:p>
          <w:p w:rsidR="00E33F49" w:rsidRPr="004B4013" w:rsidRDefault="00E33F49"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2.Özellikle 1.sınıftaki öğrencilerin okuma-yazma takviminin uzatılması.</w:t>
            </w:r>
          </w:p>
          <w:p w:rsidR="00E33F49" w:rsidRPr="004B4013" w:rsidRDefault="00E33F49"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 xml:space="preserve">3.Öğrencilerin </w:t>
            </w:r>
            <w:r w:rsidR="00EF7539" w:rsidRPr="004B4013">
              <w:rPr>
                <w:rFonts w:ascii="Times New Roman" w:hAnsi="Times New Roman" w:cs="Times New Roman"/>
                <w:sz w:val="20"/>
                <w:szCs w:val="20"/>
              </w:rPr>
              <w:t>devam-devamsızlık durumları.</w:t>
            </w:r>
          </w:p>
        </w:tc>
      </w:tr>
      <w:tr w:rsidR="00EC50FD" w:rsidRPr="004B4013" w:rsidTr="007F68E7">
        <w:trPr>
          <w:trHeight w:val="853"/>
        </w:trPr>
        <w:tc>
          <w:tcPr>
            <w:tcW w:w="2592" w:type="dxa"/>
            <w:shd w:val="clear" w:color="auto" w:fill="C5E0B3"/>
          </w:tcPr>
          <w:p w:rsidR="00EC50FD" w:rsidRPr="004B4013" w:rsidRDefault="00EC50FD" w:rsidP="007F68E7">
            <w:pPr>
              <w:pStyle w:val="TableParagraph"/>
              <w:spacing w:before="131"/>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Stratejiler</w:t>
            </w:r>
          </w:p>
        </w:tc>
        <w:tc>
          <w:tcPr>
            <w:tcW w:w="7591" w:type="dxa"/>
            <w:gridSpan w:val="9"/>
            <w:shd w:val="clear" w:color="auto" w:fill="E2EFD9"/>
          </w:tcPr>
          <w:p w:rsidR="00EC50FD" w:rsidRPr="004B4013" w:rsidRDefault="00F9648D" w:rsidP="00F9648D">
            <w:pPr>
              <w:pStyle w:val="AralkYok"/>
              <w:rPr>
                <w:rFonts w:ascii="Times New Roman" w:hAnsi="Times New Roman" w:cs="Times New Roman"/>
                <w:sz w:val="20"/>
                <w:szCs w:val="20"/>
              </w:rPr>
            </w:pPr>
            <w:r w:rsidRPr="004B4013">
              <w:rPr>
                <w:rFonts w:ascii="Times New Roman" w:hAnsi="Times New Roman" w:cs="Times New Roman"/>
                <w:sz w:val="20"/>
                <w:szCs w:val="20"/>
              </w:rPr>
              <w:t>1.Türkçe dersinde ders saatinin bir bölümü okumaya ayrılacak ve okul müdürlüğünce planlanan zamanlarda okuma etkinlikleri düzenlenecektir.</w:t>
            </w:r>
          </w:p>
          <w:p w:rsidR="00E33F49" w:rsidRPr="004B4013" w:rsidRDefault="00E33F49" w:rsidP="00F9648D">
            <w:pPr>
              <w:pStyle w:val="AralkYok"/>
              <w:rPr>
                <w:rFonts w:ascii="Times New Roman" w:hAnsi="Times New Roman" w:cs="Times New Roman"/>
                <w:sz w:val="20"/>
                <w:szCs w:val="20"/>
              </w:rPr>
            </w:pPr>
            <w:r w:rsidRPr="004B4013">
              <w:rPr>
                <w:rFonts w:ascii="Times New Roman" w:hAnsi="Times New Roman" w:cs="Times New Roman"/>
                <w:sz w:val="20"/>
                <w:szCs w:val="20"/>
              </w:rPr>
              <w:t>2.Öğrencilerin sağlıklı ve dengeli beslenmelerine yönelik bilgilendirme eğitimleri ve etkinlikler yapılacaktır.</w:t>
            </w:r>
          </w:p>
          <w:p w:rsidR="00E33F49" w:rsidRPr="004B4013" w:rsidRDefault="00E33F49" w:rsidP="00F9648D">
            <w:pPr>
              <w:pStyle w:val="AralkYok"/>
              <w:rPr>
                <w:rFonts w:ascii="Times New Roman" w:hAnsi="Times New Roman" w:cs="Times New Roman"/>
                <w:sz w:val="20"/>
                <w:szCs w:val="20"/>
              </w:rPr>
            </w:pPr>
            <w:r w:rsidRPr="004B4013">
              <w:rPr>
                <w:rFonts w:ascii="Times New Roman" w:hAnsi="Times New Roman" w:cs="Times New Roman"/>
                <w:sz w:val="20"/>
                <w:szCs w:val="20"/>
              </w:rPr>
              <w:t>3.Öğrencilerin çevre bilincinin arttırılmasına yönelik etkinlikler yapılacaktır.</w:t>
            </w:r>
          </w:p>
        </w:tc>
      </w:tr>
      <w:tr w:rsidR="00EC50FD" w:rsidRPr="004B4013" w:rsidTr="007F68E7">
        <w:trPr>
          <w:trHeight w:val="853"/>
        </w:trPr>
        <w:tc>
          <w:tcPr>
            <w:tcW w:w="2592" w:type="dxa"/>
            <w:shd w:val="clear" w:color="auto" w:fill="C5E0B3"/>
          </w:tcPr>
          <w:p w:rsidR="00EC50FD" w:rsidRPr="004B4013" w:rsidRDefault="00EC50FD" w:rsidP="007F68E7">
            <w:pPr>
              <w:pStyle w:val="TableParagraph"/>
              <w:spacing w:before="117"/>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Maliyet</w:t>
            </w:r>
            <w:r w:rsidRPr="004B4013">
              <w:rPr>
                <w:rFonts w:ascii="Times New Roman" w:hAnsi="Times New Roman" w:cs="Times New Roman"/>
                <w:b/>
                <w:spacing w:val="-2"/>
                <w:sz w:val="20"/>
                <w:szCs w:val="20"/>
              </w:rPr>
              <w:t>Tahmini</w:t>
            </w:r>
          </w:p>
        </w:tc>
        <w:tc>
          <w:tcPr>
            <w:tcW w:w="7591" w:type="dxa"/>
            <w:gridSpan w:val="9"/>
            <w:shd w:val="clear" w:color="auto" w:fill="E2EFD9"/>
          </w:tcPr>
          <w:p w:rsidR="00EC50FD" w:rsidRPr="004B4013" w:rsidRDefault="00EF7539" w:rsidP="007F68E7">
            <w:pPr>
              <w:pStyle w:val="TableParagraph"/>
              <w:ind w:left="107"/>
              <w:rPr>
                <w:rFonts w:ascii="Times New Roman" w:hAnsi="Times New Roman" w:cs="Times New Roman"/>
                <w:sz w:val="20"/>
                <w:szCs w:val="20"/>
              </w:rPr>
            </w:pPr>
            <w:r w:rsidRPr="004B4013">
              <w:rPr>
                <w:rFonts w:ascii="Times New Roman" w:hAnsi="Times New Roman" w:cs="Times New Roman"/>
                <w:sz w:val="20"/>
                <w:szCs w:val="20"/>
              </w:rPr>
              <w:t>10 000 TL</w:t>
            </w:r>
          </w:p>
        </w:tc>
      </w:tr>
      <w:tr w:rsidR="00EC50FD" w:rsidRPr="004B4013" w:rsidTr="007F68E7">
        <w:trPr>
          <w:trHeight w:val="1055"/>
        </w:trPr>
        <w:tc>
          <w:tcPr>
            <w:tcW w:w="2592" w:type="dxa"/>
            <w:shd w:val="clear" w:color="auto" w:fill="C5E0B3"/>
          </w:tcPr>
          <w:p w:rsidR="00EC50FD" w:rsidRPr="004B4013" w:rsidRDefault="00EC50FD" w:rsidP="007F68E7">
            <w:pPr>
              <w:pStyle w:val="TableParagraph"/>
              <w:spacing w:before="131"/>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Tespitler</w:t>
            </w:r>
          </w:p>
        </w:tc>
        <w:tc>
          <w:tcPr>
            <w:tcW w:w="7591" w:type="dxa"/>
            <w:gridSpan w:val="9"/>
            <w:shd w:val="clear" w:color="auto" w:fill="C5E0B3"/>
          </w:tcPr>
          <w:p w:rsidR="00EC50FD" w:rsidRPr="004B4013" w:rsidRDefault="00EF7539" w:rsidP="00EF7539">
            <w:pPr>
              <w:pStyle w:val="TableParagraph"/>
              <w:spacing w:line="350" w:lineRule="atLeast"/>
              <w:rPr>
                <w:rFonts w:ascii="Times New Roman" w:hAnsi="Times New Roman" w:cs="Times New Roman"/>
                <w:sz w:val="20"/>
                <w:szCs w:val="20"/>
              </w:rPr>
            </w:pPr>
            <w:r w:rsidRPr="004B4013">
              <w:rPr>
                <w:rFonts w:ascii="Times New Roman" w:hAnsi="Times New Roman" w:cs="Times New Roman"/>
                <w:sz w:val="20"/>
                <w:szCs w:val="20"/>
              </w:rPr>
              <w:t>1.Kitap okuma oranı istenilen düzeyde olmamamsı.</w:t>
            </w:r>
          </w:p>
          <w:p w:rsidR="00EF7539" w:rsidRPr="004B4013" w:rsidRDefault="00EF7539" w:rsidP="00EF7539">
            <w:pPr>
              <w:pStyle w:val="TableParagraph"/>
              <w:spacing w:line="350" w:lineRule="atLeast"/>
              <w:rPr>
                <w:rFonts w:ascii="Times New Roman" w:hAnsi="Times New Roman" w:cs="Times New Roman"/>
                <w:sz w:val="20"/>
                <w:szCs w:val="20"/>
              </w:rPr>
            </w:pPr>
            <w:r w:rsidRPr="004B4013">
              <w:rPr>
                <w:rFonts w:ascii="Times New Roman" w:hAnsi="Times New Roman" w:cs="Times New Roman"/>
                <w:sz w:val="20"/>
                <w:szCs w:val="20"/>
              </w:rPr>
              <w:t>2.Okuma alışkanlığının her dönemde takip edilmesi.</w:t>
            </w:r>
          </w:p>
          <w:p w:rsidR="00EF7539" w:rsidRPr="004B4013" w:rsidRDefault="00EF7539" w:rsidP="00EF7539">
            <w:pPr>
              <w:pStyle w:val="TableParagraph"/>
              <w:spacing w:line="350" w:lineRule="atLeast"/>
              <w:rPr>
                <w:rFonts w:ascii="Times New Roman" w:hAnsi="Times New Roman" w:cs="Times New Roman"/>
                <w:sz w:val="20"/>
                <w:szCs w:val="20"/>
              </w:rPr>
            </w:pPr>
            <w:r w:rsidRPr="004B4013">
              <w:rPr>
                <w:rFonts w:ascii="Times New Roman" w:hAnsi="Times New Roman" w:cs="Times New Roman"/>
                <w:sz w:val="20"/>
                <w:szCs w:val="20"/>
              </w:rPr>
              <w:t>3.Davranışların ödüllendirilmesi.</w:t>
            </w:r>
          </w:p>
        </w:tc>
      </w:tr>
      <w:tr w:rsidR="00EC50FD" w:rsidRPr="004B4013" w:rsidTr="007F68E7">
        <w:trPr>
          <w:trHeight w:val="1055"/>
        </w:trPr>
        <w:tc>
          <w:tcPr>
            <w:tcW w:w="2592" w:type="dxa"/>
            <w:shd w:val="clear" w:color="auto" w:fill="C5E0B3"/>
          </w:tcPr>
          <w:p w:rsidR="00EC50FD" w:rsidRPr="004B4013" w:rsidRDefault="00EC50FD" w:rsidP="007F68E7">
            <w:pPr>
              <w:pStyle w:val="TableParagraph"/>
              <w:spacing w:before="129"/>
              <w:rPr>
                <w:rFonts w:ascii="Times New Roman" w:hAnsi="Times New Roman" w:cs="Times New Roman"/>
                <w:b/>
                <w:sz w:val="20"/>
                <w:szCs w:val="20"/>
              </w:rPr>
            </w:pPr>
          </w:p>
          <w:p w:rsidR="00EC50FD" w:rsidRPr="004B4013" w:rsidRDefault="00EC50F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İhtiyaçlar</w:t>
            </w:r>
          </w:p>
        </w:tc>
        <w:tc>
          <w:tcPr>
            <w:tcW w:w="7591" w:type="dxa"/>
            <w:gridSpan w:val="9"/>
            <w:shd w:val="clear" w:color="auto" w:fill="E2EFD9"/>
          </w:tcPr>
          <w:p w:rsidR="00EC50FD" w:rsidRPr="004B4013" w:rsidRDefault="00EF7539" w:rsidP="00EF7539">
            <w:pPr>
              <w:pStyle w:val="TableParagraph"/>
              <w:spacing w:before="118"/>
              <w:rPr>
                <w:rFonts w:ascii="Times New Roman" w:hAnsi="Times New Roman" w:cs="Times New Roman"/>
                <w:sz w:val="20"/>
                <w:szCs w:val="20"/>
              </w:rPr>
            </w:pPr>
            <w:r w:rsidRPr="004B4013">
              <w:rPr>
                <w:rFonts w:ascii="Times New Roman" w:hAnsi="Times New Roman" w:cs="Times New Roman"/>
                <w:sz w:val="20"/>
                <w:szCs w:val="20"/>
              </w:rPr>
              <w:t>1.Öğrencilerin ilgisini çeken kitapların sınıf kitaplıklarına kazandırılması.</w:t>
            </w:r>
          </w:p>
          <w:p w:rsidR="00EF7539" w:rsidRPr="004B4013" w:rsidRDefault="00EF7539" w:rsidP="00EF7539">
            <w:pPr>
              <w:pStyle w:val="TableParagraph"/>
              <w:spacing w:before="118"/>
              <w:rPr>
                <w:rFonts w:ascii="Times New Roman" w:hAnsi="Times New Roman" w:cs="Times New Roman"/>
                <w:sz w:val="20"/>
                <w:szCs w:val="20"/>
              </w:rPr>
            </w:pPr>
            <w:r w:rsidRPr="004B4013">
              <w:rPr>
                <w:rFonts w:ascii="Times New Roman" w:hAnsi="Times New Roman" w:cs="Times New Roman"/>
                <w:sz w:val="20"/>
                <w:szCs w:val="20"/>
              </w:rPr>
              <w:t>2.</w:t>
            </w:r>
            <w:r w:rsidR="001D0CF5" w:rsidRPr="004B4013">
              <w:rPr>
                <w:rFonts w:ascii="Times New Roman" w:hAnsi="Times New Roman" w:cs="Times New Roman"/>
                <w:sz w:val="20"/>
                <w:szCs w:val="20"/>
              </w:rPr>
              <w:t>Öğrencilerin Türkçeyi akıcı anlaşılır biçimde konuşmasını ve yazmasını gerçekleştirmek.</w:t>
            </w:r>
          </w:p>
          <w:p w:rsidR="001D0CF5" w:rsidRPr="004B4013" w:rsidRDefault="001D0CF5" w:rsidP="00EF7539">
            <w:pPr>
              <w:pStyle w:val="TableParagraph"/>
              <w:spacing w:before="118"/>
              <w:rPr>
                <w:rFonts w:ascii="Times New Roman" w:hAnsi="Times New Roman" w:cs="Times New Roman"/>
                <w:sz w:val="20"/>
                <w:szCs w:val="20"/>
              </w:rPr>
            </w:pPr>
            <w:r w:rsidRPr="004B4013">
              <w:rPr>
                <w:rFonts w:ascii="Times New Roman" w:hAnsi="Times New Roman" w:cs="Times New Roman"/>
                <w:sz w:val="20"/>
                <w:szCs w:val="20"/>
              </w:rPr>
              <w:t>3.Akranlarına örnek olabilmesi.</w:t>
            </w:r>
          </w:p>
        </w:tc>
      </w:tr>
    </w:tbl>
    <w:p w:rsidR="004B4013" w:rsidRDefault="00E33F49" w:rsidP="00E33F49">
      <w:pPr>
        <w:spacing w:before="79"/>
        <w:jc w:val="both"/>
        <w:rPr>
          <w:rFonts w:eastAsia="Cambria" w:cstheme="minorHAnsi"/>
          <w:b/>
          <w:sz w:val="24"/>
          <w:szCs w:val="24"/>
        </w:rPr>
      </w:pPr>
      <w:r w:rsidRPr="0053564A">
        <w:rPr>
          <w:rFonts w:eastAsia="Cambria" w:cstheme="minorHAnsi"/>
          <w:b/>
          <w:sz w:val="24"/>
          <w:szCs w:val="24"/>
        </w:rPr>
        <w:t xml:space="preserve">           </w:t>
      </w:r>
    </w:p>
    <w:p w:rsidR="004B4013" w:rsidRDefault="004B4013" w:rsidP="00E33F49">
      <w:pPr>
        <w:spacing w:before="79"/>
        <w:jc w:val="both"/>
        <w:rPr>
          <w:rFonts w:eastAsia="Cambria" w:cstheme="minorHAnsi"/>
          <w:b/>
          <w:sz w:val="24"/>
          <w:szCs w:val="24"/>
        </w:rPr>
      </w:pPr>
    </w:p>
    <w:p w:rsidR="0025789D" w:rsidRPr="0053564A" w:rsidRDefault="004B4013" w:rsidP="00E33F49">
      <w:pPr>
        <w:spacing w:before="79"/>
        <w:jc w:val="both"/>
        <w:rPr>
          <w:rFonts w:eastAsia="Cambria" w:cstheme="minorHAnsi"/>
          <w:b/>
          <w:sz w:val="24"/>
          <w:szCs w:val="24"/>
        </w:rPr>
      </w:pPr>
      <w:r>
        <w:rPr>
          <w:rFonts w:eastAsia="Cambria" w:cstheme="minorHAnsi"/>
          <w:b/>
          <w:sz w:val="24"/>
          <w:szCs w:val="24"/>
        </w:rPr>
        <w:t xml:space="preserve">      </w:t>
      </w:r>
      <w:r w:rsidR="0025789D" w:rsidRPr="0053564A">
        <w:rPr>
          <w:rFonts w:cstheme="minorHAnsi"/>
          <w:b/>
          <w:sz w:val="24"/>
          <w:szCs w:val="24"/>
        </w:rPr>
        <w:t>Tablo</w:t>
      </w:r>
      <w:r>
        <w:rPr>
          <w:rFonts w:cstheme="minorHAnsi"/>
          <w:b/>
          <w:sz w:val="24"/>
          <w:szCs w:val="24"/>
        </w:rPr>
        <w:t xml:space="preserve"> 25.3. </w:t>
      </w:r>
      <w:r w:rsidR="0025789D" w:rsidRPr="0053564A">
        <w:rPr>
          <w:rFonts w:cstheme="minorHAnsi"/>
          <w:b/>
          <w:sz w:val="24"/>
          <w:szCs w:val="24"/>
        </w:rPr>
        <w:t xml:space="preserve">Amaç, Hedef, Gösterge ve Stratejilere İlişkin Kart </w:t>
      </w:r>
      <w:r w:rsidR="0025789D" w:rsidRPr="0053564A">
        <w:rPr>
          <w:rFonts w:cstheme="minorHAnsi"/>
          <w:b/>
          <w:spacing w:val="-2"/>
          <w:sz w:val="24"/>
          <w:szCs w:val="24"/>
        </w:rPr>
        <w:t>Şablonu</w:t>
      </w:r>
      <w:r w:rsidR="0053564A">
        <w:rPr>
          <w:rFonts w:cstheme="minorHAnsi"/>
          <w:b/>
          <w:spacing w:val="-2"/>
          <w:sz w:val="24"/>
          <w:szCs w:val="24"/>
        </w:rPr>
        <w:t xml:space="preserve"> ( İLKOKUL)</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25789D" w:rsidRPr="004B4013" w:rsidTr="007F68E7">
        <w:trPr>
          <w:trHeight w:val="438"/>
        </w:trPr>
        <w:tc>
          <w:tcPr>
            <w:tcW w:w="1418" w:type="dxa"/>
            <w:shd w:val="clear" w:color="auto" w:fill="E2EFD9"/>
          </w:tcPr>
          <w:p w:rsidR="0025789D" w:rsidRPr="004B4013" w:rsidRDefault="0025789D" w:rsidP="007F68E7">
            <w:pPr>
              <w:pStyle w:val="TableParagraph"/>
              <w:spacing w:line="234" w:lineRule="exact"/>
              <w:ind w:left="107"/>
              <w:rPr>
                <w:rFonts w:ascii="Times New Roman" w:hAnsi="Times New Roman" w:cs="Times New Roman"/>
                <w:b/>
              </w:rPr>
            </w:pPr>
            <w:r w:rsidRPr="004B4013">
              <w:rPr>
                <w:rFonts w:ascii="Times New Roman" w:hAnsi="Times New Roman" w:cs="Times New Roman"/>
                <w:b/>
              </w:rPr>
              <w:t>Amaç</w:t>
            </w:r>
            <w:r w:rsidR="009743EB" w:rsidRPr="004B4013">
              <w:rPr>
                <w:rFonts w:ascii="Times New Roman" w:hAnsi="Times New Roman" w:cs="Times New Roman"/>
                <w:b/>
                <w:spacing w:val="-10"/>
              </w:rPr>
              <w:t xml:space="preserve">3 </w:t>
            </w:r>
          </w:p>
        </w:tc>
        <w:tc>
          <w:tcPr>
            <w:tcW w:w="8647" w:type="dxa"/>
            <w:shd w:val="clear" w:color="auto" w:fill="E2EFD9"/>
          </w:tcPr>
          <w:p w:rsidR="0025789D" w:rsidRPr="004B4013" w:rsidRDefault="009743EB" w:rsidP="007F68E7">
            <w:pPr>
              <w:pStyle w:val="TableParagraph"/>
              <w:rPr>
                <w:rFonts w:ascii="Times New Roman" w:hAnsi="Times New Roman" w:cs="Times New Roman"/>
              </w:rPr>
            </w:pPr>
            <w:r w:rsidRPr="004B4013">
              <w:rPr>
                <w:rFonts w:ascii="Times New Roman" w:hAnsi="Times New Roman" w:cs="Times New Roman"/>
              </w:rPr>
              <w:t>A.3 Eğitim ortamlarını</w:t>
            </w:r>
            <w:r w:rsidR="00AD3D2F" w:rsidRPr="004B4013">
              <w:rPr>
                <w:rFonts w:ascii="Times New Roman" w:hAnsi="Times New Roman" w:cs="Times New Roman"/>
              </w:rPr>
              <w:t>n fiziki imkâ</w:t>
            </w:r>
            <w:r w:rsidRPr="004B4013">
              <w:rPr>
                <w:rFonts w:ascii="Times New Roman" w:hAnsi="Times New Roman" w:cs="Times New Roman"/>
              </w:rPr>
              <w:t xml:space="preserve">nları </w:t>
            </w:r>
            <w:r w:rsidR="00AD3D2F" w:rsidRPr="004B4013">
              <w:rPr>
                <w:rFonts w:ascii="Times New Roman" w:hAnsi="Times New Roman" w:cs="Times New Roman"/>
              </w:rPr>
              <w:t>geliştirecektir.</w:t>
            </w:r>
          </w:p>
        </w:tc>
      </w:tr>
      <w:tr w:rsidR="0025789D" w:rsidRPr="004B4013" w:rsidTr="007F68E7">
        <w:trPr>
          <w:trHeight w:val="438"/>
        </w:trPr>
        <w:tc>
          <w:tcPr>
            <w:tcW w:w="1418"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rPr>
            </w:pPr>
            <w:r w:rsidRPr="004B4013">
              <w:rPr>
                <w:rFonts w:ascii="Times New Roman" w:hAnsi="Times New Roman" w:cs="Times New Roman"/>
                <w:b/>
              </w:rPr>
              <w:t>Hedef</w:t>
            </w:r>
            <w:r w:rsidR="009743EB" w:rsidRPr="004B4013">
              <w:rPr>
                <w:rFonts w:ascii="Times New Roman" w:hAnsi="Times New Roman" w:cs="Times New Roman"/>
                <w:b/>
                <w:spacing w:val="-5"/>
              </w:rPr>
              <w:t xml:space="preserve"> 3.1</w:t>
            </w:r>
          </w:p>
        </w:tc>
        <w:tc>
          <w:tcPr>
            <w:tcW w:w="8647" w:type="dxa"/>
            <w:shd w:val="clear" w:color="auto" w:fill="C5E0B3"/>
          </w:tcPr>
          <w:p w:rsidR="0025789D" w:rsidRPr="004B4013" w:rsidRDefault="00AD3D2F" w:rsidP="007F68E7">
            <w:pPr>
              <w:pStyle w:val="TableParagraph"/>
              <w:rPr>
                <w:rFonts w:ascii="Times New Roman" w:hAnsi="Times New Roman" w:cs="Times New Roman"/>
              </w:rPr>
            </w:pPr>
            <w:r w:rsidRPr="004B4013">
              <w:rPr>
                <w:rFonts w:ascii="Times New Roman" w:hAnsi="Times New Roman" w:cs="Times New Roman"/>
              </w:rPr>
              <w:t>H.3.1 Temel eğitimde okulların niteliğini arttıracak uygulama ve çalışmalara yer verilecektir.</w:t>
            </w:r>
          </w:p>
        </w:tc>
      </w:tr>
    </w:tbl>
    <w:p w:rsidR="0025789D" w:rsidRPr="003F24CF" w:rsidRDefault="0025789D" w:rsidP="0025789D">
      <w:pPr>
        <w:pStyle w:val="GvdeMetni"/>
        <w:spacing w:before="59"/>
        <w:rPr>
          <w:rFonts w:ascii="Times New Roman" w:hAnsi="Times New Roman" w:cs="Times New Roman"/>
          <w:b/>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1026"/>
        <w:gridCol w:w="1100"/>
        <w:gridCol w:w="797"/>
        <w:gridCol w:w="720"/>
        <w:gridCol w:w="718"/>
        <w:gridCol w:w="720"/>
        <w:gridCol w:w="720"/>
        <w:gridCol w:w="864"/>
        <w:gridCol w:w="926"/>
      </w:tblGrid>
      <w:tr w:rsidR="0025789D" w:rsidRPr="004B4013" w:rsidTr="004B4013">
        <w:trPr>
          <w:trHeight w:val="854"/>
        </w:trPr>
        <w:tc>
          <w:tcPr>
            <w:tcW w:w="2592"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PerformansGöstergeleri</w:t>
            </w:r>
          </w:p>
        </w:tc>
        <w:tc>
          <w:tcPr>
            <w:tcW w:w="1026" w:type="dxa"/>
            <w:shd w:val="clear" w:color="auto" w:fill="C5E0B3"/>
          </w:tcPr>
          <w:p w:rsidR="0025789D" w:rsidRPr="004B4013" w:rsidRDefault="0025789D" w:rsidP="007F68E7">
            <w:pPr>
              <w:pStyle w:val="TableParagraph"/>
              <w:spacing w:line="360" w:lineRule="auto"/>
              <w:ind w:left="107" w:right="225"/>
              <w:rPr>
                <w:rFonts w:ascii="Times New Roman" w:hAnsi="Times New Roman" w:cs="Times New Roman"/>
                <w:b/>
                <w:sz w:val="20"/>
                <w:szCs w:val="20"/>
              </w:rPr>
            </w:pPr>
            <w:r w:rsidRPr="004B4013">
              <w:rPr>
                <w:rFonts w:ascii="Times New Roman" w:hAnsi="Times New Roman" w:cs="Times New Roman"/>
                <w:b/>
                <w:spacing w:val="-2"/>
                <w:sz w:val="20"/>
                <w:szCs w:val="20"/>
              </w:rPr>
              <w:t>Hedefe Etkisi*</w:t>
            </w:r>
          </w:p>
        </w:tc>
        <w:tc>
          <w:tcPr>
            <w:tcW w:w="1100" w:type="dxa"/>
            <w:shd w:val="clear" w:color="auto" w:fill="C5E0B3"/>
          </w:tcPr>
          <w:p w:rsidR="0025789D" w:rsidRPr="004B4013" w:rsidRDefault="0025789D" w:rsidP="007F68E7">
            <w:pPr>
              <w:pStyle w:val="TableParagraph"/>
              <w:spacing w:line="360" w:lineRule="auto"/>
              <w:ind w:left="108" w:right="139"/>
              <w:rPr>
                <w:rFonts w:ascii="Times New Roman" w:hAnsi="Times New Roman" w:cs="Times New Roman"/>
                <w:b/>
                <w:sz w:val="20"/>
                <w:szCs w:val="20"/>
              </w:rPr>
            </w:pPr>
            <w:r w:rsidRPr="004B4013">
              <w:rPr>
                <w:rFonts w:ascii="Times New Roman" w:hAnsi="Times New Roman" w:cs="Times New Roman"/>
                <w:b/>
                <w:spacing w:val="-2"/>
                <w:sz w:val="20"/>
                <w:szCs w:val="20"/>
              </w:rPr>
              <w:t>Başlangıç Değeri**</w:t>
            </w:r>
          </w:p>
        </w:tc>
        <w:tc>
          <w:tcPr>
            <w:tcW w:w="797"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8"/>
              <w:rPr>
                <w:rFonts w:ascii="Times New Roman" w:hAnsi="Times New Roman" w:cs="Times New Roman"/>
                <w:b/>
                <w:sz w:val="20"/>
                <w:szCs w:val="20"/>
              </w:rPr>
            </w:pPr>
            <w:r w:rsidRPr="004B4013">
              <w:rPr>
                <w:rFonts w:ascii="Times New Roman" w:hAnsi="Times New Roman" w:cs="Times New Roman"/>
                <w:b/>
                <w:sz w:val="20"/>
                <w:szCs w:val="20"/>
              </w:rPr>
              <w:t>2024</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2025</w:t>
            </w:r>
          </w:p>
        </w:tc>
        <w:tc>
          <w:tcPr>
            <w:tcW w:w="718"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2026</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2027</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rPr>
                <w:rFonts w:ascii="Times New Roman" w:hAnsi="Times New Roman" w:cs="Times New Roman"/>
                <w:b/>
                <w:sz w:val="20"/>
                <w:szCs w:val="20"/>
              </w:rPr>
            </w:pPr>
            <w:r w:rsidRPr="004B4013">
              <w:rPr>
                <w:rFonts w:ascii="Times New Roman" w:hAnsi="Times New Roman" w:cs="Times New Roman"/>
                <w:b/>
                <w:sz w:val="20"/>
                <w:szCs w:val="20"/>
              </w:rPr>
              <w:t xml:space="preserve"> 2028</w:t>
            </w:r>
          </w:p>
        </w:tc>
        <w:tc>
          <w:tcPr>
            <w:tcW w:w="864" w:type="dxa"/>
            <w:shd w:val="clear" w:color="auto" w:fill="C5E0B3"/>
          </w:tcPr>
          <w:p w:rsidR="0025789D" w:rsidRPr="004B4013" w:rsidRDefault="0025789D" w:rsidP="007F68E7">
            <w:pPr>
              <w:pStyle w:val="TableParagraph"/>
              <w:spacing w:line="360" w:lineRule="auto"/>
              <w:ind w:left="107" w:right="127"/>
              <w:rPr>
                <w:rFonts w:ascii="Times New Roman" w:hAnsi="Times New Roman" w:cs="Times New Roman"/>
                <w:b/>
                <w:sz w:val="20"/>
                <w:szCs w:val="20"/>
              </w:rPr>
            </w:pPr>
            <w:r w:rsidRPr="004B4013">
              <w:rPr>
                <w:rFonts w:ascii="Times New Roman" w:hAnsi="Times New Roman" w:cs="Times New Roman"/>
                <w:b/>
                <w:spacing w:val="-2"/>
                <w:sz w:val="20"/>
                <w:szCs w:val="20"/>
              </w:rPr>
              <w:t>İzleme Sıklığı</w:t>
            </w:r>
          </w:p>
        </w:tc>
        <w:tc>
          <w:tcPr>
            <w:tcW w:w="926" w:type="dxa"/>
            <w:shd w:val="clear" w:color="auto" w:fill="C5E0B3"/>
          </w:tcPr>
          <w:p w:rsidR="0025789D" w:rsidRPr="004B4013" w:rsidRDefault="0025789D" w:rsidP="007F68E7">
            <w:pPr>
              <w:pStyle w:val="TableParagraph"/>
              <w:spacing w:line="360" w:lineRule="auto"/>
              <w:ind w:left="107" w:right="232"/>
              <w:rPr>
                <w:rFonts w:ascii="Times New Roman" w:hAnsi="Times New Roman" w:cs="Times New Roman"/>
                <w:b/>
                <w:sz w:val="20"/>
                <w:szCs w:val="20"/>
              </w:rPr>
            </w:pPr>
            <w:r w:rsidRPr="004B4013">
              <w:rPr>
                <w:rFonts w:ascii="Times New Roman" w:hAnsi="Times New Roman" w:cs="Times New Roman"/>
                <w:b/>
                <w:spacing w:val="-2"/>
                <w:sz w:val="20"/>
                <w:szCs w:val="20"/>
              </w:rPr>
              <w:t>Rapor Sıklığı</w:t>
            </w:r>
          </w:p>
        </w:tc>
      </w:tr>
      <w:tr w:rsidR="0025789D" w:rsidRPr="004B4013" w:rsidTr="004B4013">
        <w:trPr>
          <w:trHeight w:val="417"/>
        </w:trPr>
        <w:tc>
          <w:tcPr>
            <w:tcW w:w="2592" w:type="dxa"/>
            <w:shd w:val="clear" w:color="auto" w:fill="C5E0B3"/>
          </w:tcPr>
          <w:p w:rsidR="0025789D" w:rsidRPr="004B4013" w:rsidRDefault="00AD3D2F"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PG.1.1 Iyileştirilen fiziki mekân (derslikler, spor salonu, kütüphaneler, atölyeler vb.) sayısı</w:t>
            </w:r>
          </w:p>
        </w:tc>
        <w:tc>
          <w:tcPr>
            <w:tcW w:w="1026" w:type="dxa"/>
            <w:shd w:val="clear" w:color="auto" w:fill="E2EFD9"/>
          </w:tcPr>
          <w:p w:rsidR="0025789D" w:rsidRPr="004B4013" w:rsidRDefault="00AD3D2F"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1100" w:type="dxa"/>
            <w:shd w:val="clear" w:color="auto" w:fill="E2EFD9"/>
          </w:tcPr>
          <w:p w:rsidR="0025789D" w:rsidRPr="004B4013" w:rsidRDefault="00AD3D2F"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w:t>
            </w:r>
          </w:p>
        </w:tc>
        <w:tc>
          <w:tcPr>
            <w:tcW w:w="797" w:type="dxa"/>
            <w:shd w:val="clear" w:color="auto" w:fill="E2EFD9"/>
          </w:tcPr>
          <w:p w:rsidR="0025789D" w:rsidRPr="004B4013" w:rsidRDefault="001D17A1"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20" w:type="dxa"/>
            <w:shd w:val="clear" w:color="auto" w:fill="E2EFD9"/>
          </w:tcPr>
          <w:p w:rsidR="0025789D" w:rsidRPr="004B4013" w:rsidRDefault="001D17A1"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%30</w:t>
            </w:r>
          </w:p>
        </w:tc>
        <w:tc>
          <w:tcPr>
            <w:tcW w:w="718" w:type="dxa"/>
            <w:shd w:val="clear" w:color="auto" w:fill="E2EFD9"/>
          </w:tcPr>
          <w:p w:rsidR="0025789D" w:rsidRPr="004B4013" w:rsidRDefault="001D17A1"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%40</w:t>
            </w:r>
          </w:p>
        </w:tc>
        <w:tc>
          <w:tcPr>
            <w:tcW w:w="720" w:type="dxa"/>
            <w:shd w:val="clear" w:color="auto" w:fill="E2EFD9"/>
          </w:tcPr>
          <w:p w:rsidR="0025789D" w:rsidRPr="004B4013" w:rsidRDefault="001D17A1"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720" w:type="dxa"/>
            <w:shd w:val="clear" w:color="auto" w:fill="E2EFD9"/>
          </w:tcPr>
          <w:p w:rsidR="0025789D" w:rsidRPr="004B4013" w:rsidRDefault="001D17A1"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864" w:type="dxa"/>
            <w:shd w:val="clear" w:color="auto" w:fill="E2EFD9"/>
          </w:tcPr>
          <w:p w:rsidR="0025789D" w:rsidRPr="004B4013" w:rsidRDefault="001D17A1"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 xml:space="preserve"> Her yıl</w:t>
            </w:r>
          </w:p>
        </w:tc>
      </w:tr>
      <w:tr w:rsidR="0025789D" w:rsidRPr="004B4013" w:rsidTr="00AD3D2F">
        <w:trPr>
          <w:trHeight w:val="921"/>
        </w:trPr>
        <w:tc>
          <w:tcPr>
            <w:tcW w:w="2592"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Koordinatör Birim</w:t>
            </w:r>
          </w:p>
        </w:tc>
        <w:tc>
          <w:tcPr>
            <w:tcW w:w="7591" w:type="dxa"/>
            <w:gridSpan w:val="9"/>
            <w:shd w:val="clear" w:color="auto" w:fill="C5E0B3"/>
          </w:tcPr>
          <w:p w:rsidR="0025789D" w:rsidRPr="004B4013" w:rsidRDefault="00AD3D2F"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Okul Yönetimi</w:t>
            </w:r>
          </w:p>
        </w:tc>
      </w:tr>
      <w:tr w:rsidR="0025789D" w:rsidRPr="004B4013" w:rsidTr="00AD3D2F">
        <w:trPr>
          <w:trHeight w:val="854"/>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 xml:space="preserve">İşbirliği Yapılacak </w:t>
            </w:r>
            <w:r w:rsidRPr="004B4013">
              <w:rPr>
                <w:rFonts w:ascii="Times New Roman" w:hAnsi="Times New Roman" w:cs="Times New Roman"/>
                <w:b/>
                <w:spacing w:val="-2"/>
                <w:sz w:val="20"/>
                <w:szCs w:val="20"/>
              </w:rPr>
              <w:t>Birimler</w:t>
            </w:r>
          </w:p>
        </w:tc>
        <w:tc>
          <w:tcPr>
            <w:tcW w:w="7591" w:type="dxa"/>
            <w:gridSpan w:val="9"/>
            <w:shd w:val="clear" w:color="auto" w:fill="E2EFD9"/>
          </w:tcPr>
          <w:p w:rsidR="0025789D" w:rsidRPr="004B4013" w:rsidRDefault="001D17A1" w:rsidP="007F68E7">
            <w:pPr>
              <w:pStyle w:val="TableParagraph"/>
              <w:spacing w:line="357" w:lineRule="auto"/>
              <w:ind w:left="107"/>
              <w:rPr>
                <w:rFonts w:ascii="Times New Roman" w:hAnsi="Times New Roman" w:cs="Times New Roman"/>
                <w:sz w:val="20"/>
                <w:szCs w:val="20"/>
              </w:rPr>
            </w:pPr>
            <w:r w:rsidRPr="004B4013">
              <w:rPr>
                <w:rFonts w:ascii="Times New Roman" w:hAnsi="Times New Roman" w:cs="Times New Roman"/>
                <w:sz w:val="20"/>
                <w:szCs w:val="20"/>
              </w:rPr>
              <w:t>Okul-Aile Birliği, Sivil toplum kuruluşları, Okul Yönetimi</w:t>
            </w:r>
          </w:p>
        </w:tc>
      </w:tr>
      <w:tr w:rsidR="0025789D" w:rsidRPr="004B4013" w:rsidTr="00AD3D2F">
        <w:trPr>
          <w:trHeight w:val="731"/>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Riskler</w:t>
            </w:r>
          </w:p>
        </w:tc>
        <w:tc>
          <w:tcPr>
            <w:tcW w:w="7591" w:type="dxa"/>
            <w:gridSpan w:val="9"/>
            <w:shd w:val="clear" w:color="auto" w:fill="C5E0B3"/>
          </w:tcPr>
          <w:p w:rsidR="0025789D" w:rsidRPr="004B4013" w:rsidRDefault="005438A5"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1.Kurumda spor salonu,</w:t>
            </w:r>
            <w:r w:rsidR="00042248" w:rsidRPr="004B4013">
              <w:rPr>
                <w:rFonts w:ascii="Times New Roman" w:hAnsi="Times New Roman" w:cs="Times New Roman"/>
                <w:sz w:val="20"/>
                <w:szCs w:val="20"/>
              </w:rPr>
              <w:t xml:space="preserve"> kütüphane, atöleynin bulunmama</w:t>
            </w:r>
            <w:r w:rsidRPr="004B4013">
              <w:rPr>
                <w:rFonts w:ascii="Times New Roman" w:hAnsi="Times New Roman" w:cs="Times New Roman"/>
                <w:sz w:val="20"/>
                <w:szCs w:val="20"/>
              </w:rPr>
              <w:t>sı.</w:t>
            </w:r>
          </w:p>
          <w:p w:rsidR="005438A5" w:rsidRPr="004B4013" w:rsidRDefault="005438A5"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2.Okul –Aile Birliğindeki bütçenin yetersizliği</w:t>
            </w:r>
          </w:p>
          <w:p w:rsidR="005438A5" w:rsidRPr="004B4013" w:rsidRDefault="005438A5" w:rsidP="007F68E7">
            <w:pPr>
              <w:pStyle w:val="TableParagraph"/>
              <w:spacing w:line="234" w:lineRule="exact"/>
              <w:ind w:left="107"/>
              <w:rPr>
                <w:rFonts w:ascii="Times New Roman" w:hAnsi="Times New Roman" w:cs="Times New Roman"/>
                <w:sz w:val="20"/>
                <w:szCs w:val="20"/>
              </w:rPr>
            </w:pPr>
            <w:r w:rsidRPr="004B4013">
              <w:rPr>
                <w:rFonts w:ascii="Times New Roman" w:hAnsi="Times New Roman" w:cs="Times New Roman"/>
                <w:sz w:val="20"/>
                <w:szCs w:val="20"/>
              </w:rPr>
              <w:t>3.</w:t>
            </w:r>
            <w:r w:rsidR="001D17A1" w:rsidRPr="004B4013">
              <w:rPr>
                <w:rFonts w:ascii="Times New Roman" w:hAnsi="Times New Roman" w:cs="Times New Roman"/>
                <w:sz w:val="20"/>
                <w:szCs w:val="20"/>
              </w:rPr>
              <w:t>Yapılacak çalışmaların eğitim ve öğretim zanaları dışında yapılması.</w:t>
            </w:r>
          </w:p>
        </w:tc>
      </w:tr>
      <w:tr w:rsidR="0025789D" w:rsidRPr="004B4013" w:rsidTr="00AD3D2F">
        <w:trPr>
          <w:trHeight w:val="853"/>
        </w:trPr>
        <w:tc>
          <w:tcPr>
            <w:tcW w:w="2592" w:type="dxa"/>
            <w:shd w:val="clear" w:color="auto" w:fill="C5E0B3"/>
          </w:tcPr>
          <w:p w:rsidR="0025789D" w:rsidRPr="004B4013" w:rsidRDefault="0025789D" w:rsidP="007F68E7">
            <w:pPr>
              <w:pStyle w:val="TableParagraph"/>
              <w:spacing w:before="131"/>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Stratejiler</w:t>
            </w:r>
          </w:p>
        </w:tc>
        <w:tc>
          <w:tcPr>
            <w:tcW w:w="7591" w:type="dxa"/>
            <w:gridSpan w:val="9"/>
            <w:shd w:val="clear" w:color="auto" w:fill="E2EFD9"/>
          </w:tcPr>
          <w:p w:rsidR="0025789D" w:rsidRPr="004B4013" w:rsidRDefault="001D17A1" w:rsidP="007F68E7">
            <w:pPr>
              <w:pStyle w:val="AralkYok"/>
              <w:rPr>
                <w:rFonts w:ascii="Times New Roman" w:hAnsi="Times New Roman" w:cs="Times New Roman"/>
                <w:sz w:val="20"/>
                <w:szCs w:val="20"/>
              </w:rPr>
            </w:pPr>
            <w:r w:rsidRPr="004B4013">
              <w:rPr>
                <w:rFonts w:ascii="Times New Roman" w:hAnsi="Times New Roman" w:cs="Times New Roman"/>
                <w:sz w:val="20"/>
                <w:szCs w:val="20"/>
              </w:rPr>
              <w:t>1.Fiziki mekanların iyileştirilmesi için kamu idareleri, belediyeler ve işverenlerle iş birlikleri yapılacaktır.</w:t>
            </w:r>
          </w:p>
        </w:tc>
      </w:tr>
      <w:tr w:rsidR="0025789D" w:rsidRPr="004B4013" w:rsidTr="00AD3D2F">
        <w:trPr>
          <w:trHeight w:val="853"/>
        </w:trPr>
        <w:tc>
          <w:tcPr>
            <w:tcW w:w="2592"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Maliyet</w:t>
            </w:r>
            <w:r w:rsidRPr="004B4013">
              <w:rPr>
                <w:rFonts w:ascii="Times New Roman" w:hAnsi="Times New Roman" w:cs="Times New Roman"/>
                <w:b/>
                <w:spacing w:val="-2"/>
                <w:sz w:val="20"/>
                <w:szCs w:val="20"/>
              </w:rPr>
              <w:t>Tahmini</w:t>
            </w:r>
          </w:p>
        </w:tc>
        <w:tc>
          <w:tcPr>
            <w:tcW w:w="7591" w:type="dxa"/>
            <w:gridSpan w:val="9"/>
            <w:shd w:val="clear" w:color="auto" w:fill="E2EFD9"/>
          </w:tcPr>
          <w:p w:rsidR="0025789D" w:rsidRPr="004B4013" w:rsidRDefault="00784446" w:rsidP="007F68E7">
            <w:pPr>
              <w:pStyle w:val="TableParagraph"/>
              <w:ind w:left="107"/>
              <w:rPr>
                <w:rFonts w:ascii="Times New Roman" w:hAnsi="Times New Roman" w:cs="Times New Roman"/>
                <w:sz w:val="20"/>
                <w:szCs w:val="20"/>
              </w:rPr>
            </w:pPr>
            <w:r w:rsidRPr="004B4013">
              <w:rPr>
                <w:rFonts w:ascii="Times New Roman" w:hAnsi="Times New Roman" w:cs="Times New Roman"/>
                <w:sz w:val="20"/>
                <w:szCs w:val="20"/>
              </w:rPr>
              <w:t>75000</w:t>
            </w:r>
            <w:r w:rsidR="001D17A1" w:rsidRPr="004B4013">
              <w:rPr>
                <w:rFonts w:ascii="Times New Roman" w:hAnsi="Times New Roman" w:cs="Times New Roman"/>
                <w:sz w:val="20"/>
                <w:szCs w:val="20"/>
              </w:rPr>
              <w:t xml:space="preserve"> TL</w:t>
            </w:r>
          </w:p>
        </w:tc>
      </w:tr>
      <w:tr w:rsidR="0025789D" w:rsidRPr="004B4013" w:rsidTr="00AD3D2F">
        <w:trPr>
          <w:trHeight w:val="1055"/>
        </w:trPr>
        <w:tc>
          <w:tcPr>
            <w:tcW w:w="2592" w:type="dxa"/>
            <w:shd w:val="clear" w:color="auto" w:fill="C5E0B3"/>
          </w:tcPr>
          <w:p w:rsidR="0025789D" w:rsidRPr="004B4013" w:rsidRDefault="0025789D" w:rsidP="007F68E7">
            <w:pPr>
              <w:pStyle w:val="TableParagraph"/>
              <w:spacing w:before="131"/>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Tespitler</w:t>
            </w:r>
          </w:p>
        </w:tc>
        <w:tc>
          <w:tcPr>
            <w:tcW w:w="7591" w:type="dxa"/>
            <w:gridSpan w:val="9"/>
            <w:shd w:val="clear" w:color="auto" w:fill="C5E0B3"/>
          </w:tcPr>
          <w:p w:rsidR="0025789D" w:rsidRPr="004B4013" w:rsidRDefault="001D17A1" w:rsidP="007F68E7">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1.Dersliklerin boya-badana iş ve işlemlerinm yapılması.</w:t>
            </w:r>
          </w:p>
          <w:p w:rsidR="001D17A1" w:rsidRPr="004B4013" w:rsidRDefault="001D17A1" w:rsidP="007F68E7">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2.Koridorların boya-badana iş ve işlemlerin yapılması.</w:t>
            </w:r>
          </w:p>
          <w:p w:rsidR="001D17A1" w:rsidRPr="004B4013" w:rsidRDefault="001D17A1" w:rsidP="007F68E7">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3.Okul binasındaki eksikliklerin giderilmesi.</w:t>
            </w:r>
          </w:p>
        </w:tc>
      </w:tr>
      <w:tr w:rsidR="0025789D" w:rsidRPr="004B4013" w:rsidTr="00AD3D2F">
        <w:trPr>
          <w:trHeight w:val="1055"/>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İhtiyaçlar</w:t>
            </w:r>
          </w:p>
        </w:tc>
        <w:tc>
          <w:tcPr>
            <w:tcW w:w="7591" w:type="dxa"/>
            <w:gridSpan w:val="9"/>
            <w:shd w:val="clear" w:color="auto" w:fill="E2EFD9"/>
          </w:tcPr>
          <w:p w:rsidR="0025789D" w:rsidRPr="004B4013" w:rsidRDefault="00DE7B0E"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1.</w:t>
            </w:r>
            <w:r w:rsidR="001D17A1" w:rsidRPr="004B4013">
              <w:rPr>
                <w:rFonts w:ascii="Times New Roman" w:hAnsi="Times New Roman" w:cs="Times New Roman"/>
                <w:sz w:val="20"/>
                <w:szCs w:val="20"/>
              </w:rPr>
              <w:t>Boya,badana ve malzemlerin temini.</w:t>
            </w:r>
          </w:p>
          <w:p w:rsidR="001D17A1" w:rsidRPr="004B4013" w:rsidRDefault="001D17A1"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2.Yapılacak çalışmalarla ilgili yapılacak planlama.</w:t>
            </w:r>
          </w:p>
          <w:p w:rsidR="001D17A1" w:rsidRPr="004B4013" w:rsidRDefault="001D17A1"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3.</w:t>
            </w:r>
            <w:r w:rsidR="00DE7B0E" w:rsidRPr="004B4013">
              <w:rPr>
                <w:rFonts w:ascii="Times New Roman" w:hAnsi="Times New Roman" w:cs="Times New Roman"/>
                <w:sz w:val="20"/>
                <w:szCs w:val="20"/>
              </w:rPr>
              <w:t>Yapılacak çalışmalarla ilgili maliyet .</w:t>
            </w:r>
          </w:p>
        </w:tc>
      </w:tr>
    </w:tbl>
    <w:p w:rsidR="0025789D" w:rsidRPr="003F24CF" w:rsidRDefault="0025789D" w:rsidP="0025789D">
      <w:pPr>
        <w:pStyle w:val="GvdeMetni"/>
        <w:spacing w:before="62"/>
        <w:rPr>
          <w:rFonts w:ascii="Times New Roman" w:hAnsi="Times New Roman" w:cs="Times New Roman"/>
          <w:b/>
        </w:rPr>
      </w:pPr>
    </w:p>
    <w:p w:rsidR="00EC50FD" w:rsidRPr="003F24CF" w:rsidRDefault="00EC50FD">
      <w:pPr>
        <w:rPr>
          <w:rFonts w:ascii="Times New Roman" w:hAnsi="Times New Roman" w:cs="Times New Roman"/>
          <w:b/>
          <w:sz w:val="24"/>
          <w:szCs w:val="24"/>
        </w:rPr>
      </w:pPr>
    </w:p>
    <w:p w:rsidR="00462B23" w:rsidRPr="003F24CF" w:rsidRDefault="00462B23" w:rsidP="0025789D">
      <w:pPr>
        <w:spacing w:before="79"/>
        <w:ind w:left="958"/>
        <w:jc w:val="both"/>
        <w:rPr>
          <w:rFonts w:ascii="Times New Roman" w:hAnsi="Times New Roman" w:cs="Times New Roman"/>
          <w:b/>
          <w:sz w:val="24"/>
          <w:szCs w:val="24"/>
        </w:rPr>
      </w:pPr>
    </w:p>
    <w:p w:rsidR="004B4013" w:rsidRDefault="003F24CF" w:rsidP="003F24CF">
      <w:pPr>
        <w:spacing w:before="79"/>
        <w:jc w:val="both"/>
        <w:rPr>
          <w:rFonts w:cstheme="minorHAnsi"/>
          <w:b/>
          <w:sz w:val="24"/>
          <w:szCs w:val="24"/>
        </w:rPr>
      </w:pPr>
      <w:r w:rsidRPr="0053564A">
        <w:rPr>
          <w:rFonts w:cstheme="minorHAnsi"/>
          <w:b/>
          <w:sz w:val="24"/>
          <w:szCs w:val="24"/>
        </w:rPr>
        <w:t xml:space="preserve">          </w:t>
      </w:r>
    </w:p>
    <w:p w:rsidR="004B4013" w:rsidRDefault="004B4013" w:rsidP="003F24CF">
      <w:pPr>
        <w:spacing w:before="79"/>
        <w:jc w:val="both"/>
        <w:rPr>
          <w:rFonts w:cstheme="minorHAnsi"/>
          <w:b/>
          <w:sz w:val="24"/>
          <w:szCs w:val="24"/>
        </w:rPr>
      </w:pPr>
    </w:p>
    <w:p w:rsidR="004B4013" w:rsidRDefault="004B4013" w:rsidP="003F24CF">
      <w:pPr>
        <w:spacing w:before="79"/>
        <w:jc w:val="both"/>
        <w:rPr>
          <w:rFonts w:cstheme="minorHAnsi"/>
          <w:b/>
          <w:sz w:val="24"/>
          <w:szCs w:val="24"/>
        </w:rPr>
      </w:pPr>
    </w:p>
    <w:p w:rsidR="004B4013" w:rsidRDefault="004B4013" w:rsidP="003F24CF">
      <w:pPr>
        <w:spacing w:before="79"/>
        <w:jc w:val="both"/>
        <w:rPr>
          <w:rFonts w:cstheme="minorHAnsi"/>
          <w:b/>
          <w:sz w:val="24"/>
          <w:szCs w:val="24"/>
        </w:rPr>
      </w:pPr>
    </w:p>
    <w:p w:rsidR="004B4013" w:rsidRDefault="004B4013" w:rsidP="003F24CF">
      <w:pPr>
        <w:spacing w:before="79"/>
        <w:jc w:val="both"/>
        <w:rPr>
          <w:rFonts w:cstheme="minorHAnsi"/>
          <w:b/>
          <w:sz w:val="24"/>
          <w:szCs w:val="24"/>
        </w:rPr>
      </w:pPr>
    </w:p>
    <w:p w:rsidR="004B4013" w:rsidRDefault="004B4013" w:rsidP="003F24CF">
      <w:pPr>
        <w:spacing w:before="79"/>
        <w:jc w:val="both"/>
        <w:rPr>
          <w:rFonts w:cstheme="minorHAnsi"/>
          <w:b/>
          <w:sz w:val="24"/>
          <w:szCs w:val="24"/>
        </w:rPr>
      </w:pPr>
    </w:p>
    <w:p w:rsidR="004B4013" w:rsidRDefault="004B4013" w:rsidP="003F24CF">
      <w:pPr>
        <w:spacing w:before="79"/>
        <w:jc w:val="both"/>
        <w:rPr>
          <w:rFonts w:cstheme="minorHAnsi"/>
          <w:b/>
          <w:sz w:val="24"/>
          <w:szCs w:val="24"/>
        </w:rPr>
      </w:pPr>
    </w:p>
    <w:p w:rsidR="004B4013" w:rsidRDefault="004B4013" w:rsidP="003F24CF">
      <w:pPr>
        <w:spacing w:before="79"/>
        <w:jc w:val="both"/>
        <w:rPr>
          <w:rFonts w:cstheme="minorHAnsi"/>
          <w:b/>
          <w:sz w:val="24"/>
          <w:szCs w:val="24"/>
        </w:rPr>
      </w:pPr>
    </w:p>
    <w:p w:rsidR="0025789D" w:rsidRPr="0053564A" w:rsidRDefault="004B4013" w:rsidP="003F24CF">
      <w:pPr>
        <w:spacing w:before="79"/>
        <w:jc w:val="both"/>
        <w:rPr>
          <w:rFonts w:cstheme="minorHAnsi"/>
          <w:b/>
          <w:sz w:val="24"/>
          <w:szCs w:val="24"/>
        </w:rPr>
      </w:pPr>
      <w:r>
        <w:rPr>
          <w:rFonts w:cstheme="minorHAnsi"/>
          <w:b/>
          <w:sz w:val="24"/>
          <w:szCs w:val="24"/>
        </w:rPr>
        <w:t xml:space="preserve">      </w:t>
      </w:r>
      <w:r w:rsidR="0025789D" w:rsidRPr="0053564A">
        <w:rPr>
          <w:rFonts w:cstheme="minorHAnsi"/>
          <w:b/>
          <w:sz w:val="24"/>
          <w:szCs w:val="24"/>
        </w:rPr>
        <w:t>Tablo</w:t>
      </w:r>
      <w:r w:rsidR="0053564A" w:rsidRPr="0053564A">
        <w:rPr>
          <w:rFonts w:cstheme="minorHAnsi"/>
          <w:b/>
          <w:sz w:val="24"/>
          <w:szCs w:val="24"/>
        </w:rPr>
        <w:t xml:space="preserve"> 25</w:t>
      </w:r>
      <w:r w:rsidR="0025789D" w:rsidRPr="0053564A">
        <w:rPr>
          <w:rFonts w:cstheme="minorHAnsi"/>
          <w:b/>
          <w:sz w:val="24"/>
          <w:szCs w:val="24"/>
        </w:rPr>
        <w:t>.</w:t>
      </w:r>
      <w:r>
        <w:rPr>
          <w:rFonts w:cstheme="minorHAnsi"/>
          <w:b/>
          <w:sz w:val="24"/>
          <w:szCs w:val="24"/>
        </w:rPr>
        <w:t>4.</w:t>
      </w:r>
      <w:r w:rsidR="0025789D" w:rsidRPr="0053564A">
        <w:rPr>
          <w:rFonts w:cstheme="minorHAnsi"/>
          <w:b/>
          <w:sz w:val="24"/>
          <w:szCs w:val="24"/>
        </w:rPr>
        <w:t xml:space="preserve">Amaç, Hedef, Gösterge ve Stratejilere İlişkin Kart </w:t>
      </w:r>
      <w:r w:rsidR="0025789D" w:rsidRPr="0053564A">
        <w:rPr>
          <w:rFonts w:cstheme="minorHAnsi"/>
          <w:b/>
          <w:spacing w:val="-2"/>
          <w:sz w:val="24"/>
          <w:szCs w:val="24"/>
        </w:rPr>
        <w:t>Şablonu</w:t>
      </w:r>
      <w:r w:rsidR="0053564A">
        <w:rPr>
          <w:rFonts w:cstheme="minorHAnsi"/>
          <w:b/>
          <w:spacing w:val="-2"/>
          <w:sz w:val="24"/>
          <w:szCs w:val="24"/>
        </w:rPr>
        <w:t xml:space="preserve"> </w:t>
      </w:r>
      <w:r w:rsidR="0053564A" w:rsidRPr="0053564A">
        <w:rPr>
          <w:rFonts w:cstheme="minorHAnsi"/>
          <w:b/>
          <w:spacing w:val="-2"/>
          <w:sz w:val="24"/>
          <w:szCs w:val="24"/>
        </w:rPr>
        <w:t>(ORTAOKUL)</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25789D" w:rsidRPr="004B4013" w:rsidTr="007F68E7">
        <w:trPr>
          <w:trHeight w:val="438"/>
        </w:trPr>
        <w:tc>
          <w:tcPr>
            <w:tcW w:w="1418" w:type="dxa"/>
            <w:shd w:val="clear" w:color="auto" w:fill="E2EFD9"/>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Amaç</w:t>
            </w:r>
            <w:r w:rsidRPr="004B4013">
              <w:rPr>
                <w:rFonts w:ascii="Times New Roman" w:hAnsi="Times New Roman" w:cs="Times New Roman"/>
                <w:b/>
                <w:spacing w:val="-10"/>
                <w:sz w:val="20"/>
                <w:szCs w:val="20"/>
              </w:rPr>
              <w:t>1</w:t>
            </w:r>
          </w:p>
        </w:tc>
        <w:tc>
          <w:tcPr>
            <w:tcW w:w="8647" w:type="dxa"/>
            <w:shd w:val="clear" w:color="auto" w:fill="E2EFD9"/>
          </w:tcPr>
          <w:p w:rsidR="0025789D" w:rsidRPr="004B4013" w:rsidRDefault="00DE7B0E"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A.1 Öğrencilerin eğitim ve öğretime etkin katılımlarıyla donanımlı olarak bir üst öğrenime geçişi sağlanacaktır.</w:t>
            </w:r>
          </w:p>
        </w:tc>
      </w:tr>
      <w:tr w:rsidR="0025789D" w:rsidRPr="004B4013" w:rsidTr="007F68E7">
        <w:trPr>
          <w:trHeight w:val="438"/>
        </w:trPr>
        <w:tc>
          <w:tcPr>
            <w:tcW w:w="1418"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Hedef</w:t>
            </w:r>
            <w:r w:rsidRPr="004B4013">
              <w:rPr>
                <w:rFonts w:ascii="Times New Roman" w:hAnsi="Times New Roman" w:cs="Times New Roman"/>
                <w:b/>
                <w:spacing w:val="-5"/>
                <w:sz w:val="20"/>
                <w:szCs w:val="20"/>
              </w:rPr>
              <w:t>1.1</w:t>
            </w:r>
          </w:p>
        </w:tc>
        <w:tc>
          <w:tcPr>
            <w:tcW w:w="8647" w:type="dxa"/>
            <w:shd w:val="clear" w:color="auto" w:fill="C5E0B3"/>
          </w:tcPr>
          <w:p w:rsidR="0025789D" w:rsidRPr="004B4013" w:rsidRDefault="00DE7B0E"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H1.1 Öğrenme kayıpları önleyici çalışmalar yapılarak azaltılacaktır.</w:t>
            </w:r>
          </w:p>
        </w:tc>
      </w:tr>
    </w:tbl>
    <w:p w:rsidR="0025789D" w:rsidRPr="003F24CF" w:rsidRDefault="0025789D" w:rsidP="0025789D">
      <w:pPr>
        <w:pStyle w:val="GvdeMetni"/>
        <w:spacing w:before="59"/>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25789D" w:rsidRPr="004B4013" w:rsidTr="007F68E7">
        <w:trPr>
          <w:trHeight w:val="854"/>
        </w:trPr>
        <w:tc>
          <w:tcPr>
            <w:tcW w:w="2592"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PerformansGöstergeleri</w:t>
            </w:r>
          </w:p>
        </w:tc>
        <w:tc>
          <w:tcPr>
            <w:tcW w:w="991" w:type="dxa"/>
            <w:shd w:val="clear" w:color="auto" w:fill="C5E0B3"/>
          </w:tcPr>
          <w:p w:rsidR="0025789D" w:rsidRPr="004B4013" w:rsidRDefault="0025789D" w:rsidP="007F68E7">
            <w:pPr>
              <w:pStyle w:val="TableParagraph"/>
              <w:spacing w:line="360" w:lineRule="auto"/>
              <w:ind w:left="107" w:right="225"/>
              <w:rPr>
                <w:rFonts w:ascii="Times New Roman" w:hAnsi="Times New Roman" w:cs="Times New Roman"/>
                <w:b/>
                <w:sz w:val="20"/>
                <w:szCs w:val="20"/>
              </w:rPr>
            </w:pPr>
            <w:r w:rsidRPr="004B4013">
              <w:rPr>
                <w:rFonts w:ascii="Times New Roman" w:hAnsi="Times New Roman" w:cs="Times New Roman"/>
                <w:b/>
                <w:spacing w:val="-2"/>
                <w:sz w:val="20"/>
                <w:szCs w:val="20"/>
              </w:rPr>
              <w:t>Hedefe Etkisi*</w:t>
            </w:r>
          </w:p>
        </w:tc>
        <w:tc>
          <w:tcPr>
            <w:tcW w:w="1135" w:type="dxa"/>
            <w:shd w:val="clear" w:color="auto" w:fill="C5E0B3"/>
          </w:tcPr>
          <w:p w:rsidR="0025789D" w:rsidRPr="004B4013" w:rsidRDefault="0025789D" w:rsidP="007F68E7">
            <w:pPr>
              <w:pStyle w:val="TableParagraph"/>
              <w:spacing w:line="360" w:lineRule="auto"/>
              <w:ind w:left="108" w:right="139"/>
              <w:rPr>
                <w:rFonts w:ascii="Times New Roman" w:hAnsi="Times New Roman" w:cs="Times New Roman"/>
                <w:b/>
                <w:sz w:val="20"/>
                <w:szCs w:val="20"/>
              </w:rPr>
            </w:pPr>
            <w:r w:rsidRPr="004B4013">
              <w:rPr>
                <w:rFonts w:ascii="Times New Roman" w:hAnsi="Times New Roman" w:cs="Times New Roman"/>
                <w:b/>
                <w:spacing w:val="-2"/>
                <w:sz w:val="20"/>
                <w:szCs w:val="20"/>
              </w:rPr>
              <w:t>Başlangıç Değeri**</w:t>
            </w:r>
          </w:p>
        </w:tc>
        <w:tc>
          <w:tcPr>
            <w:tcW w:w="797"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8"/>
              <w:rPr>
                <w:rFonts w:ascii="Times New Roman" w:hAnsi="Times New Roman" w:cs="Times New Roman"/>
                <w:b/>
                <w:sz w:val="20"/>
                <w:szCs w:val="20"/>
              </w:rPr>
            </w:pPr>
            <w:r w:rsidRPr="004B4013">
              <w:rPr>
                <w:rFonts w:ascii="Times New Roman" w:hAnsi="Times New Roman" w:cs="Times New Roman"/>
                <w:b/>
                <w:sz w:val="20"/>
                <w:szCs w:val="20"/>
              </w:rPr>
              <w:t>2024</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2025</w:t>
            </w:r>
          </w:p>
        </w:tc>
        <w:tc>
          <w:tcPr>
            <w:tcW w:w="718"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2026</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2027</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rPr>
                <w:rFonts w:ascii="Times New Roman" w:hAnsi="Times New Roman" w:cs="Times New Roman"/>
                <w:b/>
                <w:sz w:val="20"/>
                <w:szCs w:val="20"/>
              </w:rPr>
            </w:pPr>
            <w:r w:rsidRPr="004B4013">
              <w:rPr>
                <w:rFonts w:ascii="Times New Roman" w:hAnsi="Times New Roman" w:cs="Times New Roman"/>
                <w:b/>
                <w:sz w:val="20"/>
                <w:szCs w:val="20"/>
              </w:rPr>
              <w:t xml:space="preserve"> 2028</w:t>
            </w:r>
          </w:p>
        </w:tc>
        <w:tc>
          <w:tcPr>
            <w:tcW w:w="864" w:type="dxa"/>
            <w:shd w:val="clear" w:color="auto" w:fill="C5E0B3"/>
          </w:tcPr>
          <w:p w:rsidR="0025789D" w:rsidRPr="004B4013" w:rsidRDefault="0025789D" w:rsidP="007F68E7">
            <w:pPr>
              <w:pStyle w:val="TableParagraph"/>
              <w:spacing w:line="360" w:lineRule="auto"/>
              <w:ind w:left="107" w:right="127"/>
              <w:rPr>
                <w:rFonts w:ascii="Times New Roman" w:hAnsi="Times New Roman" w:cs="Times New Roman"/>
                <w:b/>
                <w:sz w:val="20"/>
                <w:szCs w:val="20"/>
              </w:rPr>
            </w:pPr>
            <w:r w:rsidRPr="004B4013">
              <w:rPr>
                <w:rFonts w:ascii="Times New Roman" w:hAnsi="Times New Roman" w:cs="Times New Roman"/>
                <w:b/>
                <w:spacing w:val="-2"/>
                <w:sz w:val="20"/>
                <w:szCs w:val="20"/>
              </w:rPr>
              <w:t>İzleme Sıklığı</w:t>
            </w:r>
          </w:p>
        </w:tc>
        <w:tc>
          <w:tcPr>
            <w:tcW w:w="926" w:type="dxa"/>
            <w:shd w:val="clear" w:color="auto" w:fill="C5E0B3"/>
          </w:tcPr>
          <w:p w:rsidR="0025789D" w:rsidRPr="004B4013" w:rsidRDefault="0025789D" w:rsidP="007F68E7">
            <w:pPr>
              <w:pStyle w:val="TableParagraph"/>
              <w:spacing w:line="360" w:lineRule="auto"/>
              <w:ind w:left="107" w:right="232"/>
              <w:rPr>
                <w:rFonts w:ascii="Times New Roman" w:hAnsi="Times New Roman" w:cs="Times New Roman"/>
                <w:b/>
                <w:sz w:val="20"/>
                <w:szCs w:val="20"/>
              </w:rPr>
            </w:pPr>
            <w:r w:rsidRPr="004B4013">
              <w:rPr>
                <w:rFonts w:ascii="Times New Roman" w:hAnsi="Times New Roman" w:cs="Times New Roman"/>
                <w:b/>
                <w:spacing w:val="-2"/>
                <w:sz w:val="20"/>
                <w:szCs w:val="20"/>
              </w:rPr>
              <w:t>Rapor Sıklığı</w:t>
            </w:r>
          </w:p>
        </w:tc>
      </w:tr>
      <w:tr w:rsidR="0025789D" w:rsidRPr="004B4013" w:rsidTr="007F68E7">
        <w:trPr>
          <w:trHeight w:val="417"/>
        </w:trPr>
        <w:tc>
          <w:tcPr>
            <w:tcW w:w="2592" w:type="dxa"/>
            <w:shd w:val="clear" w:color="auto" w:fill="C5E0B3"/>
          </w:tcPr>
          <w:p w:rsidR="0025789D" w:rsidRPr="004B4013" w:rsidRDefault="00DE7B0E"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1.1.1 Bir eğitim ve öğretim yılında destekleme ve yetiştirme kurslarına kayıt yaptıran öğrenci oranı</w:t>
            </w:r>
          </w:p>
        </w:tc>
        <w:tc>
          <w:tcPr>
            <w:tcW w:w="991"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%30</w:t>
            </w:r>
          </w:p>
        </w:tc>
        <w:tc>
          <w:tcPr>
            <w:tcW w:w="718"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%35</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%40</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864" w:type="dxa"/>
            <w:shd w:val="clear" w:color="auto" w:fill="E2EFD9"/>
          </w:tcPr>
          <w:p w:rsidR="0025789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414"/>
        </w:trPr>
        <w:tc>
          <w:tcPr>
            <w:tcW w:w="2592" w:type="dxa"/>
            <w:shd w:val="clear" w:color="auto" w:fill="C5E0B3"/>
          </w:tcPr>
          <w:p w:rsidR="0025789D" w:rsidRPr="004B4013" w:rsidRDefault="00DE7B0E"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1.1.2 Destekleme ve yetiştirme kurslarına devam eden öğrencilerin katılım sağladığı derslerin not ortalaması</w:t>
            </w:r>
          </w:p>
        </w:tc>
        <w:tc>
          <w:tcPr>
            <w:tcW w:w="991"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%65</w:t>
            </w:r>
          </w:p>
        </w:tc>
        <w:tc>
          <w:tcPr>
            <w:tcW w:w="718"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%75</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864" w:type="dxa"/>
            <w:shd w:val="clear" w:color="auto" w:fill="E2EFD9"/>
          </w:tcPr>
          <w:p w:rsidR="0025789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438"/>
        </w:trPr>
        <w:tc>
          <w:tcPr>
            <w:tcW w:w="2592" w:type="dxa"/>
            <w:shd w:val="clear" w:color="auto" w:fill="C5E0B3"/>
          </w:tcPr>
          <w:p w:rsidR="0025789D" w:rsidRPr="004B4013" w:rsidRDefault="00DE7B0E"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1.1.3 20 gün ve üzeri özürsüz devamsızlık yapan öğrenci oranı</w:t>
            </w:r>
          </w:p>
        </w:tc>
        <w:tc>
          <w:tcPr>
            <w:tcW w:w="991"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w:t>
            </w:r>
          </w:p>
        </w:tc>
        <w:tc>
          <w:tcPr>
            <w:tcW w:w="864" w:type="dxa"/>
            <w:shd w:val="clear" w:color="auto" w:fill="E2EFD9"/>
          </w:tcPr>
          <w:p w:rsidR="0025789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414"/>
        </w:trPr>
        <w:tc>
          <w:tcPr>
            <w:tcW w:w="2592" w:type="dxa"/>
            <w:shd w:val="clear" w:color="auto" w:fill="C5E0B3"/>
          </w:tcPr>
          <w:p w:rsidR="0025789D" w:rsidRPr="004B4013" w:rsidRDefault="00DE7B0E"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1.1.4 20 gü</w:t>
            </w:r>
            <w:r w:rsidR="002D34E6" w:rsidRPr="004B4013">
              <w:rPr>
                <w:rFonts w:ascii="Times New Roman" w:hAnsi="Times New Roman" w:cs="Times New Roman"/>
                <w:b/>
                <w:sz w:val="20"/>
                <w:szCs w:val="20"/>
              </w:rPr>
              <w:t>n ve üzeri özürlü devamsızlık y</w:t>
            </w:r>
            <w:r w:rsidRPr="004B4013">
              <w:rPr>
                <w:rFonts w:ascii="Times New Roman" w:hAnsi="Times New Roman" w:cs="Times New Roman"/>
                <w:b/>
                <w:sz w:val="20"/>
                <w:szCs w:val="20"/>
              </w:rPr>
              <w:t>apan öğrenci oranı</w:t>
            </w:r>
          </w:p>
        </w:tc>
        <w:tc>
          <w:tcPr>
            <w:tcW w:w="991"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%25</w:t>
            </w:r>
          </w:p>
        </w:tc>
        <w:tc>
          <w:tcPr>
            <w:tcW w:w="1135"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w:t>
            </w:r>
            <w:r w:rsidR="00393581" w:rsidRPr="004B4013">
              <w:rPr>
                <w:rFonts w:ascii="Times New Roman" w:hAnsi="Times New Roman" w:cs="Times New Roman"/>
                <w:sz w:val="20"/>
                <w:szCs w:val="20"/>
              </w:rPr>
              <w:t>3</w:t>
            </w:r>
          </w:p>
        </w:tc>
        <w:tc>
          <w:tcPr>
            <w:tcW w:w="797" w:type="dxa"/>
            <w:shd w:val="clear" w:color="auto" w:fill="E2EFD9"/>
          </w:tcPr>
          <w:p w:rsidR="0025789D" w:rsidRPr="004B4013" w:rsidRDefault="00DE7B0E"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w:t>
            </w:r>
            <w:r w:rsidR="002D34E6" w:rsidRPr="004B4013">
              <w:rPr>
                <w:rFonts w:ascii="Times New Roman" w:hAnsi="Times New Roman" w:cs="Times New Roman"/>
                <w:sz w:val="20"/>
                <w:szCs w:val="20"/>
              </w:rPr>
              <w:t>25</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w:t>
            </w:r>
          </w:p>
        </w:tc>
        <w:tc>
          <w:tcPr>
            <w:tcW w:w="864" w:type="dxa"/>
            <w:shd w:val="clear" w:color="auto" w:fill="E2EFD9"/>
          </w:tcPr>
          <w:p w:rsidR="0025789D" w:rsidRPr="004B4013" w:rsidRDefault="003E4E2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2D34E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921"/>
        </w:trPr>
        <w:tc>
          <w:tcPr>
            <w:tcW w:w="2592"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Koordinatör Birim</w:t>
            </w:r>
          </w:p>
        </w:tc>
        <w:tc>
          <w:tcPr>
            <w:tcW w:w="7591" w:type="dxa"/>
            <w:gridSpan w:val="9"/>
            <w:shd w:val="clear" w:color="auto" w:fill="C5E0B3"/>
          </w:tcPr>
          <w:p w:rsidR="0025789D" w:rsidRPr="004B4013" w:rsidRDefault="000A73B9"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Okul Yönetimi</w:t>
            </w:r>
          </w:p>
        </w:tc>
      </w:tr>
      <w:tr w:rsidR="0025789D" w:rsidRPr="004B4013" w:rsidTr="007F68E7">
        <w:trPr>
          <w:trHeight w:val="854"/>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 xml:space="preserve">İşbirliği Yapılacak </w:t>
            </w:r>
            <w:r w:rsidRPr="004B4013">
              <w:rPr>
                <w:rFonts w:ascii="Times New Roman" w:hAnsi="Times New Roman" w:cs="Times New Roman"/>
                <w:b/>
                <w:spacing w:val="-2"/>
                <w:sz w:val="20"/>
                <w:szCs w:val="20"/>
              </w:rPr>
              <w:t>Birimler</w:t>
            </w:r>
          </w:p>
        </w:tc>
        <w:tc>
          <w:tcPr>
            <w:tcW w:w="7591" w:type="dxa"/>
            <w:gridSpan w:val="9"/>
            <w:shd w:val="clear" w:color="auto" w:fill="E2EFD9"/>
          </w:tcPr>
          <w:p w:rsidR="0025789D" w:rsidRPr="004B4013" w:rsidRDefault="000A73B9" w:rsidP="007F68E7">
            <w:pPr>
              <w:pStyle w:val="TableParagraph"/>
              <w:spacing w:line="357" w:lineRule="auto"/>
              <w:ind w:left="107"/>
              <w:rPr>
                <w:rFonts w:ascii="Times New Roman" w:hAnsi="Times New Roman" w:cs="Times New Roman"/>
                <w:sz w:val="20"/>
                <w:szCs w:val="20"/>
              </w:rPr>
            </w:pPr>
            <w:r w:rsidRPr="004B4013">
              <w:rPr>
                <w:rFonts w:ascii="Times New Roman" w:hAnsi="Times New Roman" w:cs="Times New Roman"/>
                <w:sz w:val="20"/>
                <w:szCs w:val="20"/>
              </w:rPr>
              <w:t>Zümre Öğretmenler Kurulu, Öğretmenler Kurulu, Rehberlik Servisi.</w:t>
            </w:r>
          </w:p>
        </w:tc>
      </w:tr>
      <w:tr w:rsidR="0025789D" w:rsidRPr="004B4013" w:rsidTr="007F68E7">
        <w:trPr>
          <w:trHeight w:val="731"/>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Riskler</w:t>
            </w:r>
          </w:p>
        </w:tc>
        <w:tc>
          <w:tcPr>
            <w:tcW w:w="7591" w:type="dxa"/>
            <w:gridSpan w:val="9"/>
            <w:shd w:val="clear" w:color="auto" w:fill="C5E0B3"/>
          </w:tcPr>
          <w:p w:rsidR="007F68E7" w:rsidRPr="004B4013" w:rsidRDefault="007F68E7" w:rsidP="007F68E7">
            <w:pPr>
              <w:pStyle w:val="AralkYok"/>
              <w:rPr>
                <w:rFonts w:ascii="Times New Roman" w:hAnsi="Times New Roman" w:cs="Times New Roman"/>
                <w:sz w:val="20"/>
                <w:szCs w:val="20"/>
              </w:rPr>
            </w:pPr>
            <w:r w:rsidRPr="004B4013">
              <w:rPr>
                <w:rFonts w:ascii="Times New Roman" w:hAnsi="Times New Roman" w:cs="Times New Roman"/>
                <w:sz w:val="20"/>
                <w:szCs w:val="20"/>
              </w:rPr>
              <w:t>1.Okula hafta sonu erişim imkanının sağlayacak servis araçlarının tahsis edilmesinde yaşanan zorluklar.</w:t>
            </w:r>
          </w:p>
          <w:p w:rsidR="000A73B9" w:rsidRPr="004B4013" w:rsidRDefault="007F68E7" w:rsidP="007F68E7">
            <w:pPr>
              <w:pStyle w:val="AralkYok"/>
              <w:rPr>
                <w:rFonts w:ascii="Times New Roman" w:hAnsi="Times New Roman" w:cs="Times New Roman"/>
                <w:sz w:val="20"/>
                <w:szCs w:val="20"/>
              </w:rPr>
            </w:pPr>
            <w:r w:rsidRPr="004B4013">
              <w:rPr>
                <w:rFonts w:ascii="Times New Roman" w:hAnsi="Times New Roman" w:cs="Times New Roman"/>
                <w:sz w:val="20"/>
                <w:szCs w:val="20"/>
              </w:rPr>
              <w:t>2.</w:t>
            </w:r>
            <w:r w:rsidR="000A73B9" w:rsidRPr="004B4013">
              <w:rPr>
                <w:rFonts w:ascii="Times New Roman" w:hAnsi="Times New Roman" w:cs="Times New Roman"/>
                <w:sz w:val="20"/>
                <w:szCs w:val="20"/>
              </w:rPr>
              <w:t>Salgin hastalıklar, doğal afetler.</w:t>
            </w:r>
          </w:p>
          <w:p w:rsidR="007F68E7" w:rsidRPr="004B4013" w:rsidRDefault="007F68E7" w:rsidP="007F68E7">
            <w:pPr>
              <w:pStyle w:val="AralkYok"/>
              <w:rPr>
                <w:rFonts w:ascii="Times New Roman" w:hAnsi="Times New Roman" w:cs="Times New Roman"/>
                <w:sz w:val="20"/>
                <w:szCs w:val="20"/>
              </w:rPr>
            </w:pPr>
            <w:r w:rsidRPr="004B4013">
              <w:rPr>
                <w:rFonts w:ascii="Times New Roman" w:hAnsi="Times New Roman" w:cs="Times New Roman"/>
                <w:sz w:val="20"/>
                <w:szCs w:val="20"/>
              </w:rPr>
              <w:t>3.Hafta sonu kurslarında öğrencilere yemek/iaşe verilmeyişi.</w:t>
            </w:r>
          </w:p>
          <w:p w:rsidR="0025789D" w:rsidRPr="004B4013" w:rsidRDefault="0025789D" w:rsidP="007F68E7">
            <w:pPr>
              <w:pStyle w:val="TableParagraph"/>
              <w:spacing w:line="234" w:lineRule="exact"/>
              <w:ind w:left="107"/>
              <w:rPr>
                <w:rFonts w:ascii="Times New Roman" w:hAnsi="Times New Roman" w:cs="Times New Roman"/>
                <w:sz w:val="20"/>
                <w:szCs w:val="20"/>
              </w:rPr>
            </w:pPr>
          </w:p>
        </w:tc>
      </w:tr>
      <w:tr w:rsidR="0025789D" w:rsidRPr="004B4013" w:rsidTr="007F68E7">
        <w:trPr>
          <w:trHeight w:val="853"/>
        </w:trPr>
        <w:tc>
          <w:tcPr>
            <w:tcW w:w="2592" w:type="dxa"/>
            <w:shd w:val="clear" w:color="auto" w:fill="C5E0B3"/>
          </w:tcPr>
          <w:p w:rsidR="0025789D" w:rsidRPr="004B4013" w:rsidRDefault="0025789D" w:rsidP="007F68E7">
            <w:pPr>
              <w:pStyle w:val="TableParagraph"/>
              <w:spacing w:before="131"/>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Stratejiler</w:t>
            </w:r>
          </w:p>
        </w:tc>
        <w:tc>
          <w:tcPr>
            <w:tcW w:w="7591" w:type="dxa"/>
            <w:gridSpan w:val="9"/>
            <w:shd w:val="clear" w:color="auto" w:fill="E2EFD9"/>
          </w:tcPr>
          <w:p w:rsidR="0025789D" w:rsidRPr="004B4013" w:rsidRDefault="007F68E7" w:rsidP="007F68E7">
            <w:pPr>
              <w:pStyle w:val="AralkYok"/>
              <w:rPr>
                <w:rFonts w:ascii="Times New Roman" w:hAnsi="Times New Roman" w:cs="Times New Roman"/>
                <w:sz w:val="20"/>
                <w:szCs w:val="20"/>
              </w:rPr>
            </w:pPr>
            <w:r w:rsidRPr="004B4013">
              <w:rPr>
                <w:rFonts w:ascii="Times New Roman" w:hAnsi="Times New Roman" w:cs="Times New Roman"/>
                <w:sz w:val="20"/>
                <w:szCs w:val="20"/>
              </w:rPr>
              <w:t>1.Öğrencilerin genel derslerdeki kazanım eksiklikleri tespit edilerek destekleme ve yetiştirme kurslarıyla akademik yeterliklerin arttırılması sağlanacaktır.</w:t>
            </w:r>
          </w:p>
          <w:p w:rsidR="007F68E7" w:rsidRPr="004B4013" w:rsidRDefault="007F68E7" w:rsidP="007F68E7">
            <w:pPr>
              <w:pStyle w:val="AralkYok"/>
              <w:rPr>
                <w:rFonts w:ascii="Times New Roman" w:hAnsi="Times New Roman" w:cs="Times New Roman"/>
                <w:sz w:val="20"/>
                <w:szCs w:val="20"/>
              </w:rPr>
            </w:pPr>
            <w:r w:rsidRPr="004B4013">
              <w:rPr>
                <w:rFonts w:ascii="Times New Roman" w:hAnsi="Times New Roman" w:cs="Times New Roman"/>
                <w:sz w:val="20"/>
                <w:szCs w:val="20"/>
              </w:rPr>
              <w:t>2.</w:t>
            </w:r>
            <w:r w:rsidR="000A73B9" w:rsidRPr="004B4013">
              <w:rPr>
                <w:rFonts w:ascii="Times New Roman" w:hAnsi="Times New Roman" w:cs="Times New Roman"/>
                <w:sz w:val="20"/>
                <w:szCs w:val="20"/>
              </w:rPr>
              <w:t>DYK’lara yönelik ders içeriklerine katkı sağlayacak etkinlik, okuma vb. aktivitelerin zenginleştirilmesi sağlanacaktır.</w:t>
            </w:r>
          </w:p>
          <w:p w:rsidR="000A73B9" w:rsidRPr="004B4013" w:rsidRDefault="000A73B9" w:rsidP="007F68E7">
            <w:pPr>
              <w:pStyle w:val="AralkYok"/>
              <w:rPr>
                <w:rFonts w:ascii="Times New Roman" w:hAnsi="Times New Roman" w:cs="Times New Roman"/>
                <w:sz w:val="20"/>
                <w:szCs w:val="20"/>
              </w:rPr>
            </w:pPr>
            <w:r w:rsidRPr="004B4013">
              <w:rPr>
                <w:rFonts w:ascii="Times New Roman" w:hAnsi="Times New Roman" w:cs="Times New Roman"/>
                <w:sz w:val="20"/>
                <w:szCs w:val="20"/>
              </w:rPr>
              <w:t>3.Öğrencilerin devamsızlık nedenleri tespit edilerek devamsızlığa neden olan etmenler giderilecektir.</w:t>
            </w:r>
          </w:p>
        </w:tc>
      </w:tr>
      <w:tr w:rsidR="0025789D" w:rsidRPr="004B4013" w:rsidTr="007F68E7">
        <w:trPr>
          <w:trHeight w:val="853"/>
        </w:trPr>
        <w:tc>
          <w:tcPr>
            <w:tcW w:w="2592"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Maliyet</w:t>
            </w:r>
            <w:r w:rsidRPr="004B4013">
              <w:rPr>
                <w:rFonts w:ascii="Times New Roman" w:hAnsi="Times New Roman" w:cs="Times New Roman"/>
                <w:b/>
                <w:spacing w:val="-2"/>
                <w:sz w:val="20"/>
                <w:szCs w:val="20"/>
              </w:rPr>
              <w:t>Tahmini</w:t>
            </w:r>
          </w:p>
        </w:tc>
        <w:tc>
          <w:tcPr>
            <w:tcW w:w="7591" w:type="dxa"/>
            <w:gridSpan w:val="9"/>
            <w:shd w:val="clear" w:color="auto" w:fill="E2EFD9"/>
          </w:tcPr>
          <w:p w:rsidR="0025789D" w:rsidRPr="004B4013" w:rsidRDefault="00680746" w:rsidP="000A73B9">
            <w:pPr>
              <w:pStyle w:val="TableParagraph"/>
              <w:rPr>
                <w:rFonts w:ascii="Times New Roman" w:hAnsi="Times New Roman" w:cs="Times New Roman"/>
                <w:sz w:val="20"/>
                <w:szCs w:val="20"/>
              </w:rPr>
            </w:pPr>
            <w:r w:rsidRPr="004B4013">
              <w:rPr>
                <w:rFonts w:ascii="Times New Roman" w:hAnsi="Times New Roman" w:cs="Times New Roman"/>
                <w:sz w:val="20"/>
                <w:szCs w:val="20"/>
              </w:rPr>
              <w:t xml:space="preserve"> 1000 </w:t>
            </w:r>
            <w:r w:rsidR="000A73B9" w:rsidRPr="004B4013">
              <w:rPr>
                <w:rFonts w:ascii="Times New Roman" w:hAnsi="Times New Roman" w:cs="Times New Roman"/>
                <w:sz w:val="20"/>
                <w:szCs w:val="20"/>
              </w:rPr>
              <w:t>TL</w:t>
            </w:r>
          </w:p>
        </w:tc>
      </w:tr>
      <w:tr w:rsidR="0025789D" w:rsidRPr="004B4013" w:rsidTr="007F68E7">
        <w:trPr>
          <w:trHeight w:val="1055"/>
        </w:trPr>
        <w:tc>
          <w:tcPr>
            <w:tcW w:w="2592" w:type="dxa"/>
            <w:shd w:val="clear" w:color="auto" w:fill="C5E0B3"/>
          </w:tcPr>
          <w:p w:rsidR="0025789D" w:rsidRPr="004B4013" w:rsidRDefault="0025789D" w:rsidP="007F68E7">
            <w:pPr>
              <w:pStyle w:val="TableParagraph"/>
              <w:spacing w:before="131"/>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Tespitler</w:t>
            </w:r>
          </w:p>
        </w:tc>
        <w:tc>
          <w:tcPr>
            <w:tcW w:w="7591" w:type="dxa"/>
            <w:gridSpan w:val="9"/>
            <w:shd w:val="clear" w:color="auto" w:fill="C5E0B3"/>
          </w:tcPr>
          <w:p w:rsidR="0025789D" w:rsidRPr="004B4013" w:rsidRDefault="007F68E7" w:rsidP="007F68E7">
            <w:pPr>
              <w:pStyle w:val="TableParagraph"/>
              <w:spacing w:line="350" w:lineRule="atLeast"/>
              <w:rPr>
                <w:rFonts w:ascii="Times New Roman" w:hAnsi="Times New Roman" w:cs="Times New Roman"/>
                <w:sz w:val="20"/>
                <w:szCs w:val="20"/>
              </w:rPr>
            </w:pPr>
            <w:r w:rsidRPr="004B4013">
              <w:rPr>
                <w:rFonts w:ascii="Times New Roman" w:hAnsi="Times New Roman" w:cs="Times New Roman"/>
                <w:sz w:val="20"/>
                <w:szCs w:val="20"/>
              </w:rPr>
              <w:t>1.Destekleme ve yetiştirme kursuna devamsızlık oranı fazladır.</w:t>
            </w:r>
          </w:p>
          <w:p w:rsidR="007F68E7" w:rsidRPr="004B4013" w:rsidRDefault="007F68E7" w:rsidP="007F68E7">
            <w:pPr>
              <w:pStyle w:val="TableParagraph"/>
              <w:spacing w:line="350" w:lineRule="atLeast"/>
              <w:rPr>
                <w:rFonts w:ascii="Times New Roman" w:hAnsi="Times New Roman" w:cs="Times New Roman"/>
                <w:sz w:val="20"/>
                <w:szCs w:val="20"/>
              </w:rPr>
            </w:pPr>
            <w:r w:rsidRPr="004B4013">
              <w:rPr>
                <w:rFonts w:ascii="Times New Roman" w:hAnsi="Times New Roman" w:cs="Times New Roman"/>
                <w:sz w:val="20"/>
                <w:szCs w:val="20"/>
              </w:rPr>
              <w:t>2.Hafta sonu açılan kurslarda öğrencilerde yorgunluk gözlemlenmesi.</w:t>
            </w:r>
          </w:p>
          <w:p w:rsidR="007F68E7" w:rsidRPr="004B4013" w:rsidRDefault="007F68E7" w:rsidP="007F68E7">
            <w:pPr>
              <w:pStyle w:val="TableParagraph"/>
              <w:spacing w:line="350" w:lineRule="atLeast"/>
              <w:rPr>
                <w:rFonts w:ascii="Times New Roman" w:hAnsi="Times New Roman" w:cs="Times New Roman"/>
                <w:sz w:val="20"/>
                <w:szCs w:val="20"/>
              </w:rPr>
            </w:pPr>
            <w:r w:rsidRPr="004B4013">
              <w:rPr>
                <w:rFonts w:ascii="Times New Roman" w:hAnsi="Times New Roman" w:cs="Times New Roman"/>
                <w:sz w:val="20"/>
                <w:szCs w:val="20"/>
              </w:rPr>
              <w:t>3.Hafta sonu açılacak kurslarda öğrencilerin okula erişim sorunu.</w:t>
            </w:r>
          </w:p>
        </w:tc>
      </w:tr>
      <w:tr w:rsidR="0025789D" w:rsidRPr="004B4013" w:rsidTr="007F68E7">
        <w:trPr>
          <w:trHeight w:val="1055"/>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İhtiyaçlar</w:t>
            </w:r>
          </w:p>
        </w:tc>
        <w:tc>
          <w:tcPr>
            <w:tcW w:w="7591" w:type="dxa"/>
            <w:gridSpan w:val="9"/>
            <w:shd w:val="clear" w:color="auto" w:fill="E2EFD9"/>
          </w:tcPr>
          <w:p w:rsidR="0025789D" w:rsidRPr="004B4013" w:rsidRDefault="007F68E7"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1.Okula hafta sonu erişim imkanının sağlayacak servis araçlarının tahsis edilmesi.</w:t>
            </w:r>
          </w:p>
          <w:p w:rsidR="007F68E7" w:rsidRPr="004B4013" w:rsidRDefault="007F68E7"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2.8.sınıf öğrenci velilerini kurslar konusunda sınıf rehber öğretmenlerince bilgilendirme çalışmalarının yapılması.</w:t>
            </w:r>
          </w:p>
          <w:p w:rsidR="007F68E7" w:rsidRPr="004B4013" w:rsidRDefault="007F68E7"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3.Rehberlik servisince iş birliği ile devamsızlık tedbirlerinin alınması.</w:t>
            </w:r>
          </w:p>
        </w:tc>
      </w:tr>
    </w:tbl>
    <w:p w:rsidR="0025789D" w:rsidRPr="003F24CF" w:rsidRDefault="0025789D" w:rsidP="0025789D">
      <w:pPr>
        <w:pStyle w:val="GvdeMetni"/>
        <w:spacing w:before="62"/>
        <w:rPr>
          <w:rFonts w:ascii="Times New Roman" w:hAnsi="Times New Roman" w:cs="Times New Roman"/>
          <w:b/>
        </w:rPr>
      </w:pPr>
    </w:p>
    <w:p w:rsidR="004B4013" w:rsidRDefault="003F24CF" w:rsidP="003F24CF">
      <w:pPr>
        <w:spacing w:before="79"/>
        <w:jc w:val="both"/>
        <w:rPr>
          <w:rFonts w:cstheme="minorHAnsi"/>
          <w:b/>
          <w:sz w:val="24"/>
          <w:szCs w:val="24"/>
        </w:rPr>
      </w:pPr>
      <w:r w:rsidRPr="004B4013">
        <w:rPr>
          <w:rFonts w:cstheme="minorHAnsi"/>
          <w:b/>
          <w:sz w:val="24"/>
          <w:szCs w:val="24"/>
        </w:rPr>
        <w:t xml:space="preserve">       </w:t>
      </w:r>
    </w:p>
    <w:p w:rsidR="004B4013" w:rsidRDefault="004B4013" w:rsidP="003F24CF">
      <w:pPr>
        <w:spacing w:before="79"/>
        <w:jc w:val="both"/>
        <w:rPr>
          <w:rFonts w:cstheme="minorHAnsi"/>
          <w:b/>
          <w:sz w:val="24"/>
          <w:szCs w:val="24"/>
        </w:rPr>
      </w:pPr>
    </w:p>
    <w:p w:rsidR="0025789D" w:rsidRPr="004B4013" w:rsidRDefault="004B4013" w:rsidP="003F24CF">
      <w:pPr>
        <w:spacing w:before="79"/>
        <w:jc w:val="both"/>
        <w:rPr>
          <w:rFonts w:cstheme="minorHAnsi"/>
          <w:b/>
          <w:sz w:val="24"/>
          <w:szCs w:val="24"/>
        </w:rPr>
      </w:pPr>
      <w:r>
        <w:rPr>
          <w:rFonts w:cstheme="minorHAnsi"/>
          <w:b/>
          <w:sz w:val="24"/>
          <w:szCs w:val="24"/>
        </w:rPr>
        <w:t xml:space="preserve">      </w:t>
      </w:r>
      <w:r w:rsidR="0025789D" w:rsidRPr="004B4013">
        <w:rPr>
          <w:rFonts w:cstheme="minorHAnsi"/>
          <w:b/>
          <w:sz w:val="24"/>
          <w:szCs w:val="24"/>
        </w:rPr>
        <w:t>Tablo</w:t>
      </w:r>
      <w:r w:rsidRPr="004B4013">
        <w:rPr>
          <w:rFonts w:cstheme="minorHAnsi"/>
          <w:b/>
          <w:sz w:val="24"/>
          <w:szCs w:val="24"/>
        </w:rPr>
        <w:t xml:space="preserve"> 25</w:t>
      </w:r>
      <w:r w:rsidR="0025789D" w:rsidRPr="004B4013">
        <w:rPr>
          <w:rFonts w:cstheme="minorHAnsi"/>
          <w:b/>
          <w:sz w:val="24"/>
          <w:szCs w:val="24"/>
        </w:rPr>
        <w:t>.</w:t>
      </w:r>
      <w:r>
        <w:rPr>
          <w:rFonts w:cstheme="minorHAnsi"/>
          <w:b/>
          <w:sz w:val="24"/>
          <w:szCs w:val="24"/>
        </w:rPr>
        <w:t>5.</w:t>
      </w:r>
      <w:r w:rsidR="0025789D" w:rsidRPr="004B4013">
        <w:rPr>
          <w:rFonts w:cstheme="minorHAnsi"/>
          <w:b/>
          <w:sz w:val="24"/>
          <w:szCs w:val="24"/>
        </w:rPr>
        <w:t xml:space="preserve">Amaç, Hedef, Gösterge ve Stratejilere İlişkin Kart </w:t>
      </w:r>
      <w:r w:rsidR="0025789D" w:rsidRPr="004B4013">
        <w:rPr>
          <w:rFonts w:cstheme="minorHAnsi"/>
          <w:b/>
          <w:spacing w:val="-2"/>
          <w:sz w:val="24"/>
          <w:szCs w:val="24"/>
        </w:rPr>
        <w:t>Şablonu</w:t>
      </w:r>
      <w:r w:rsidRPr="004B4013">
        <w:rPr>
          <w:rFonts w:cstheme="minorHAnsi"/>
          <w:b/>
          <w:spacing w:val="-2"/>
          <w:sz w:val="24"/>
          <w:szCs w:val="24"/>
        </w:rPr>
        <w:t xml:space="preserve"> (ORTAOKUL)</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25789D" w:rsidRPr="004B4013" w:rsidTr="007F68E7">
        <w:trPr>
          <w:trHeight w:val="438"/>
        </w:trPr>
        <w:tc>
          <w:tcPr>
            <w:tcW w:w="1418" w:type="dxa"/>
            <w:shd w:val="clear" w:color="auto" w:fill="E2EFD9"/>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Amaç</w:t>
            </w:r>
            <w:r w:rsidR="00717EA2" w:rsidRPr="004B4013">
              <w:rPr>
                <w:rFonts w:ascii="Times New Roman" w:hAnsi="Times New Roman" w:cs="Times New Roman"/>
                <w:b/>
                <w:sz w:val="20"/>
                <w:szCs w:val="20"/>
              </w:rPr>
              <w:t xml:space="preserve"> </w:t>
            </w:r>
            <w:r w:rsidR="00717EA2" w:rsidRPr="004B4013">
              <w:rPr>
                <w:rFonts w:ascii="Times New Roman" w:hAnsi="Times New Roman" w:cs="Times New Roman"/>
                <w:b/>
                <w:spacing w:val="-10"/>
                <w:sz w:val="20"/>
                <w:szCs w:val="20"/>
              </w:rPr>
              <w:t xml:space="preserve">2 </w:t>
            </w:r>
          </w:p>
        </w:tc>
        <w:tc>
          <w:tcPr>
            <w:tcW w:w="8647" w:type="dxa"/>
            <w:shd w:val="clear" w:color="auto" w:fill="E2EFD9"/>
          </w:tcPr>
          <w:p w:rsidR="0025789D" w:rsidRPr="004B4013" w:rsidRDefault="00717EA2"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Öğrencilere medeniyetimizin ve insanlığın ortak değerleriyle çağın gereklerine uygun bilgi, beceri, tutum ve davranışlar kazandırılacaktır.</w:t>
            </w:r>
          </w:p>
        </w:tc>
      </w:tr>
      <w:tr w:rsidR="0025789D" w:rsidRPr="004B4013" w:rsidTr="007F68E7">
        <w:trPr>
          <w:trHeight w:val="438"/>
        </w:trPr>
        <w:tc>
          <w:tcPr>
            <w:tcW w:w="1418"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Hedef</w:t>
            </w:r>
            <w:r w:rsidR="00717EA2" w:rsidRPr="004B4013">
              <w:rPr>
                <w:rFonts w:ascii="Times New Roman" w:hAnsi="Times New Roman" w:cs="Times New Roman"/>
                <w:b/>
                <w:spacing w:val="-5"/>
                <w:sz w:val="20"/>
                <w:szCs w:val="20"/>
              </w:rPr>
              <w:t xml:space="preserve"> 2.1</w:t>
            </w:r>
          </w:p>
        </w:tc>
        <w:tc>
          <w:tcPr>
            <w:tcW w:w="8647" w:type="dxa"/>
            <w:shd w:val="clear" w:color="auto" w:fill="C5E0B3"/>
          </w:tcPr>
          <w:p w:rsidR="0025789D" w:rsidRPr="004B4013" w:rsidRDefault="00717EA2"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 xml:space="preserve">Öğrencilerin akademik başarılarıyla birlikte tasarım ve girişimcilik yönlerini </w:t>
            </w:r>
            <w:r w:rsidR="00D67ED6" w:rsidRPr="004B4013">
              <w:rPr>
                <w:rFonts w:ascii="Times New Roman" w:hAnsi="Times New Roman" w:cs="Times New Roman"/>
                <w:sz w:val="20"/>
                <w:szCs w:val="20"/>
              </w:rPr>
              <w:t>artırmaya yönelik bütüncül çalışmalar yürütülecektir.</w:t>
            </w:r>
          </w:p>
        </w:tc>
      </w:tr>
    </w:tbl>
    <w:p w:rsidR="0025789D" w:rsidRPr="003F24CF" w:rsidRDefault="0025789D" w:rsidP="0025789D">
      <w:pPr>
        <w:pStyle w:val="GvdeMetni"/>
        <w:spacing w:before="59"/>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25789D" w:rsidRPr="004B4013" w:rsidTr="007F68E7">
        <w:trPr>
          <w:trHeight w:val="854"/>
        </w:trPr>
        <w:tc>
          <w:tcPr>
            <w:tcW w:w="2592"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PerformansGöstergeleri</w:t>
            </w:r>
          </w:p>
        </w:tc>
        <w:tc>
          <w:tcPr>
            <w:tcW w:w="991" w:type="dxa"/>
            <w:shd w:val="clear" w:color="auto" w:fill="C5E0B3"/>
          </w:tcPr>
          <w:p w:rsidR="0025789D" w:rsidRPr="004B4013" w:rsidRDefault="0025789D" w:rsidP="007F68E7">
            <w:pPr>
              <w:pStyle w:val="TableParagraph"/>
              <w:spacing w:line="360" w:lineRule="auto"/>
              <w:ind w:left="107" w:right="225"/>
              <w:rPr>
                <w:rFonts w:ascii="Times New Roman" w:hAnsi="Times New Roman" w:cs="Times New Roman"/>
                <w:b/>
                <w:sz w:val="20"/>
                <w:szCs w:val="20"/>
              </w:rPr>
            </w:pPr>
            <w:r w:rsidRPr="004B4013">
              <w:rPr>
                <w:rFonts w:ascii="Times New Roman" w:hAnsi="Times New Roman" w:cs="Times New Roman"/>
                <w:b/>
                <w:spacing w:val="-2"/>
                <w:sz w:val="20"/>
                <w:szCs w:val="20"/>
              </w:rPr>
              <w:t>Hedefe Etkisi*</w:t>
            </w:r>
          </w:p>
        </w:tc>
        <w:tc>
          <w:tcPr>
            <w:tcW w:w="1135" w:type="dxa"/>
            <w:shd w:val="clear" w:color="auto" w:fill="C5E0B3"/>
          </w:tcPr>
          <w:p w:rsidR="0025789D" w:rsidRPr="004B4013" w:rsidRDefault="0025789D" w:rsidP="007F68E7">
            <w:pPr>
              <w:pStyle w:val="TableParagraph"/>
              <w:spacing w:line="360" w:lineRule="auto"/>
              <w:ind w:left="108" w:right="139"/>
              <w:rPr>
                <w:rFonts w:ascii="Times New Roman" w:hAnsi="Times New Roman" w:cs="Times New Roman"/>
                <w:b/>
                <w:sz w:val="20"/>
                <w:szCs w:val="20"/>
              </w:rPr>
            </w:pPr>
            <w:r w:rsidRPr="004B4013">
              <w:rPr>
                <w:rFonts w:ascii="Times New Roman" w:hAnsi="Times New Roman" w:cs="Times New Roman"/>
                <w:b/>
                <w:spacing w:val="-2"/>
                <w:sz w:val="20"/>
                <w:szCs w:val="20"/>
              </w:rPr>
              <w:t>Başlangıç Değeri**</w:t>
            </w:r>
          </w:p>
        </w:tc>
        <w:tc>
          <w:tcPr>
            <w:tcW w:w="797"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8"/>
              <w:rPr>
                <w:rFonts w:ascii="Times New Roman" w:hAnsi="Times New Roman" w:cs="Times New Roman"/>
                <w:b/>
                <w:sz w:val="20"/>
                <w:szCs w:val="20"/>
              </w:rPr>
            </w:pPr>
            <w:r w:rsidRPr="004B4013">
              <w:rPr>
                <w:rFonts w:ascii="Times New Roman" w:hAnsi="Times New Roman" w:cs="Times New Roman"/>
                <w:b/>
                <w:sz w:val="20"/>
                <w:szCs w:val="20"/>
              </w:rPr>
              <w:t>2024</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2025</w:t>
            </w:r>
          </w:p>
        </w:tc>
        <w:tc>
          <w:tcPr>
            <w:tcW w:w="718"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2026</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2027</w:t>
            </w:r>
          </w:p>
        </w:tc>
        <w:tc>
          <w:tcPr>
            <w:tcW w:w="720"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rPr>
                <w:rFonts w:ascii="Times New Roman" w:hAnsi="Times New Roman" w:cs="Times New Roman"/>
                <w:b/>
                <w:sz w:val="20"/>
                <w:szCs w:val="20"/>
              </w:rPr>
            </w:pPr>
            <w:r w:rsidRPr="004B4013">
              <w:rPr>
                <w:rFonts w:ascii="Times New Roman" w:hAnsi="Times New Roman" w:cs="Times New Roman"/>
                <w:b/>
                <w:sz w:val="20"/>
                <w:szCs w:val="20"/>
              </w:rPr>
              <w:t xml:space="preserve"> 2028</w:t>
            </w:r>
          </w:p>
        </w:tc>
        <w:tc>
          <w:tcPr>
            <w:tcW w:w="864" w:type="dxa"/>
            <w:shd w:val="clear" w:color="auto" w:fill="C5E0B3"/>
          </w:tcPr>
          <w:p w:rsidR="0025789D" w:rsidRPr="004B4013" w:rsidRDefault="0025789D" w:rsidP="007F68E7">
            <w:pPr>
              <w:pStyle w:val="TableParagraph"/>
              <w:spacing w:line="360" w:lineRule="auto"/>
              <w:ind w:left="107" w:right="127"/>
              <w:rPr>
                <w:rFonts w:ascii="Times New Roman" w:hAnsi="Times New Roman" w:cs="Times New Roman"/>
                <w:b/>
                <w:sz w:val="20"/>
                <w:szCs w:val="20"/>
              </w:rPr>
            </w:pPr>
            <w:r w:rsidRPr="004B4013">
              <w:rPr>
                <w:rFonts w:ascii="Times New Roman" w:hAnsi="Times New Roman" w:cs="Times New Roman"/>
                <w:b/>
                <w:spacing w:val="-2"/>
                <w:sz w:val="20"/>
                <w:szCs w:val="20"/>
              </w:rPr>
              <w:t>İzleme Sıklığı</w:t>
            </w:r>
          </w:p>
        </w:tc>
        <w:tc>
          <w:tcPr>
            <w:tcW w:w="926" w:type="dxa"/>
            <w:shd w:val="clear" w:color="auto" w:fill="C5E0B3"/>
          </w:tcPr>
          <w:p w:rsidR="0025789D" w:rsidRPr="004B4013" w:rsidRDefault="0025789D" w:rsidP="007F68E7">
            <w:pPr>
              <w:pStyle w:val="TableParagraph"/>
              <w:spacing w:line="360" w:lineRule="auto"/>
              <w:ind w:left="107" w:right="232"/>
              <w:rPr>
                <w:rFonts w:ascii="Times New Roman" w:hAnsi="Times New Roman" w:cs="Times New Roman"/>
                <w:b/>
                <w:sz w:val="20"/>
                <w:szCs w:val="20"/>
              </w:rPr>
            </w:pPr>
            <w:r w:rsidRPr="004B4013">
              <w:rPr>
                <w:rFonts w:ascii="Times New Roman" w:hAnsi="Times New Roman" w:cs="Times New Roman"/>
                <w:b/>
                <w:spacing w:val="-2"/>
                <w:sz w:val="20"/>
                <w:szCs w:val="20"/>
              </w:rPr>
              <w:t>Rapor Sıklığı</w:t>
            </w:r>
          </w:p>
        </w:tc>
      </w:tr>
      <w:tr w:rsidR="0025789D" w:rsidRPr="004B4013" w:rsidTr="007F68E7">
        <w:trPr>
          <w:trHeight w:val="417"/>
        </w:trPr>
        <w:tc>
          <w:tcPr>
            <w:tcW w:w="2592" w:type="dxa"/>
            <w:shd w:val="clear" w:color="auto" w:fill="C5E0B3"/>
          </w:tcPr>
          <w:p w:rsidR="0025789D"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PG.1.1 Matematik dersi yıl sonu puanı ortalaması</w:t>
            </w:r>
          </w:p>
        </w:tc>
        <w:tc>
          <w:tcPr>
            <w:tcW w:w="991" w:type="dxa"/>
            <w:shd w:val="clear" w:color="auto" w:fill="E2EFD9"/>
          </w:tcPr>
          <w:p w:rsidR="0025789D"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w:t>
            </w:r>
            <w:r w:rsidR="00DD4289">
              <w:rPr>
                <w:rFonts w:ascii="Times New Roman" w:hAnsi="Times New Roman" w:cs="Times New Roman"/>
                <w:sz w:val="20"/>
                <w:szCs w:val="20"/>
              </w:rPr>
              <w:t>0</w:t>
            </w:r>
          </w:p>
        </w:tc>
        <w:tc>
          <w:tcPr>
            <w:tcW w:w="720" w:type="dxa"/>
            <w:shd w:val="clear" w:color="auto" w:fill="E2EFD9"/>
          </w:tcPr>
          <w:p w:rsidR="0025789D" w:rsidRPr="004B4013" w:rsidRDefault="00DD4289" w:rsidP="007F68E7">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18"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w:t>
            </w:r>
            <w:r w:rsidR="00DD4289">
              <w:rPr>
                <w:rFonts w:ascii="Times New Roman" w:hAnsi="Times New Roman" w:cs="Times New Roman"/>
                <w:sz w:val="20"/>
                <w:szCs w:val="20"/>
              </w:rPr>
              <w:t>0</w:t>
            </w:r>
          </w:p>
        </w:tc>
        <w:tc>
          <w:tcPr>
            <w:tcW w:w="720" w:type="dxa"/>
            <w:shd w:val="clear" w:color="auto" w:fill="E2EFD9"/>
          </w:tcPr>
          <w:p w:rsidR="0025789D" w:rsidRPr="004B4013" w:rsidRDefault="00DD4289" w:rsidP="007F68E7">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w:t>
            </w:r>
            <w:r w:rsidR="00DD4289">
              <w:rPr>
                <w:rFonts w:ascii="Times New Roman" w:hAnsi="Times New Roman" w:cs="Times New Roman"/>
                <w:sz w:val="20"/>
                <w:szCs w:val="20"/>
              </w:rPr>
              <w:t>0</w:t>
            </w:r>
          </w:p>
        </w:tc>
        <w:tc>
          <w:tcPr>
            <w:tcW w:w="864" w:type="dxa"/>
            <w:shd w:val="clear" w:color="auto" w:fill="E2EFD9"/>
          </w:tcPr>
          <w:p w:rsidR="0025789D" w:rsidRPr="004B4013" w:rsidRDefault="006F77B8" w:rsidP="006F77B8">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25789D"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414"/>
        </w:trPr>
        <w:tc>
          <w:tcPr>
            <w:tcW w:w="2592" w:type="dxa"/>
            <w:shd w:val="clear" w:color="auto" w:fill="C5E0B3"/>
          </w:tcPr>
          <w:p w:rsidR="0025789D"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PG.1.2 Türkçe dersi yıl sonu ouanı ortalaması</w:t>
            </w:r>
          </w:p>
        </w:tc>
        <w:tc>
          <w:tcPr>
            <w:tcW w:w="991" w:type="dxa"/>
            <w:shd w:val="clear" w:color="auto" w:fill="E2EFD9"/>
          </w:tcPr>
          <w:p w:rsidR="0025789D"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55</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18"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65</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75</w:t>
            </w:r>
          </w:p>
        </w:tc>
        <w:tc>
          <w:tcPr>
            <w:tcW w:w="864"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438"/>
        </w:trPr>
        <w:tc>
          <w:tcPr>
            <w:tcW w:w="2592" w:type="dxa"/>
            <w:shd w:val="clear" w:color="auto" w:fill="C5E0B3"/>
          </w:tcPr>
          <w:p w:rsidR="0025789D"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P.G.1.3 Fen bilimleri dersi yıl sonu puanı ortalaması</w:t>
            </w:r>
          </w:p>
        </w:tc>
        <w:tc>
          <w:tcPr>
            <w:tcW w:w="991" w:type="dxa"/>
            <w:shd w:val="clear" w:color="auto" w:fill="E2EFD9"/>
          </w:tcPr>
          <w:p w:rsidR="0025789D"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w:t>
            </w:r>
            <w:r w:rsidR="00DD4289">
              <w:rPr>
                <w:rFonts w:ascii="Times New Roman" w:hAnsi="Times New Roman" w:cs="Times New Roman"/>
                <w:sz w:val="20"/>
                <w:szCs w:val="20"/>
              </w:rPr>
              <w:t>0</w:t>
            </w:r>
          </w:p>
        </w:tc>
        <w:tc>
          <w:tcPr>
            <w:tcW w:w="720" w:type="dxa"/>
            <w:shd w:val="clear" w:color="auto" w:fill="E2EFD9"/>
          </w:tcPr>
          <w:p w:rsidR="0025789D" w:rsidRPr="004B4013" w:rsidRDefault="00DD4289" w:rsidP="007F68E7">
            <w:pPr>
              <w:pStyle w:val="TableParagraph"/>
              <w:rPr>
                <w:rFonts w:ascii="Times New Roman" w:hAnsi="Times New Roman" w:cs="Times New Roman"/>
                <w:sz w:val="20"/>
                <w:szCs w:val="20"/>
              </w:rPr>
            </w:pPr>
            <w:r>
              <w:rPr>
                <w:rFonts w:ascii="Times New Roman" w:hAnsi="Times New Roman" w:cs="Times New Roman"/>
                <w:sz w:val="20"/>
                <w:szCs w:val="20"/>
              </w:rPr>
              <w:t>55</w:t>
            </w:r>
          </w:p>
        </w:tc>
        <w:tc>
          <w:tcPr>
            <w:tcW w:w="718"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w:t>
            </w:r>
            <w:r w:rsidR="00DD4289">
              <w:rPr>
                <w:rFonts w:ascii="Times New Roman" w:hAnsi="Times New Roman" w:cs="Times New Roman"/>
                <w:sz w:val="20"/>
                <w:szCs w:val="20"/>
              </w:rPr>
              <w:t>0</w:t>
            </w:r>
          </w:p>
        </w:tc>
        <w:tc>
          <w:tcPr>
            <w:tcW w:w="720" w:type="dxa"/>
            <w:shd w:val="clear" w:color="auto" w:fill="E2EFD9"/>
          </w:tcPr>
          <w:p w:rsidR="0025789D" w:rsidRPr="004B4013" w:rsidRDefault="00DD4289" w:rsidP="007F68E7">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w:t>
            </w:r>
            <w:r w:rsidR="00DD4289">
              <w:rPr>
                <w:rFonts w:ascii="Times New Roman" w:hAnsi="Times New Roman" w:cs="Times New Roman"/>
                <w:sz w:val="20"/>
                <w:szCs w:val="20"/>
              </w:rPr>
              <w:t>0</w:t>
            </w:r>
          </w:p>
        </w:tc>
        <w:tc>
          <w:tcPr>
            <w:tcW w:w="864"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414"/>
        </w:trPr>
        <w:tc>
          <w:tcPr>
            <w:tcW w:w="2592" w:type="dxa"/>
            <w:shd w:val="clear" w:color="auto" w:fill="C5E0B3"/>
          </w:tcPr>
          <w:p w:rsidR="0025789D"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P.G.1.4 Sosyal bilgiler dersi yıl sonu puanı ortalaması</w:t>
            </w:r>
          </w:p>
        </w:tc>
        <w:tc>
          <w:tcPr>
            <w:tcW w:w="991" w:type="dxa"/>
            <w:shd w:val="clear" w:color="auto" w:fill="E2EFD9"/>
          </w:tcPr>
          <w:p w:rsidR="0025789D"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48</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55</w:t>
            </w:r>
          </w:p>
        </w:tc>
        <w:tc>
          <w:tcPr>
            <w:tcW w:w="718"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65</w:t>
            </w:r>
          </w:p>
        </w:tc>
        <w:tc>
          <w:tcPr>
            <w:tcW w:w="720" w:type="dxa"/>
            <w:shd w:val="clear" w:color="auto" w:fill="E2EFD9"/>
          </w:tcPr>
          <w:p w:rsidR="0025789D"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864"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25789D"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D67ED6" w:rsidRPr="004B4013" w:rsidTr="007F68E7">
        <w:trPr>
          <w:trHeight w:val="414"/>
        </w:trPr>
        <w:tc>
          <w:tcPr>
            <w:tcW w:w="2592" w:type="dxa"/>
            <w:shd w:val="clear" w:color="auto" w:fill="C5E0B3"/>
          </w:tcPr>
          <w:p w:rsidR="00D67ED6"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1.5 Yabanci dil ders yıl sonu puanı ortalaması</w:t>
            </w:r>
          </w:p>
        </w:tc>
        <w:tc>
          <w:tcPr>
            <w:tcW w:w="991" w:type="dxa"/>
            <w:shd w:val="clear" w:color="auto" w:fill="E2EFD9"/>
          </w:tcPr>
          <w:p w:rsidR="00D67ED6"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55</w:t>
            </w:r>
          </w:p>
        </w:tc>
        <w:tc>
          <w:tcPr>
            <w:tcW w:w="718"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65</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864"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D67ED6" w:rsidRPr="004B4013" w:rsidTr="007F68E7">
        <w:trPr>
          <w:trHeight w:val="414"/>
        </w:trPr>
        <w:tc>
          <w:tcPr>
            <w:tcW w:w="2592" w:type="dxa"/>
            <w:shd w:val="clear" w:color="auto" w:fill="C5E0B3"/>
          </w:tcPr>
          <w:p w:rsidR="00D67ED6"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1.6 Öğrenci başına okunan kitap sayısı</w:t>
            </w:r>
          </w:p>
        </w:tc>
        <w:tc>
          <w:tcPr>
            <w:tcW w:w="991" w:type="dxa"/>
            <w:shd w:val="clear" w:color="auto" w:fill="E2EFD9"/>
          </w:tcPr>
          <w:p w:rsidR="00D67ED6"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30</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40</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864"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D67ED6" w:rsidRPr="004B4013" w:rsidTr="007F68E7">
        <w:trPr>
          <w:trHeight w:val="414"/>
        </w:trPr>
        <w:tc>
          <w:tcPr>
            <w:tcW w:w="2592" w:type="dxa"/>
            <w:shd w:val="clear" w:color="auto" w:fill="C5E0B3"/>
          </w:tcPr>
          <w:p w:rsidR="00D67ED6"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P.G.1.7 Okulun katılım sağladığı ulusal ve uluslararası proje sayısı</w:t>
            </w:r>
          </w:p>
        </w:tc>
        <w:tc>
          <w:tcPr>
            <w:tcW w:w="991" w:type="dxa"/>
            <w:shd w:val="clear" w:color="auto" w:fill="E2EFD9"/>
          </w:tcPr>
          <w:p w:rsidR="00D67ED6"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w:t>
            </w:r>
          </w:p>
        </w:tc>
        <w:tc>
          <w:tcPr>
            <w:tcW w:w="718"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8</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864"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D67ED6" w:rsidRPr="004B4013" w:rsidTr="00AD03BE">
        <w:trPr>
          <w:trHeight w:val="1081"/>
        </w:trPr>
        <w:tc>
          <w:tcPr>
            <w:tcW w:w="2592" w:type="dxa"/>
            <w:shd w:val="clear" w:color="auto" w:fill="C5E0B3"/>
          </w:tcPr>
          <w:p w:rsidR="00D67ED6"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P.G.1.8 Bir eğitim ve öğretim yılında yerel, ulusal ve uluslararası proje, yarı</w:t>
            </w:r>
            <w:r w:rsidR="009479C4" w:rsidRPr="004B4013">
              <w:rPr>
                <w:rFonts w:ascii="Times New Roman" w:hAnsi="Times New Roman" w:cs="Times New Roman"/>
                <w:b/>
                <w:sz w:val="20"/>
                <w:szCs w:val="20"/>
              </w:rPr>
              <w:t>şma vb.etkinliklere katılan öğr</w:t>
            </w:r>
            <w:r w:rsidRPr="004B4013">
              <w:rPr>
                <w:rFonts w:ascii="Times New Roman" w:hAnsi="Times New Roman" w:cs="Times New Roman"/>
                <w:b/>
                <w:sz w:val="20"/>
                <w:szCs w:val="20"/>
              </w:rPr>
              <w:t>enci oranı</w:t>
            </w:r>
          </w:p>
        </w:tc>
        <w:tc>
          <w:tcPr>
            <w:tcW w:w="991" w:type="dxa"/>
            <w:shd w:val="clear" w:color="auto" w:fill="E2EFD9"/>
          </w:tcPr>
          <w:p w:rsidR="00D67ED6"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12</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24</w:t>
            </w:r>
          </w:p>
        </w:tc>
        <w:tc>
          <w:tcPr>
            <w:tcW w:w="718"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36</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48</w:t>
            </w:r>
          </w:p>
        </w:tc>
        <w:tc>
          <w:tcPr>
            <w:tcW w:w="720" w:type="dxa"/>
            <w:shd w:val="clear" w:color="auto" w:fill="E2EFD9"/>
          </w:tcPr>
          <w:p w:rsidR="00D67ED6" w:rsidRPr="004B4013" w:rsidRDefault="009479C4"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864"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D67ED6" w:rsidRPr="004B4013" w:rsidTr="007F68E7">
        <w:trPr>
          <w:trHeight w:val="414"/>
        </w:trPr>
        <w:tc>
          <w:tcPr>
            <w:tcW w:w="2592" w:type="dxa"/>
            <w:shd w:val="clear" w:color="auto" w:fill="C5E0B3"/>
          </w:tcPr>
          <w:p w:rsidR="00D67ED6" w:rsidRPr="004B4013" w:rsidRDefault="00D67ED6"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 1.9 Ortaokul 5.sınıflarda yabancı dil ağırlıklı eğitim alan öğrenc</w:t>
            </w:r>
            <w:r w:rsidR="009479C4" w:rsidRPr="004B4013">
              <w:rPr>
                <w:rFonts w:ascii="Times New Roman" w:hAnsi="Times New Roman" w:cs="Times New Roman"/>
                <w:b/>
                <w:sz w:val="20"/>
                <w:szCs w:val="20"/>
              </w:rPr>
              <w:t>i</w:t>
            </w:r>
            <w:r w:rsidRPr="004B4013">
              <w:rPr>
                <w:rFonts w:ascii="Times New Roman" w:hAnsi="Times New Roman" w:cs="Times New Roman"/>
                <w:b/>
                <w:sz w:val="20"/>
                <w:szCs w:val="20"/>
              </w:rPr>
              <w:t xml:space="preserve"> sayısı</w:t>
            </w:r>
          </w:p>
        </w:tc>
        <w:tc>
          <w:tcPr>
            <w:tcW w:w="991" w:type="dxa"/>
            <w:shd w:val="clear" w:color="auto" w:fill="E2EFD9"/>
          </w:tcPr>
          <w:p w:rsidR="00D67ED6" w:rsidRPr="004B4013" w:rsidRDefault="00D67ED6"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18"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D67ED6" w:rsidRPr="004B4013" w:rsidRDefault="006F77B8" w:rsidP="007F68E7">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25789D" w:rsidRPr="004B4013" w:rsidTr="007F68E7">
        <w:trPr>
          <w:trHeight w:val="921"/>
        </w:trPr>
        <w:tc>
          <w:tcPr>
            <w:tcW w:w="2592" w:type="dxa"/>
            <w:shd w:val="clear" w:color="auto" w:fill="C5E0B3"/>
          </w:tcPr>
          <w:p w:rsidR="0025789D" w:rsidRPr="004B4013" w:rsidRDefault="0025789D" w:rsidP="007F68E7">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Koordinatör Birim</w:t>
            </w:r>
          </w:p>
        </w:tc>
        <w:tc>
          <w:tcPr>
            <w:tcW w:w="7591" w:type="dxa"/>
            <w:gridSpan w:val="9"/>
            <w:shd w:val="clear" w:color="auto" w:fill="C5E0B3"/>
          </w:tcPr>
          <w:p w:rsidR="0025789D" w:rsidRPr="004B4013" w:rsidRDefault="00D67ED6"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Öğretmenler Kurulu, Okul Yönetimi</w:t>
            </w:r>
          </w:p>
        </w:tc>
      </w:tr>
      <w:tr w:rsidR="0025789D" w:rsidRPr="004B4013" w:rsidTr="007F68E7">
        <w:trPr>
          <w:trHeight w:val="854"/>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 xml:space="preserve">İşbirliği Yapılacak </w:t>
            </w:r>
            <w:r w:rsidRPr="004B4013">
              <w:rPr>
                <w:rFonts w:ascii="Times New Roman" w:hAnsi="Times New Roman" w:cs="Times New Roman"/>
                <w:b/>
                <w:spacing w:val="-2"/>
                <w:sz w:val="20"/>
                <w:szCs w:val="20"/>
              </w:rPr>
              <w:t>Birimler</w:t>
            </w:r>
          </w:p>
        </w:tc>
        <w:tc>
          <w:tcPr>
            <w:tcW w:w="7591" w:type="dxa"/>
            <w:gridSpan w:val="9"/>
            <w:shd w:val="clear" w:color="auto" w:fill="E2EFD9"/>
          </w:tcPr>
          <w:p w:rsidR="0025789D" w:rsidRPr="004B4013" w:rsidRDefault="00D67ED6" w:rsidP="007F68E7">
            <w:pPr>
              <w:pStyle w:val="TableParagraph"/>
              <w:spacing w:line="357" w:lineRule="auto"/>
              <w:ind w:left="107"/>
              <w:rPr>
                <w:rFonts w:ascii="Times New Roman" w:hAnsi="Times New Roman" w:cs="Times New Roman"/>
                <w:sz w:val="20"/>
                <w:szCs w:val="20"/>
              </w:rPr>
            </w:pPr>
            <w:r w:rsidRPr="004B4013">
              <w:rPr>
                <w:rFonts w:ascii="Times New Roman" w:hAnsi="Times New Roman" w:cs="Times New Roman"/>
                <w:sz w:val="20"/>
                <w:szCs w:val="20"/>
              </w:rPr>
              <w:t xml:space="preserve">Rehberlik Servisi, Zümre Öğretmenelr Kurulu, </w:t>
            </w:r>
          </w:p>
        </w:tc>
      </w:tr>
      <w:tr w:rsidR="0025789D" w:rsidRPr="004B4013" w:rsidTr="007F68E7">
        <w:trPr>
          <w:trHeight w:val="731"/>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Riskler</w:t>
            </w:r>
          </w:p>
        </w:tc>
        <w:tc>
          <w:tcPr>
            <w:tcW w:w="7591" w:type="dxa"/>
            <w:gridSpan w:val="9"/>
            <w:shd w:val="clear" w:color="auto" w:fill="C5E0B3"/>
          </w:tcPr>
          <w:p w:rsidR="0025789D" w:rsidRPr="004B4013" w:rsidRDefault="001665F3" w:rsidP="006F77B8">
            <w:pPr>
              <w:pStyle w:val="TableParagraph"/>
              <w:spacing w:line="234" w:lineRule="exact"/>
              <w:rPr>
                <w:rFonts w:ascii="Times New Roman" w:hAnsi="Times New Roman" w:cs="Times New Roman"/>
                <w:sz w:val="20"/>
                <w:szCs w:val="20"/>
              </w:rPr>
            </w:pPr>
            <w:r>
              <w:rPr>
                <w:rFonts w:ascii="Times New Roman" w:hAnsi="Times New Roman" w:cs="Times New Roman"/>
                <w:sz w:val="20"/>
                <w:szCs w:val="20"/>
              </w:rPr>
              <w:t>1.Öğretmen</w:t>
            </w:r>
            <w:r w:rsidR="00FE22E2">
              <w:rPr>
                <w:rFonts w:ascii="Times New Roman" w:hAnsi="Times New Roman" w:cs="Times New Roman"/>
                <w:sz w:val="20"/>
                <w:szCs w:val="20"/>
              </w:rPr>
              <w:t>ler</w:t>
            </w:r>
            <w:r w:rsidR="006F77B8" w:rsidRPr="004B4013">
              <w:rPr>
                <w:rFonts w:ascii="Times New Roman" w:hAnsi="Times New Roman" w:cs="Times New Roman"/>
                <w:sz w:val="20"/>
                <w:szCs w:val="20"/>
              </w:rPr>
              <w:t>in yerel, ulusal ve uluslararası yarışmalara katılmasında ders programının yoğun olması.</w:t>
            </w:r>
          </w:p>
          <w:p w:rsidR="006F77B8" w:rsidRPr="004B4013" w:rsidRDefault="006F77B8" w:rsidP="006F77B8">
            <w:pPr>
              <w:pStyle w:val="TableParagraph"/>
              <w:spacing w:line="234" w:lineRule="exact"/>
              <w:rPr>
                <w:rFonts w:ascii="Times New Roman" w:hAnsi="Times New Roman" w:cs="Times New Roman"/>
                <w:sz w:val="20"/>
                <w:szCs w:val="20"/>
              </w:rPr>
            </w:pPr>
            <w:r w:rsidRPr="004B4013">
              <w:rPr>
                <w:rFonts w:ascii="Times New Roman" w:hAnsi="Times New Roman" w:cs="Times New Roman"/>
                <w:sz w:val="20"/>
                <w:szCs w:val="20"/>
              </w:rPr>
              <w:t>2.Öğretmenlere katılım konusunda cazip tekliflerin sunulmamamsı.</w:t>
            </w:r>
          </w:p>
          <w:p w:rsidR="006F77B8" w:rsidRPr="004B4013" w:rsidRDefault="006F77B8" w:rsidP="006F77B8">
            <w:pPr>
              <w:pStyle w:val="TableParagraph"/>
              <w:spacing w:line="234" w:lineRule="exact"/>
              <w:rPr>
                <w:rFonts w:ascii="Times New Roman" w:hAnsi="Times New Roman" w:cs="Times New Roman"/>
                <w:sz w:val="20"/>
                <w:szCs w:val="20"/>
              </w:rPr>
            </w:pPr>
          </w:p>
        </w:tc>
      </w:tr>
      <w:tr w:rsidR="0025789D" w:rsidRPr="004B4013" w:rsidTr="007F68E7">
        <w:trPr>
          <w:trHeight w:val="853"/>
        </w:trPr>
        <w:tc>
          <w:tcPr>
            <w:tcW w:w="2592" w:type="dxa"/>
            <w:shd w:val="clear" w:color="auto" w:fill="C5E0B3"/>
          </w:tcPr>
          <w:p w:rsidR="0025789D" w:rsidRPr="004B4013" w:rsidRDefault="0025789D" w:rsidP="007F68E7">
            <w:pPr>
              <w:pStyle w:val="TableParagraph"/>
              <w:spacing w:before="131"/>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Stratejiler</w:t>
            </w:r>
          </w:p>
        </w:tc>
        <w:tc>
          <w:tcPr>
            <w:tcW w:w="7591" w:type="dxa"/>
            <w:gridSpan w:val="9"/>
            <w:shd w:val="clear" w:color="auto" w:fill="E2EFD9"/>
          </w:tcPr>
          <w:p w:rsidR="0025789D" w:rsidRPr="004B4013" w:rsidRDefault="006F77B8" w:rsidP="007F68E7">
            <w:pPr>
              <w:pStyle w:val="AralkYok"/>
              <w:rPr>
                <w:rFonts w:ascii="Times New Roman" w:hAnsi="Times New Roman" w:cs="Times New Roman"/>
                <w:sz w:val="20"/>
                <w:szCs w:val="20"/>
              </w:rPr>
            </w:pPr>
            <w:r w:rsidRPr="004B4013">
              <w:rPr>
                <w:rFonts w:ascii="Times New Roman" w:hAnsi="Times New Roman" w:cs="Times New Roman"/>
                <w:sz w:val="20"/>
                <w:szCs w:val="20"/>
              </w:rPr>
              <w:t>1.Öğrencilerin kitap okumasını teşvik edecek etkinlikler düzenlenecektir.</w:t>
            </w:r>
          </w:p>
          <w:p w:rsidR="006F77B8" w:rsidRPr="004B4013" w:rsidRDefault="006F77B8" w:rsidP="007F68E7">
            <w:pPr>
              <w:pStyle w:val="AralkYok"/>
              <w:rPr>
                <w:rFonts w:ascii="Times New Roman" w:hAnsi="Times New Roman" w:cs="Times New Roman"/>
                <w:sz w:val="20"/>
                <w:szCs w:val="20"/>
              </w:rPr>
            </w:pPr>
            <w:r w:rsidRPr="004B4013">
              <w:rPr>
                <w:rFonts w:ascii="Times New Roman" w:hAnsi="Times New Roman" w:cs="Times New Roman"/>
                <w:sz w:val="20"/>
                <w:szCs w:val="20"/>
              </w:rPr>
              <w:t>2.Öğrencilerin yerel, ulusal ve uluslararası proje ve yarışmalara katılmaları teşvik edilecektir.</w:t>
            </w:r>
          </w:p>
          <w:p w:rsidR="006F77B8" w:rsidRPr="004B4013" w:rsidRDefault="006F77B8" w:rsidP="007F68E7">
            <w:pPr>
              <w:pStyle w:val="AralkYok"/>
              <w:rPr>
                <w:rFonts w:ascii="Times New Roman" w:hAnsi="Times New Roman" w:cs="Times New Roman"/>
                <w:sz w:val="20"/>
                <w:szCs w:val="20"/>
              </w:rPr>
            </w:pPr>
            <w:r w:rsidRPr="004B4013">
              <w:rPr>
                <w:rFonts w:ascii="Times New Roman" w:hAnsi="Times New Roman" w:cs="Times New Roman"/>
                <w:sz w:val="20"/>
                <w:szCs w:val="20"/>
              </w:rPr>
              <w:t>3.Öğrencilerin kompoziğsyon, resim, şiir vb. Yarışmalara katılımları teşvik edilecek, okul içerisinde yapılan yarışmalarda öğrencilerin ödüllendirilmesi sağlanacaktır.</w:t>
            </w:r>
          </w:p>
        </w:tc>
      </w:tr>
      <w:tr w:rsidR="0025789D" w:rsidRPr="004B4013" w:rsidTr="00AD03BE">
        <w:trPr>
          <w:trHeight w:val="462"/>
        </w:trPr>
        <w:tc>
          <w:tcPr>
            <w:tcW w:w="2592" w:type="dxa"/>
            <w:shd w:val="clear" w:color="auto" w:fill="C5E0B3"/>
          </w:tcPr>
          <w:p w:rsidR="0025789D" w:rsidRPr="004B4013" w:rsidRDefault="0025789D" w:rsidP="007F68E7">
            <w:pPr>
              <w:pStyle w:val="TableParagraph"/>
              <w:spacing w:before="117"/>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Maliyet</w:t>
            </w:r>
            <w:r w:rsidRPr="004B4013">
              <w:rPr>
                <w:rFonts w:ascii="Times New Roman" w:hAnsi="Times New Roman" w:cs="Times New Roman"/>
                <w:b/>
                <w:spacing w:val="-2"/>
                <w:sz w:val="20"/>
                <w:szCs w:val="20"/>
              </w:rPr>
              <w:t>Tahmini</w:t>
            </w:r>
          </w:p>
        </w:tc>
        <w:tc>
          <w:tcPr>
            <w:tcW w:w="7591" w:type="dxa"/>
            <w:gridSpan w:val="9"/>
            <w:shd w:val="clear" w:color="auto" w:fill="E2EFD9"/>
          </w:tcPr>
          <w:p w:rsidR="0025789D" w:rsidRPr="004B4013" w:rsidRDefault="006F77B8" w:rsidP="007F68E7">
            <w:pPr>
              <w:pStyle w:val="TableParagraph"/>
              <w:ind w:left="107"/>
              <w:rPr>
                <w:rFonts w:ascii="Times New Roman" w:hAnsi="Times New Roman" w:cs="Times New Roman"/>
                <w:sz w:val="20"/>
                <w:szCs w:val="20"/>
              </w:rPr>
            </w:pPr>
            <w:r w:rsidRPr="004B4013">
              <w:rPr>
                <w:rFonts w:ascii="Times New Roman" w:hAnsi="Times New Roman" w:cs="Times New Roman"/>
                <w:sz w:val="20"/>
                <w:szCs w:val="20"/>
              </w:rPr>
              <w:t>10 000 TL</w:t>
            </w:r>
          </w:p>
        </w:tc>
      </w:tr>
      <w:tr w:rsidR="0025789D" w:rsidRPr="004B4013" w:rsidTr="007F68E7">
        <w:trPr>
          <w:trHeight w:val="1055"/>
        </w:trPr>
        <w:tc>
          <w:tcPr>
            <w:tcW w:w="2592" w:type="dxa"/>
            <w:shd w:val="clear" w:color="auto" w:fill="C5E0B3"/>
          </w:tcPr>
          <w:p w:rsidR="0025789D" w:rsidRPr="004B4013" w:rsidRDefault="0025789D" w:rsidP="007F68E7">
            <w:pPr>
              <w:pStyle w:val="TableParagraph"/>
              <w:spacing w:before="131"/>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Tespitler</w:t>
            </w:r>
          </w:p>
        </w:tc>
        <w:tc>
          <w:tcPr>
            <w:tcW w:w="7591" w:type="dxa"/>
            <w:gridSpan w:val="9"/>
            <w:shd w:val="clear" w:color="auto" w:fill="C5E0B3"/>
          </w:tcPr>
          <w:p w:rsidR="0025789D" w:rsidRPr="004B4013" w:rsidRDefault="006F77B8" w:rsidP="007F68E7">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1.Bilimsel çalılşmlara yeterli düzeyde katılımın sağlanmaması.</w:t>
            </w:r>
          </w:p>
          <w:p w:rsidR="006F77B8" w:rsidRPr="004B4013" w:rsidRDefault="006F77B8" w:rsidP="007F68E7">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2.İdareci ve öğretmenlere proje hazırlama eğitimi verilmesi.</w:t>
            </w:r>
          </w:p>
          <w:p w:rsidR="006F77B8" w:rsidRPr="004B4013" w:rsidRDefault="006F77B8" w:rsidP="007F68E7">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3.Projelerde kısıtlamamalrın olması.</w:t>
            </w:r>
          </w:p>
        </w:tc>
      </w:tr>
      <w:tr w:rsidR="0025789D" w:rsidRPr="004B4013" w:rsidTr="007F68E7">
        <w:trPr>
          <w:trHeight w:val="1055"/>
        </w:trPr>
        <w:tc>
          <w:tcPr>
            <w:tcW w:w="2592" w:type="dxa"/>
            <w:shd w:val="clear" w:color="auto" w:fill="C5E0B3"/>
          </w:tcPr>
          <w:p w:rsidR="0025789D" w:rsidRPr="004B4013" w:rsidRDefault="0025789D" w:rsidP="007F68E7">
            <w:pPr>
              <w:pStyle w:val="TableParagraph"/>
              <w:spacing w:before="129"/>
              <w:rPr>
                <w:rFonts w:ascii="Times New Roman" w:hAnsi="Times New Roman" w:cs="Times New Roman"/>
                <w:b/>
                <w:sz w:val="20"/>
                <w:szCs w:val="20"/>
              </w:rPr>
            </w:pPr>
          </w:p>
          <w:p w:rsidR="0025789D" w:rsidRPr="004B4013" w:rsidRDefault="0025789D" w:rsidP="007F68E7">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İhtiyaçlar</w:t>
            </w:r>
          </w:p>
        </w:tc>
        <w:tc>
          <w:tcPr>
            <w:tcW w:w="7591" w:type="dxa"/>
            <w:gridSpan w:val="9"/>
            <w:shd w:val="clear" w:color="auto" w:fill="E2EFD9"/>
          </w:tcPr>
          <w:p w:rsidR="0025789D" w:rsidRPr="004B4013" w:rsidRDefault="00C37724"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1. Öğretmenlerin ders programının yoğunluğunun azaltılması.</w:t>
            </w:r>
          </w:p>
          <w:p w:rsidR="00C37724" w:rsidRPr="004B4013" w:rsidRDefault="00C37724"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2.Proje için mali kaynak.</w:t>
            </w:r>
          </w:p>
          <w:p w:rsidR="00C37724" w:rsidRPr="004B4013" w:rsidRDefault="00C37724" w:rsidP="007F68E7">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3.Hizmetiçi eğitim.</w:t>
            </w:r>
          </w:p>
        </w:tc>
      </w:tr>
    </w:tbl>
    <w:p w:rsidR="004B4013" w:rsidRDefault="00C37724" w:rsidP="00C37724">
      <w:pPr>
        <w:spacing w:before="79"/>
        <w:jc w:val="both"/>
        <w:rPr>
          <w:rFonts w:eastAsia="Cambria" w:cstheme="minorHAnsi"/>
          <w:b/>
          <w:sz w:val="24"/>
          <w:szCs w:val="24"/>
        </w:rPr>
      </w:pPr>
      <w:r w:rsidRPr="004B4013">
        <w:rPr>
          <w:rFonts w:eastAsia="Cambria" w:cstheme="minorHAnsi"/>
          <w:b/>
          <w:sz w:val="24"/>
          <w:szCs w:val="24"/>
        </w:rPr>
        <w:t xml:space="preserve">               </w:t>
      </w:r>
    </w:p>
    <w:p w:rsidR="0043393C" w:rsidRPr="004B4013" w:rsidRDefault="004B4013" w:rsidP="00C37724">
      <w:pPr>
        <w:spacing w:before="79"/>
        <w:jc w:val="both"/>
        <w:rPr>
          <w:rFonts w:cstheme="minorHAnsi"/>
          <w:b/>
          <w:sz w:val="24"/>
          <w:szCs w:val="24"/>
        </w:rPr>
      </w:pPr>
      <w:r>
        <w:rPr>
          <w:rFonts w:eastAsia="Cambria" w:cstheme="minorHAnsi"/>
          <w:b/>
          <w:sz w:val="24"/>
          <w:szCs w:val="24"/>
        </w:rPr>
        <w:t xml:space="preserve">    </w:t>
      </w:r>
      <w:r w:rsidR="00C37724" w:rsidRPr="004B4013">
        <w:rPr>
          <w:rFonts w:cstheme="minorHAnsi"/>
          <w:b/>
          <w:sz w:val="24"/>
          <w:szCs w:val="24"/>
        </w:rPr>
        <w:t xml:space="preserve"> </w:t>
      </w:r>
      <w:r w:rsidR="0043393C" w:rsidRPr="004B4013">
        <w:rPr>
          <w:rFonts w:cstheme="minorHAnsi"/>
          <w:b/>
          <w:sz w:val="24"/>
          <w:szCs w:val="24"/>
        </w:rPr>
        <w:t>Tablo</w:t>
      </w:r>
      <w:r>
        <w:rPr>
          <w:rFonts w:cstheme="minorHAnsi"/>
          <w:b/>
          <w:sz w:val="24"/>
          <w:szCs w:val="24"/>
        </w:rPr>
        <w:t xml:space="preserve"> 25</w:t>
      </w:r>
      <w:r w:rsidR="0043393C" w:rsidRPr="004B4013">
        <w:rPr>
          <w:rFonts w:cstheme="minorHAnsi"/>
          <w:b/>
          <w:sz w:val="24"/>
          <w:szCs w:val="24"/>
        </w:rPr>
        <w:t>.</w:t>
      </w:r>
      <w:r>
        <w:rPr>
          <w:rFonts w:cstheme="minorHAnsi"/>
          <w:b/>
          <w:sz w:val="24"/>
          <w:szCs w:val="24"/>
        </w:rPr>
        <w:t>6.</w:t>
      </w:r>
      <w:r w:rsidR="0043393C" w:rsidRPr="004B4013">
        <w:rPr>
          <w:rFonts w:cstheme="minorHAnsi"/>
          <w:b/>
          <w:sz w:val="24"/>
          <w:szCs w:val="24"/>
        </w:rPr>
        <w:t xml:space="preserve">Amaç, Hedef, Gösterge ve Stratejilere İlişkin Kart </w:t>
      </w:r>
      <w:r w:rsidR="0043393C" w:rsidRPr="004B4013">
        <w:rPr>
          <w:rFonts w:cstheme="minorHAnsi"/>
          <w:b/>
          <w:spacing w:val="-2"/>
          <w:sz w:val="24"/>
          <w:szCs w:val="24"/>
        </w:rPr>
        <w:t>Şablonu</w:t>
      </w:r>
      <w:r>
        <w:rPr>
          <w:rFonts w:cstheme="minorHAnsi"/>
          <w:b/>
          <w:spacing w:val="-2"/>
          <w:sz w:val="24"/>
          <w:szCs w:val="24"/>
        </w:rPr>
        <w:t>(ORTAOKUL)</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43393C" w:rsidRPr="004B4013" w:rsidTr="00D67ED6">
        <w:trPr>
          <w:trHeight w:val="438"/>
        </w:trPr>
        <w:tc>
          <w:tcPr>
            <w:tcW w:w="1418" w:type="dxa"/>
            <w:shd w:val="clear" w:color="auto" w:fill="E2EFD9"/>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Amaç</w:t>
            </w:r>
            <w:r w:rsidR="00C37724" w:rsidRPr="004B4013">
              <w:rPr>
                <w:rFonts w:ascii="Times New Roman" w:hAnsi="Times New Roman" w:cs="Times New Roman"/>
                <w:b/>
                <w:spacing w:val="-10"/>
                <w:sz w:val="20"/>
                <w:szCs w:val="20"/>
              </w:rPr>
              <w:t xml:space="preserve"> 3</w:t>
            </w:r>
          </w:p>
        </w:tc>
        <w:tc>
          <w:tcPr>
            <w:tcW w:w="8647" w:type="dxa"/>
            <w:shd w:val="clear" w:color="auto" w:fill="E2EFD9"/>
          </w:tcPr>
          <w:p w:rsidR="0043393C" w:rsidRPr="004B4013" w:rsidRDefault="00815823"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Eğitimin temel ilkeleri doğrultusunda okulun niteliğini artırmak amacıyla kurumsal kapasite geliştirilecektir.</w:t>
            </w:r>
          </w:p>
        </w:tc>
      </w:tr>
      <w:tr w:rsidR="0043393C" w:rsidRPr="004B4013" w:rsidTr="00D67ED6">
        <w:trPr>
          <w:trHeight w:val="438"/>
        </w:trPr>
        <w:tc>
          <w:tcPr>
            <w:tcW w:w="1418" w:type="dxa"/>
            <w:shd w:val="clear" w:color="auto" w:fill="C5E0B3"/>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Hedef</w:t>
            </w:r>
            <w:r w:rsidR="00C37724" w:rsidRPr="004B4013">
              <w:rPr>
                <w:rFonts w:ascii="Times New Roman" w:hAnsi="Times New Roman" w:cs="Times New Roman"/>
                <w:b/>
                <w:sz w:val="20"/>
                <w:szCs w:val="20"/>
              </w:rPr>
              <w:t xml:space="preserve"> </w:t>
            </w:r>
            <w:r w:rsidR="00C37724" w:rsidRPr="004B4013">
              <w:rPr>
                <w:rFonts w:ascii="Times New Roman" w:hAnsi="Times New Roman" w:cs="Times New Roman"/>
                <w:b/>
                <w:spacing w:val="-5"/>
                <w:sz w:val="20"/>
                <w:szCs w:val="20"/>
              </w:rPr>
              <w:t>3</w:t>
            </w:r>
            <w:r w:rsidRPr="004B4013">
              <w:rPr>
                <w:rFonts w:ascii="Times New Roman" w:hAnsi="Times New Roman" w:cs="Times New Roman"/>
                <w:b/>
                <w:spacing w:val="-5"/>
                <w:sz w:val="20"/>
                <w:szCs w:val="20"/>
              </w:rPr>
              <w:t>.1</w:t>
            </w:r>
          </w:p>
        </w:tc>
        <w:tc>
          <w:tcPr>
            <w:tcW w:w="8647" w:type="dxa"/>
            <w:shd w:val="clear" w:color="auto" w:fill="C5E0B3"/>
          </w:tcPr>
          <w:p w:rsidR="0043393C" w:rsidRPr="004B4013" w:rsidRDefault="00815823"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 xml:space="preserve"> H.3.3 Kurum personelinin mesleki gelişimlerin arttırılması sağlanacaktır.</w:t>
            </w:r>
          </w:p>
        </w:tc>
      </w:tr>
    </w:tbl>
    <w:p w:rsidR="0043393C" w:rsidRPr="003F24CF" w:rsidRDefault="0043393C" w:rsidP="0043393C">
      <w:pPr>
        <w:pStyle w:val="GvdeMetni"/>
        <w:spacing w:before="59"/>
        <w:rPr>
          <w:rFonts w:ascii="Times New Roman" w:hAnsi="Times New Roman" w:cs="Times New Roman"/>
          <w:b/>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3393C" w:rsidRPr="004B4013" w:rsidTr="000025D5">
        <w:trPr>
          <w:trHeight w:val="687"/>
        </w:trPr>
        <w:tc>
          <w:tcPr>
            <w:tcW w:w="2592" w:type="dxa"/>
            <w:shd w:val="clear" w:color="auto" w:fill="C5E0B3"/>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PerformansGöstergeleri</w:t>
            </w:r>
          </w:p>
        </w:tc>
        <w:tc>
          <w:tcPr>
            <w:tcW w:w="991" w:type="dxa"/>
            <w:shd w:val="clear" w:color="auto" w:fill="C5E0B3"/>
          </w:tcPr>
          <w:p w:rsidR="0043393C" w:rsidRPr="004B4013" w:rsidRDefault="0043393C" w:rsidP="00D67ED6">
            <w:pPr>
              <w:pStyle w:val="TableParagraph"/>
              <w:spacing w:line="360" w:lineRule="auto"/>
              <w:ind w:left="107" w:right="225"/>
              <w:rPr>
                <w:rFonts w:ascii="Times New Roman" w:hAnsi="Times New Roman" w:cs="Times New Roman"/>
                <w:b/>
                <w:sz w:val="20"/>
                <w:szCs w:val="20"/>
              </w:rPr>
            </w:pPr>
            <w:r w:rsidRPr="004B4013">
              <w:rPr>
                <w:rFonts w:ascii="Times New Roman" w:hAnsi="Times New Roman" w:cs="Times New Roman"/>
                <w:b/>
                <w:spacing w:val="-2"/>
                <w:sz w:val="20"/>
                <w:szCs w:val="20"/>
              </w:rPr>
              <w:t>Hedefe Etkisi*</w:t>
            </w:r>
          </w:p>
        </w:tc>
        <w:tc>
          <w:tcPr>
            <w:tcW w:w="1135" w:type="dxa"/>
            <w:shd w:val="clear" w:color="auto" w:fill="C5E0B3"/>
          </w:tcPr>
          <w:p w:rsidR="0043393C" w:rsidRPr="004B4013" w:rsidRDefault="0043393C" w:rsidP="00D67ED6">
            <w:pPr>
              <w:pStyle w:val="TableParagraph"/>
              <w:spacing w:line="360" w:lineRule="auto"/>
              <w:ind w:left="108" w:right="139"/>
              <w:rPr>
                <w:rFonts w:ascii="Times New Roman" w:hAnsi="Times New Roman" w:cs="Times New Roman"/>
                <w:b/>
                <w:sz w:val="20"/>
                <w:szCs w:val="20"/>
              </w:rPr>
            </w:pPr>
            <w:r w:rsidRPr="004B4013">
              <w:rPr>
                <w:rFonts w:ascii="Times New Roman" w:hAnsi="Times New Roman" w:cs="Times New Roman"/>
                <w:b/>
                <w:spacing w:val="-2"/>
                <w:sz w:val="20"/>
                <w:szCs w:val="20"/>
              </w:rPr>
              <w:t>Başlangıç Değeri**</w:t>
            </w:r>
          </w:p>
        </w:tc>
        <w:tc>
          <w:tcPr>
            <w:tcW w:w="797"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8"/>
              <w:rPr>
                <w:rFonts w:ascii="Times New Roman" w:hAnsi="Times New Roman" w:cs="Times New Roman"/>
                <w:b/>
                <w:sz w:val="20"/>
                <w:szCs w:val="20"/>
              </w:rPr>
            </w:pPr>
            <w:r w:rsidRPr="004B4013">
              <w:rPr>
                <w:rFonts w:ascii="Times New Roman" w:hAnsi="Times New Roman" w:cs="Times New Roman"/>
                <w:b/>
                <w:sz w:val="20"/>
                <w:szCs w:val="20"/>
              </w:rPr>
              <w:t>2024</w:t>
            </w:r>
          </w:p>
        </w:tc>
        <w:tc>
          <w:tcPr>
            <w:tcW w:w="720"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2025</w:t>
            </w:r>
          </w:p>
        </w:tc>
        <w:tc>
          <w:tcPr>
            <w:tcW w:w="718"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2026</w:t>
            </w:r>
          </w:p>
        </w:tc>
        <w:tc>
          <w:tcPr>
            <w:tcW w:w="720"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2027</w:t>
            </w:r>
          </w:p>
        </w:tc>
        <w:tc>
          <w:tcPr>
            <w:tcW w:w="720"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rPr>
                <w:rFonts w:ascii="Times New Roman" w:hAnsi="Times New Roman" w:cs="Times New Roman"/>
                <w:b/>
                <w:sz w:val="20"/>
                <w:szCs w:val="20"/>
              </w:rPr>
            </w:pPr>
            <w:r w:rsidRPr="004B4013">
              <w:rPr>
                <w:rFonts w:ascii="Times New Roman" w:hAnsi="Times New Roman" w:cs="Times New Roman"/>
                <w:b/>
                <w:sz w:val="20"/>
                <w:szCs w:val="20"/>
              </w:rPr>
              <w:t xml:space="preserve"> 2028</w:t>
            </w:r>
          </w:p>
        </w:tc>
        <w:tc>
          <w:tcPr>
            <w:tcW w:w="864" w:type="dxa"/>
            <w:shd w:val="clear" w:color="auto" w:fill="C5E0B3"/>
          </w:tcPr>
          <w:p w:rsidR="0043393C" w:rsidRPr="004B4013" w:rsidRDefault="0043393C" w:rsidP="00D67ED6">
            <w:pPr>
              <w:pStyle w:val="TableParagraph"/>
              <w:spacing w:line="360" w:lineRule="auto"/>
              <w:ind w:left="107" w:right="127"/>
              <w:rPr>
                <w:rFonts w:ascii="Times New Roman" w:hAnsi="Times New Roman" w:cs="Times New Roman"/>
                <w:b/>
                <w:sz w:val="20"/>
                <w:szCs w:val="20"/>
              </w:rPr>
            </w:pPr>
            <w:r w:rsidRPr="004B4013">
              <w:rPr>
                <w:rFonts w:ascii="Times New Roman" w:hAnsi="Times New Roman" w:cs="Times New Roman"/>
                <w:b/>
                <w:spacing w:val="-2"/>
                <w:sz w:val="20"/>
                <w:szCs w:val="20"/>
              </w:rPr>
              <w:t>İzleme Sıklığı</w:t>
            </w:r>
          </w:p>
        </w:tc>
        <w:tc>
          <w:tcPr>
            <w:tcW w:w="926" w:type="dxa"/>
            <w:shd w:val="clear" w:color="auto" w:fill="C5E0B3"/>
          </w:tcPr>
          <w:p w:rsidR="0043393C" w:rsidRPr="004B4013" w:rsidRDefault="0043393C" w:rsidP="00D67ED6">
            <w:pPr>
              <w:pStyle w:val="TableParagraph"/>
              <w:spacing w:line="360" w:lineRule="auto"/>
              <w:ind w:left="107" w:right="232"/>
              <w:rPr>
                <w:rFonts w:ascii="Times New Roman" w:hAnsi="Times New Roman" w:cs="Times New Roman"/>
                <w:b/>
                <w:sz w:val="20"/>
                <w:szCs w:val="20"/>
              </w:rPr>
            </w:pPr>
            <w:r w:rsidRPr="004B4013">
              <w:rPr>
                <w:rFonts w:ascii="Times New Roman" w:hAnsi="Times New Roman" w:cs="Times New Roman"/>
                <w:b/>
                <w:spacing w:val="-2"/>
                <w:sz w:val="20"/>
                <w:szCs w:val="20"/>
              </w:rPr>
              <w:t>Rapor Sıklığı</w:t>
            </w:r>
          </w:p>
        </w:tc>
      </w:tr>
      <w:tr w:rsidR="0043393C" w:rsidRPr="004B4013" w:rsidTr="00815823">
        <w:trPr>
          <w:trHeight w:val="417"/>
        </w:trPr>
        <w:tc>
          <w:tcPr>
            <w:tcW w:w="2592" w:type="dxa"/>
            <w:shd w:val="clear" w:color="auto" w:fill="C5E0B3"/>
          </w:tcPr>
          <w:p w:rsidR="0043393C" w:rsidRPr="004B4013" w:rsidRDefault="00815823"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PG.3.3.1 Hizmetiçi eğitim alan yönetici ve öğretmen sayısı</w:t>
            </w:r>
          </w:p>
        </w:tc>
        <w:tc>
          <w:tcPr>
            <w:tcW w:w="991"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w:t>
            </w:r>
            <w:r w:rsidR="006A44B1" w:rsidRPr="004B4013">
              <w:rPr>
                <w:rFonts w:ascii="Times New Roman" w:hAnsi="Times New Roman" w:cs="Times New Roman"/>
                <w:sz w:val="20"/>
                <w:szCs w:val="20"/>
              </w:rPr>
              <w:t>20</w:t>
            </w:r>
          </w:p>
        </w:tc>
        <w:tc>
          <w:tcPr>
            <w:tcW w:w="1135" w:type="dxa"/>
            <w:shd w:val="clear" w:color="auto" w:fill="E2EFD9"/>
          </w:tcPr>
          <w:p w:rsidR="0043393C"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18"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3393C" w:rsidRPr="004B4013" w:rsidRDefault="0043393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3393C" w:rsidRPr="004B4013" w:rsidTr="00815823">
        <w:trPr>
          <w:trHeight w:val="414"/>
        </w:trPr>
        <w:tc>
          <w:tcPr>
            <w:tcW w:w="2592" w:type="dxa"/>
            <w:shd w:val="clear" w:color="auto" w:fill="C5E0B3"/>
          </w:tcPr>
          <w:p w:rsidR="0043393C" w:rsidRPr="004B4013" w:rsidRDefault="00815823"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 xml:space="preserve">PG. 3.3.2 Eğitim </w:t>
            </w:r>
            <w:r w:rsidR="005C3F06" w:rsidRPr="004B4013">
              <w:rPr>
                <w:rFonts w:ascii="Times New Roman" w:hAnsi="Times New Roman" w:cs="Times New Roman"/>
                <w:b/>
                <w:sz w:val="20"/>
                <w:szCs w:val="20"/>
              </w:rPr>
              <w:t>alan yardımcı perso</w:t>
            </w:r>
            <w:r w:rsidRPr="004B4013">
              <w:rPr>
                <w:rFonts w:ascii="Times New Roman" w:hAnsi="Times New Roman" w:cs="Times New Roman"/>
                <w:b/>
                <w:sz w:val="20"/>
                <w:szCs w:val="20"/>
              </w:rPr>
              <w:t>nel sayısı</w:t>
            </w:r>
          </w:p>
        </w:tc>
        <w:tc>
          <w:tcPr>
            <w:tcW w:w="991"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w:t>
            </w:r>
            <w:r w:rsidR="006A44B1" w:rsidRPr="004B4013">
              <w:rPr>
                <w:rFonts w:ascii="Times New Roman" w:hAnsi="Times New Roman" w:cs="Times New Roman"/>
                <w:sz w:val="20"/>
                <w:szCs w:val="20"/>
              </w:rPr>
              <w:t>15</w:t>
            </w:r>
          </w:p>
        </w:tc>
        <w:tc>
          <w:tcPr>
            <w:tcW w:w="1135" w:type="dxa"/>
            <w:shd w:val="clear" w:color="auto" w:fill="E2EFD9"/>
          </w:tcPr>
          <w:p w:rsidR="0043393C"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18"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3393C" w:rsidRPr="004B4013" w:rsidTr="00815823">
        <w:trPr>
          <w:trHeight w:val="438"/>
        </w:trPr>
        <w:tc>
          <w:tcPr>
            <w:tcW w:w="2592" w:type="dxa"/>
            <w:shd w:val="clear" w:color="auto" w:fill="C5E0B3"/>
          </w:tcPr>
          <w:p w:rsidR="0043393C" w:rsidRPr="004B4013" w:rsidRDefault="00815823"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PG.3.3.3. Uzaktan hizmetiçi eğitime katılan öğretmen sayısı</w:t>
            </w:r>
          </w:p>
        </w:tc>
        <w:tc>
          <w:tcPr>
            <w:tcW w:w="991"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w:t>
            </w:r>
            <w:r w:rsidR="006A44B1" w:rsidRPr="004B4013">
              <w:rPr>
                <w:rFonts w:ascii="Times New Roman" w:hAnsi="Times New Roman" w:cs="Times New Roman"/>
                <w:sz w:val="20"/>
                <w:szCs w:val="20"/>
              </w:rPr>
              <w:t>15</w:t>
            </w:r>
          </w:p>
        </w:tc>
        <w:tc>
          <w:tcPr>
            <w:tcW w:w="1135" w:type="dxa"/>
            <w:shd w:val="clear" w:color="auto" w:fill="E2EFD9"/>
          </w:tcPr>
          <w:p w:rsidR="0043393C"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18"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720" w:type="dxa"/>
            <w:shd w:val="clear" w:color="auto" w:fill="E2EFD9"/>
          </w:tcPr>
          <w:p w:rsidR="0043393C" w:rsidRPr="004B4013" w:rsidRDefault="00451B2E"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3393C" w:rsidRPr="004B4013" w:rsidRDefault="005C3F06"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51B2E" w:rsidRPr="004B4013" w:rsidTr="00815823">
        <w:trPr>
          <w:trHeight w:val="438"/>
        </w:trPr>
        <w:tc>
          <w:tcPr>
            <w:tcW w:w="2592" w:type="dxa"/>
            <w:shd w:val="clear" w:color="auto" w:fill="C5E0B3"/>
          </w:tcPr>
          <w:p w:rsidR="00451B2E" w:rsidRPr="004B4013" w:rsidRDefault="00451B2E"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PG.3.3.4 Ulusal ve uluslararası projelere katılım sağlayan öğretmen sayısı</w:t>
            </w:r>
          </w:p>
        </w:tc>
        <w:tc>
          <w:tcPr>
            <w:tcW w:w="991"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%30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%40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864"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51B2E" w:rsidRPr="004B4013" w:rsidTr="00815823">
        <w:trPr>
          <w:trHeight w:val="438"/>
        </w:trPr>
        <w:tc>
          <w:tcPr>
            <w:tcW w:w="2592" w:type="dxa"/>
            <w:shd w:val="clear" w:color="auto" w:fill="C5E0B3"/>
          </w:tcPr>
          <w:p w:rsidR="00451B2E" w:rsidRPr="004B4013" w:rsidRDefault="00451B2E"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 xml:space="preserve">PG.3.3.5 </w:t>
            </w:r>
            <w:r w:rsidR="006A44B1" w:rsidRPr="004B4013">
              <w:rPr>
                <w:rFonts w:ascii="Times New Roman" w:hAnsi="Times New Roman" w:cs="Times New Roman"/>
                <w:b/>
                <w:sz w:val="20"/>
                <w:szCs w:val="20"/>
              </w:rPr>
              <w:t>Öğretmenlere yönelik düzenlenen eğitim sayısı</w:t>
            </w:r>
          </w:p>
        </w:tc>
        <w:tc>
          <w:tcPr>
            <w:tcW w:w="991"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%30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%40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864"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51B2E" w:rsidRPr="004B4013" w:rsidTr="00815823">
        <w:trPr>
          <w:trHeight w:val="438"/>
        </w:trPr>
        <w:tc>
          <w:tcPr>
            <w:tcW w:w="2592" w:type="dxa"/>
            <w:shd w:val="clear" w:color="auto" w:fill="C5E0B3"/>
          </w:tcPr>
          <w:p w:rsidR="00451B2E" w:rsidRPr="004B4013" w:rsidRDefault="006A44B1"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PG.3.3.6 Yöneticilere yönelik düzenlene eğitim sayısı</w:t>
            </w:r>
          </w:p>
        </w:tc>
        <w:tc>
          <w:tcPr>
            <w:tcW w:w="991"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18"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%30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%40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864"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51B2E" w:rsidRPr="004B4013" w:rsidTr="00815823">
        <w:trPr>
          <w:trHeight w:val="438"/>
        </w:trPr>
        <w:tc>
          <w:tcPr>
            <w:tcW w:w="2592" w:type="dxa"/>
            <w:shd w:val="clear" w:color="auto" w:fill="C5E0B3"/>
          </w:tcPr>
          <w:p w:rsidR="00451B2E" w:rsidRPr="004B4013" w:rsidRDefault="006A44B1"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PG.3.3.7 Yüksek lisans eğitimini sürdüren/tamamlayan  öğretmen ve yönetici sayısı</w:t>
            </w:r>
          </w:p>
        </w:tc>
        <w:tc>
          <w:tcPr>
            <w:tcW w:w="991"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18"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%20</w:t>
            </w:r>
          </w:p>
        </w:tc>
        <w:tc>
          <w:tcPr>
            <w:tcW w:w="864"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51B2E" w:rsidRPr="004B4013" w:rsidTr="00815823">
        <w:trPr>
          <w:trHeight w:val="438"/>
        </w:trPr>
        <w:tc>
          <w:tcPr>
            <w:tcW w:w="2592" w:type="dxa"/>
            <w:shd w:val="clear" w:color="auto" w:fill="C5E0B3"/>
          </w:tcPr>
          <w:p w:rsidR="00451B2E" w:rsidRPr="004B4013" w:rsidRDefault="006A44B1"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PG.3.3.8 Doktora eğitimini sürdüren/tamamlayan öğretmen ve yönetici sayısı</w:t>
            </w:r>
          </w:p>
        </w:tc>
        <w:tc>
          <w:tcPr>
            <w:tcW w:w="991"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18"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720" w:type="dxa"/>
            <w:shd w:val="clear" w:color="auto" w:fill="E2EFD9"/>
          </w:tcPr>
          <w:p w:rsidR="00451B2E" w:rsidRPr="004B4013" w:rsidRDefault="006A44B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864"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51B2E" w:rsidRPr="004B4013" w:rsidRDefault="00200311"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3393C" w:rsidRPr="004B4013" w:rsidTr="00815823">
        <w:trPr>
          <w:trHeight w:val="921"/>
        </w:trPr>
        <w:tc>
          <w:tcPr>
            <w:tcW w:w="2592" w:type="dxa"/>
            <w:shd w:val="clear" w:color="auto" w:fill="C5E0B3"/>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Koordinatör Birim</w:t>
            </w:r>
          </w:p>
        </w:tc>
        <w:tc>
          <w:tcPr>
            <w:tcW w:w="7591" w:type="dxa"/>
            <w:gridSpan w:val="9"/>
            <w:shd w:val="clear" w:color="auto" w:fill="C5E0B3"/>
          </w:tcPr>
          <w:p w:rsidR="0043393C" w:rsidRPr="004B4013" w:rsidRDefault="00815823" w:rsidP="00D67ED6">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Okul Yönetimi</w:t>
            </w:r>
          </w:p>
        </w:tc>
      </w:tr>
      <w:tr w:rsidR="0043393C" w:rsidRPr="004B4013" w:rsidTr="00815823">
        <w:trPr>
          <w:trHeight w:val="854"/>
        </w:trPr>
        <w:tc>
          <w:tcPr>
            <w:tcW w:w="2592" w:type="dxa"/>
            <w:shd w:val="clear" w:color="auto" w:fill="C5E0B3"/>
          </w:tcPr>
          <w:p w:rsidR="0043393C" w:rsidRPr="004B4013" w:rsidRDefault="0043393C" w:rsidP="00D67ED6">
            <w:pPr>
              <w:pStyle w:val="TableParagraph"/>
              <w:spacing w:before="129"/>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 xml:space="preserve">İşbirliği Yapılacak </w:t>
            </w:r>
            <w:r w:rsidRPr="004B4013">
              <w:rPr>
                <w:rFonts w:ascii="Times New Roman" w:hAnsi="Times New Roman" w:cs="Times New Roman"/>
                <w:b/>
                <w:spacing w:val="-2"/>
                <w:sz w:val="20"/>
                <w:szCs w:val="20"/>
              </w:rPr>
              <w:t>Birimler</w:t>
            </w:r>
          </w:p>
        </w:tc>
        <w:tc>
          <w:tcPr>
            <w:tcW w:w="7591" w:type="dxa"/>
            <w:gridSpan w:val="9"/>
            <w:shd w:val="clear" w:color="auto" w:fill="E2EFD9"/>
          </w:tcPr>
          <w:p w:rsidR="0043393C" w:rsidRPr="004B4013" w:rsidRDefault="005C3F06" w:rsidP="00D67ED6">
            <w:pPr>
              <w:pStyle w:val="TableParagraph"/>
              <w:spacing w:line="357" w:lineRule="auto"/>
              <w:ind w:left="107"/>
              <w:rPr>
                <w:rFonts w:ascii="Times New Roman" w:hAnsi="Times New Roman" w:cs="Times New Roman"/>
                <w:sz w:val="20"/>
                <w:szCs w:val="20"/>
              </w:rPr>
            </w:pPr>
            <w:r w:rsidRPr="004B4013">
              <w:rPr>
                <w:rFonts w:ascii="Times New Roman" w:hAnsi="Times New Roman" w:cs="Times New Roman"/>
                <w:sz w:val="20"/>
                <w:szCs w:val="20"/>
              </w:rPr>
              <w:t>Öğretmenler Kurulu</w:t>
            </w:r>
            <w:r w:rsidR="00200311" w:rsidRPr="004B4013">
              <w:rPr>
                <w:rFonts w:ascii="Times New Roman" w:hAnsi="Times New Roman" w:cs="Times New Roman"/>
                <w:sz w:val="20"/>
                <w:szCs w:val="20"/>
              </w:rPr>
              <w:t>, Rehberlik servisi.</w:t>
            </w:r>
          </w:p>
        </w:tc>
      </w:tr>
      <w:tr w:rsidR="0043393C" w:rsidRPr="004B4013" w:rsidTr="00815823">
        <w:trPr>
          <w:trHeight w:val="731"/>
        </w:trPr>
        <w:tc>
          <w:tcPr>
            <w:tcW w:w="2592" w:type="dxa"/>
            <w:shd w:val="clear" w:color="auto" w:fill="C5E0B3"/>
          </w:tcPr>
          <w:p w:rsidR="0043393C" w:rsidRPr="004B4013" w:rsidRDefault="0043393C" w:rsidP="00D67ED6">
            <w:pPr>
              <w:pStyle w:val="TableParagraph"/>
              <w:spacing w:before="129"/>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Riskler</w:t>
            </w:r>
          </w:p>
        </w:tc>
        <w:tc>
          <w:tcPr>
            <w:tcW w:w="7591" w:type="dxa"/>
            <w:gridSpan w:val="9"/>
            <w:shd w:val="clear" w:color="auto" w:fill="C5E0B3"/>
          </w:tcPr>
          <w:p w:rsidR="0043393C" w:rsidRPr="004B4013" w:rsidRDefault="005C3F06" w:rsidP="00200311">
            <w:pPr>
              <w:pStyle w:val="TableParagraph"/>
              <w:spacing w:line="234" w:lineRule="exact"/>
              <w:rPr>
                <w:rFonts w:ascii="Times New Roman" w:hAnsi="Times New Roman" w:cs="Times New Roman"/>
                <w:sz w:val="20"/>
                <w:szCs w:val="20"/>
              </w:rPr>
            </w:pPr>
            <w:r w:rsidRPr="004B4013">
              <w:rPr>
                <w:rFonts w:ascii="Times New Roman" w:hAnsi="Times New Roman" w:cs="Times New Roman"/>
                <w:sz w:val="20"/>
                <w:szCs w:val="20"/>
              </w:rPr>
              <w:t>1.Öğretmen ve yöneticilerin iş yoğunluğu.</w:t>
            </w:r>
          </w:p>
          <w:p w:rsidR="005C3F06" w:rsidRPr="004B4013" w:rsidRDefault="005C3F06" w:rsidP="00200311">
            <w:pPr>
              <w:pStyle w:val="TableParagraph"/>
              <w:spacing w:line="234" w:lineRule="exact"/>
              <w:rPr>
                <w:rFonts w:ascii="Times New Roman" w:hAnsi="Times New Roman" w:cs="Times New Roman"/>
                <w:sz w:val="20"/>
                <w:szCs w:val="20"/>
              </w:rPr>
            </w:pPr>
            <w:r w:rsidRPr="004B4013">
              <w:rPr>
                <w:rFonts w:ascii="Times New Roman" w:hAnsi="Times New Roman" w:cs="Times New Roman"/>
                <w:sz w:val="20"/>
                <w:szCs w:val="20"/>
              </w:rPr>
              <w:t>2.Merkezi hizmetiçi eğitimde kursiyerlerin kısıtlı sayıda alınması.</w:t>
            </w:r>
          </w:p>
          <w:p w:rsidR="005C3F06" w:rsidRPr="004B4013" w:rsidRDefault="005C3F06" w:rsidP="00200311">
            <w:pPr>
              <w:pStyle w:val="TableParagraph"/>
              <w:spacing w:line="234" w:lineRule="exact"/>
              <w:rPr>
                <w:rFonts w:ascii="Times New Roman" w:hAnsi="Times New Roman" w:cs="Times New Roman"/>
                <w:sz w:val="20"/>
                <w:szCs w:val="20"/>
              </w:rPr>
            </w:pPr>
            <w:r w:rsidRPr="004B4013">
              <w:rPr>
                <w:rFonts w:ascii="Times New Roman" w:hAnsi="Times New Roman" w:cs="Times New Roman"/>
                <w:sz w:val="20"/>
                <w:szCs w:val="20"/>
              </w:rPr>
              <w:t>3.Öğretmen ve yöneticilerin hizmetiçi eğitimde teşvik edici çalışmaların azlığı.</w:t>
            </w:r>
          </w:p>
        </w:tc>
      </w:tr>
      <w:tr w:rsidR="0043393C" w:rsidRPr="004B4013" w:rsidTr="00815823">
        <w:trPr>
          <w:trHeight w:val="853"/>
        </w:trPr>
        <w:tc>
          <w:tcPr>
            <w:tcW w:w="2592" w:type="dxa"/>
            <w:shd w:val="clear" w:color="auto" w:fill="C5E0B3"/>
          </w:tcPr>
          <w:p w:rsidR="0043393C" w:rsidRPr="004B4013" w:rsidRDefault="0043393C" w:rsidP="00D67ED6">
            <w:pPr>
              <w:pStyle w:val="TableParagraph"/>
              <w:spacing w:before="131"/>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Stratejiler</w:t>
            </w:r>
          </w:p>
        </w:tc>
        <w:tc>
          <w:tcPr>
            <w:tcW w:w="7591" w:type="dxa"/>
            <w:gridSpan w:val="9"/>
            <w:shd w:val="clear" w:color="auto" w:fill="E2EFD9"/>
          </w:tcPr>
          <w:p w:rsidR="0043393C" w:rsidRPr="004B4013" w:rsidRDefault="00451B2E" w:rsidP="00D67ED6">
            <w:pPr>
              <w:pStyle w:val="AralkYok"/>
              <w:rPr>
                <w:rFonts w:ascii="Times New Roman" w:hAnsi="Times New Roman" w:cs="Times New Roman"/>
                <w:sz w:val="20"/>
                <w:szCs w:val="20"/>
              </w:rPr>
            </w:pPr>
            <w:r w:rsidRPr="004B4013">
              <w:rPr>
                <w:rFonts w:ascii="Times New Roman" w:hAnsi="Times New Roman" w:cs="Times New Roman"/>
                <w:sz w:val="20"/>
                <w:szCs w:val="20"/>
              </w:rPr>
              <w:t xml:space="preserve"> 1.Okul yöneticilerinin ve öğretmenlerin mesleki gelişim ihtiyaçları tespit edilerek </w:t>
            </w:r>
            <w:r w:rsidR="006A44B1" w:rsidRPr="004B4013">
              <w:rPr>
                <w:rFonts w:ascii="Times New Roman" w:hAnsi="Times New Roman" w:cs="Times New Roman"/>
                <w:sz w:val="20"/>
                <w:szCs w:val="20"/>
              </w:rPr>
              <w:t>bu ihtiyaçları ghidermeye yönelik bir mesleki gelişim planı hazırlanacaktır.</w:t>
            </w:r>
          </w:p>
          <w:p w:rsidR="006A44B1" w:rsidRPr="004B4013" w:rsidRDefault="006A44B1" w:rsidP="00D67ED6">
            <w:pPr>
              <w:pStyle w:val="AralkYok"/>
              <w:rPr>
                <w:rFonts w:ascii="Times New Roman" w:hAnsi="Times New Roman" w:cs="Times New Roman"/>
                <w:sz w:val="20"/>
                <w:szCs w:val="20"/>
              </w:rPr>
            </w:pPr>
            <w:r w:rsidRPr="004B4013">
              <w:rPr>
                <w:rFonts w:ascii="Times New Roman" w:hAnsi="Times New Roman" w:cs="Times New Roman"/>
                <w:sz w:val="20"/>
                <w:szCs w:val="20"/>
              </w:rPr>
              <w:t>2.Bakanlık, diğer kurum ve kuruluşlarla yapılan iş birlikleri kapsamında yardımcı personelin görev alanı ile ilgili iş başı eğitim almaları sağlanacaktır.</w:t>
            </w:r>
          </w:p>
          <w:p w:rsidR="006A44B1" w:rsidRPr="004B4013" w:rsidRDefault="006A44B1" w:rsidP="00D67ED6">
            <w:pPr>
              <w:pStyle w:val="AralkYok"/>
              <w:rPr>
                <w:rFonts w:ascii="Times New Roman" w:hAnsi="Times New Roman" w:cs="Times New Roman"/>
                <w:sz w:val="20"/>
                <w:szCs w:val="20"/>
              </w:rPr>
            </w:pPr>
            <w:r w:rsidRPr="004B4013">
              <w:rPr>
                <w:rFonts w:ascii="Times New Roman" w:hAnsi="Times New Roman" w:cs="Times New Roman"/>
                <w:sz w:val="20"/>
                <w:szCs w:val="20"/>
              </w:rPr>
              <w:t>3.Okul personelin motivasyon, iş doyumu ve krumsal bağlılık düzeylerini arttıracak çalışmalar yapılacaktır.</w:t>
            </w:r>
          </w:p>
        </w:tc>
      </w:tr>
      <w:tr w:rsidR="0043393C" w:rsidRPr="004B4013" w:rsidTr="00815823">
        <w:trPr>
          <w:trHeight w:val="853"/>
        </w:trPr>
        <w:tc>
          <w:tcPr>
            <w:tcW w:w="2592"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Maliyet</w:t>
            </w:r>
            <w:r w:rsidRPr="004B4013">
              <w:rPr>
                <w:rFonts w:ascii="Times New Roman" w:hAnsi="Times New Roman" w:cs="Times New Roman"/>
                <w:b/>
                <w:spacing w:val="-2"/>
                <w:sz w:val="20"/>
                <w:szCs w:val="20"/>
              </w:rPr>
              <w:t>Tahmini</w:t>
            </w:r>
          </w:p>
        </w:tc>
        <w:tc>
          <w:tcPr>
            <w:tcW w:w="7591" w:type="dxa"/>
            <w:gridSpan w:val="9"/>
            <w:shd w:val="clear" w:color="auto" w:fill="E2EFD9"/>
          </w:tcPr>
          <w:p w:rsidR="0043393C" w:rsidRPr="004B4013" w:rsidRDefault="00C74511" w:rsidP="00852DB5">
            <w:pPr>
              <w:pStyle w:val="TableParagraph"/>
              <w:ind w:left="107"/>
              <w:rPr>
                <w:rFonts w:ascii="Times New Roman" w:hAnsi="Times New Roman" w:cs="Times New Roman"/>
                <w:sz w:val="20"/>
                <w:szCs w:val="20"/>
              </w:rPr>
            </w:pPr>
            <w:r w:rsidRPr="004B4013">
              <w:rPr>
                <w:rFonts w:ascii="Times New Roman" w:hAnsi="Times New Roman" w:cs="Times New Roman"/>
                <w:sz w:val="20"/>
                <w:szCs w:val="20"/>
              </w:rPr>
              <w:t>100</w:t>
            </w:r>
            <w:r w:rsidR="005C3F06" w:rsidRPr="004B4013">
              <w:rPr>
                <w:rFonts w:ascii="Times New Roman" w:hAnsi="Times New Roman" w:cs="Times New Roman"/>
                <w:sz w:val="20"/>
                <w:szCs w:val="20"/>
              </w:rPr>
              <w:t>0 TL</w:t>
            </w:r>
            <w:r w:rsidR="00852DB5" w:rsidRPr="004B4013">
              <w:rPr>
                <w:rFonts w:ascii="Times New Roman" w:hAnsi="Times New Roman" w:cs="Times New Roman"/>
                <w:sz w:val="20"/>
                <w:szCs w:val="20"/>
              </w:rPr>
              <w:t xml:space="preserve"> </w:t>
            </w:r>
          </w:p>
        </w:tc>
      </w:tr>
      <w:tr w:rsidR="0043393C" w:rsidRPr="004B4013" w:rsidTr="00815823">
        <w:trPr>
          <w:trHeight w:val="1055"/>
        </w:trPr>
        <w:tc>
          <w:tcPr>
            <w:tcW w:w="2592" w:type="dxa"/>
            <w:shd w:val="clear" w:color="auto" w:fill="C5E0B3"/>
          </w:tcPr>
          <w:p w:rsidR="0043393C" w:rsidRPr="004B4013" w:rsidRDefault="0043393C" w:rsidP="00D67ED6">
            <w:pPr>
              <w:pStyle w:val="TableParagraph"/>
              <w:spacing w:before="131"/>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Tespitler</w:t>
            </w:r>
          </w:p>
        </w:tc>
        <w:tc>
          <w:tcPr>
            <w:tcW w:w="7591" w:type="dxa"/>
            <w:gridSpan w:val="9"/>
            <w:shd w:val="clear" w:color="auto" w:fill="C5E0B3"/>
          </w:tcPr>
          <w:p w:rsidR="0043393C" w:rsidRPr="004B4013" w:rsidRDefault="005C3F06" w:rsidP="00D67ED6">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1.Öğretmen ve yöneticilerin katılacağı hizmet içi eğitim faaliyetlerinin çeşitlendirilmesi.</w:t>
            </w:r>
          </w:p>
          <w:p w:rsidR="005C3F06" w:rsidRPr="004B4013" w:rsidRDefault="005C3F06" w:rsidP="00D67ED6">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2.Hizmetiçi eğitimlerinde teşvik edilmesi.</w:t>
            </w:r>
          </w:p>
          <w:p w:rsidR="005C3F06" w:rsidRPr="004B4013" w:rsidRDefault="005C3F06" w:rsidP="00D67ED6">
            <w:pPr>
              <w:pStyle w:val="TableParagraph"/>
              <w:spacing w:line="350" w:lineRule="atLeast"/>
              <w:ind w:left="107"/>
              <w:rPr>
                <w:rFonts w:ascii="Times New Roman" w:hAnsi="Times New Roman" w:cs="Times New Roman"/>
                <w:sz w:val="20"/>
                <w:szCs w:val="20"/>
              </w:rPr>
            </w:pPr>
            <w:r w:rsidRPr="004B4013">
              <w:rPr>
                <w:rFonts w:ascii="Times New Roman" w:hAnsi="Times New Roman" w:cs="Times New Roman"/>
                <w:sz w:val="20"/>
                <w:szCs w:val="20"/>
              </w:rPr>
              <w:t>3.İlçede açılan hizmetiçi kuslarda başvuru yetersizliğinin giderilmesi.</w:t>
            </w:r>
          </w:p>
        </w:tc>
      </w:tr>
      <w:tr w:rsidR="0043393C" w:rsidRPr="004B4013" w:rsidTr="00815823">
        <w:trPr>
          <w:trHeight w:val="1055"/>
        </w:trPr>
        <w:tc>
          <w:tcPr>
            <w:tcW w:w="2592" w:type="dxa"/>
            <w:shd w:val="clear" w:color="auto" w:fill="C5E0B3"/>
          </w:tcPr>
          <w:p w:rsidR="0043393C" w:rsidRPr="004B4013" w:rsidRDefault="0043393C" w:rsidP="00D67ED6">
            <w:pPr>
              <w:pStyle w:val="TableParagraph"/>
              <w:spacing w:before="129"/>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İhtiyaçlar</w:t>
            </w:r>
          </w:p>
        </w:tc>
        <w:tc>
          <w:tcPr>
            <w:tcW w:w="7591" w:type="dxa"/>
            <w:gridSpan w:val="9"/>
            <w:shd w:val="clear" w:color="auto" w:fill="E2EFD9"/>
          </w:tcPr>
          <w:p w:rsidR="0043393C" w:rsidRPr="004B4013" w:rsidRDefault="005C3F06" w:rsidP="00D67ED6">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1.Öğretmen ve yönecilerin hizmetiçi eğitimlerinde gereksinimlerire uygun duruma getirilmesi.</w:t>
            </w:r>
          </w:p>
          <w:p w:rsidR="005C3F06" w:rsidRPr="004B4013" w:rsidRDefault="005C3F06" w:rsidP="00D67ED6">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2.Hizmetiçi eğitim kursları</w:t>
            </w:r>
            <w:r w:rsidR="00451B2E" w:rsidRPr="004B4013">
              <w:rPr>
                <w:rFonts w:ascii="Times New Roman" w:hAnsi="Times New Roman" w:cs="Times New Roman"/>
                <w:sz w:val="20"/>
                <w:szCs w:val="20"/>
              </w:rPr>
              <w:t>nın çeşitlendirilmesi.</w:t>
            </w:r>
          </w:p>
        </w:tc>
      </w:tr>
    </w:tbl>
    <w:p w:rsidR="0043393C" w:rsidRPr="003F24CF" w:rsidRDefault="0043393C" w:rsidP="0043393C">
      <w:pPr>
        <w:pStyle w:val="GvdeMetni"/>
        <w:spacing w:before="62"/>
        <w:rPr>
          <w:rFonts w:ascii="Times New Roman" w:hAnsi="Times New Roman" w:cs="Times New Roman"/>
          <w:b/>
        </w:rPr>
      </w:pPr>
    </w:p>
    <w:p w:rsidR="0043393C" w:rsidRPr="004B4013" w:rsidRDefault="000025D5" w:rsidP="000025D5">
      <w:pPr>
        <w:spacing w:before="79"/>
        <w:jc w:val="both"/>
        <w:rPr>
          <w:rFonts w:cstheme="minorHAnsi"/>
          <w:b/>
          <w:sz w:val="24"/>
          <w:szCs w:val="24"/>
        </w:rPr>
      </w:pPr>
      <w:r w:rsidRPr="004B4013">
        <w:rPr>
          <w:rFonts w:cstheme="minorHAnsi"/>
          <w:b/>
          <w:sz w:val="24"/>
          <w:szCs w:val="24"/>
        </w:rPr>
        <w:t xml:space="preserve">         </w:t>
      </w:r>
      <w:r w:rsidR="004B4013" w:rsidRPr="004B4013">
        <w:rPr>
          <w:rFonts w:cstheme="minorHAnsi"/>
          <w:b/>
          <w:sz w:val="24"/>
          <w:szCs w:val="24"/>
        </w:rPr>
        <w:t>Tablo 25</w:t>
      </w:r>
      <w:r w:rsidR="0043393C" w:rsidRPr="004B4013">
        <w:rPr>
          <w:rFonts w:cstheme="minorHAnsi"/>
          <w:b/>
          <w:sz w:val="24"/>
          <w:szCs w:val="24"/>
        </w:rPr>
        <w:t>.</w:t>
      </w:r>
      <w:r w:rsidR="004B4013">
        <w:rPr>
          <w:rFonts w:cstheme="minorHAnsi"/>
          <w:b/>
          <w:sz w:val="24"/>
          <w:szCs w:val="24"/>
        </w:rPr>
        <w:t xml:space="preserve">7.  </w:t>
      </w:r>
      <w:r w:rsidR="0043393C" w:rsidRPr="004B4013">
        <w:rPr>
          <w:rFonts w:cstheme="minorHAnsi"/>
          <w:b/>
          <w:sz w:val="24"/>
          <w:szCs w:val="24"/>
        </w:rPr>
        <w:t xml:space="preserve">Amaç, Hedef, Gösterge ve Stratejilere İlişkin Kart </w:t>
      </w:r>
      <w:r w:rsidR="0043393C" w:rsidRPr="004B4013">
        <w:rPr>
          <w:rFonts w:cstheme="minorHAnsi"/>
          <w:b/>
          <w:spacing w:val="-2"/>
          <w:sz w:val="24"/>
          <w:szCs w:val="24"/>
        </w:rPr>
        <w:t>Şablonu</w:t>
      </w:r>
      <w:r w:rsidR="004B4013" w:rsidRPr="004B4013">
        <w:rPr>
          <w:rFonts w:cstheme="minorHAnsi"/>
          <w:b/>
          <w:spacing w:val="-2"/>
          <w:sz w:val="24"/>
          <w:szCs w:val="24"/>
        </w:rPr>
        <w:t>(ORTAOKUL)</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43393C" w:rsidRPr="004B4013" w:rsidTr="00D67ED6">
        <w:trPr>
          <w:trHeight w:val="438"/>
        </w:trPr>
        <w:tc>
          <w:tcPr>
            <w:tcW w:w="1418" w:type="dxa"/>
            <w:shd w:val="clear" w:color="auto" w:fill="E2EFD9"/>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Amaç</w:t>
            </w:r>
            <w:r w:rsidR="000025D5" w:rsidRPr="004B4013">
              <w:rPr>
                <w:rFonts w:ascii="Times New Roman" w:hAnsi="Times New Roman" w:cs="Times New Roman"/>
                <w:b/>
                <w:spacing w:val="-10"/>
                <w:sz w:val="20"/>
                <w:szCs w:val="20"/>
              </w:rPr>
              <w:t xml:space="preserve"> 4. </w:t>
            </w:r>
          </w:p>
        </w:tc>
        <w:tc>
          <w:tcPr>
            <w:tcW w:w="8647" w:type="dxa"/>
            <w:shd w:val="clear" w:color="auto" w:fill="E2EFD9"/>
          </w:tcPr>
          <w:p w:rsidR="0043393C" w:rsidRPr="004B4013" w:rsidRDefault="000025D5"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 xml:space="preserve">Eğitimin temel ilkeleri doğrultusunda </w:t>
            </w:r>
            <w:r w:rsidR="00826548" w:rsidRPr="004B4013">
              <w:rPr>
                <w:rFonts w:ascii="Times New Roman" w:hAnsi="Times New Roman" w:cs="Times New Roman"/>
                <w:sz w:val="20"/>
                <w:szCs w:val="20"/>
              </w:rPr>
              <w:t>okulun niteliğini arttırmak amacıyla kurumsal kapasite geliştirilecektir.</w:t>
            </w:r>
          </w:p>
        </w:tc>
      </w:tr>
      <w:tr w:rsidR="0043393C" w:rsidRPr="004B4013" w:rsidTr="00D67ED6">
        <w:trPr>
          <w:trHeight w:val="438"/>
        </w:trPr>
        <w:tc>
          <w:tcPr>
            <w:tcW w:w="1418" w:type="dxa"/>
            <w:shd w:val="clear" w:color="auto" w:fill="C5E0B3"/>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Hedef</w:t>
            </w:r>
            <w:r w:rsidR="000025D5" w:rsidRPr="004B4013">
              <w:rPr>
                <w:rFonts w:ascii="Times New Roman" w:hAnsi="Times New Roman" w:cs="Times New Roman"/>
                <w:b/>
                <w:spacing w:val="-5"/>
                <w:sz w:val="20"/>
                <w:szCs w:val="20"/>
              </w:rPr>
              <w:t xml:space="preserve"> 4.1.</w:t>
            </w:r>
          </w:p>
        </w:tc>
        <w:tc>
          <w:tcPr>
            <w:tcW w:w="8647" w:type="dxa"/>
            <w:shd w:val="clear" w:color="auto" w:fill="C5E0B3"/>
          </w:tcPr>
          <w:p w:rsidR="0043393C" w:rsidRPr="004B4013" w:rsidRDefault="00826548"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Eğitim ve öğretimin sağlıklı ve güvenli bir ortamda gerçekleştirilmesi için okul sağlığı ve güvenliği geliştirilecektir.</w:t>
            </w:r>
          </w:p>
        </w:tc>
      </w:tr>
    </w:tbl>
    <w:p w:rsidR="0043393C" w:rsidRPr="003F24CF" w:rsidRDefault="0043393C" w:rsidP="0043393C">
      <w:pPr>
        <w:pStyle w:val="GvdeMetni"/>
        <w:spacing w:before="59"/>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3393C" w:rsidRPr="004B4013" w:rsidTr="00D67ED6">
        <w:trPr>
          <w:trHeight w:val="854"/>
        </w:trPr>
        <w:tc>
          <w:tcPr>
            <w:tcW w:w="2592" w:type="dxa"/>
            <w:shd w:val="clear" w:color="auto" w:fill="C5E0B3"/>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PerformansGöstergeleri</w:t>
            </w:r>
          </w:p>
        </w:tc>
        <w:tc>
          <w:tcPr>
            <w:tcW w:w="991" w:type="dxa"/>
            <w:shd w:val="clear" w:color="auto" w:fill="C5E0B3"/>
          </w:tcPr>
          <w:p w:rsidR="0043393C" w:rsidRPr="004B4013" w:rsidRDefault="0043393C" w:rsidP="00D67ED6">
            <w:pPr>
              <w:pStyle w:val="TableParagraph"/>
              <w:spacing w:line="360" w:lineRule="auto"/>
              <w:ind w:left="107" w:right="225"/>
              <w:rPr>
                <w:rFonts w:ascii="Times New Roman" w:hAnsi="Times New Roman" w:cs="Times New Roman"/>
                <w:b/>
                <w:sz w:val="20"/>
                <w:szCs w:val="20"/>
              </w:rPr>
            </w:pPr>
            <w:r w:rsidRPr="004B4013">
              <w:rPr>
                <w:rFonts w:ascii="Times New Roman" w:hAnsi="Times New Roman" w:cs="Times New Roman"/>
                <w:b/>
                <w:spacing w:val="-2"/>
                <w:sz w:val="20"/>
                <w:szCs w:val="20"/>
              </w:rPr>
              <w:t>Hedefe Etkisi*</w:t>
            </w:r>
          </w:p>
        </w:tc>
        <w:tc>
          <w:tcPr>
            <w:tcW w:w="1135" w:type="dxa"/>
            <w:shd w:val="clear" w:color="auto" w:fill="C5E0B3"/>
          </w:tcPr>
          <w:p w:rsidR="0043393C" w:rsidRPr="004B4013" w:rsidRDefault="0043393C" w:rsidP="00D67ED6">
            <w:pPr>
              <w:pStyle w:val="TableParagraph"/>
              <w:spacing w:line="360" w:lineRule="auto"/>
              <w:ind w:left="108" w:right="139"/>
              <w:rPr>
                <w:rFonts w:ascii="Times New Roman" w:hAnsi="Times New Roman" w:cs="Times New Roman"/>
                <w:b/>
                <w:sz w:val="20"/>
                <w:szCs w:val="20"/>
              </w:rPr>
            </w:pPr>
            <w:r w:rsidRPr="004B4013">
              <w:rPr>
                <w:rFonts w:ascii="Times New Roman" w:hAnsi="Times New Roman" w:cs="Times New Roman"/>
                <w:b/>
                <w:spacing w:val="-2"/>
                <w:sz w:val="20"/>
                <w:szCs w:val="20"/>
              </w:rPr>
              <w:t>Başlangıç Değeri**</w:t>
            </w:r>
          </w:p>
        </w:tc>
        <w:tc>
          <w:tcPr>
            <w:tcW w:w="797"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8"/>
              <w:rPr>
                <w:rFonts w:ascii="Times New Roman" w:hAnsi="Times New Roman" w:cs="Times New Roman"/>
                <w:b/>
                <w:sz w:val="20"/>
                <w:szCs w:val="20"/>
              </w:rPr>
            </w:pPr>
            <w:r w:rsidRPr="004B4013">
              <w:rPr>
                <w:rFonts w:ascii="Times New Roman" w:hAnsi="Times New Roman" w:cs="Times New Roman"/>
                <w:b/>
                <w:sz w:val="20"/>
                <w:szCs w:val="20"/>
              </w:rPr>
              <w:t>2024</w:t>
            </w:r>
          </w:p>
        </w:tc>
        <w:tc>
          <w:tcPr>
            <w:tcW w:w="720"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2025</w:t>
            </w:r>
          </w:p>
        </w:tc>
        <w:tc>
          <w:tcPr>
            <w:tcW w:w="718"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5"/>
              <w:rPr>
                <w:rFonts w:ascii="Times New Roman" w:hAnsi="Times New Roman" w:cs="Times New Roman"/>
                <w:b/>
                <w:sz w:val="20"/>
                <w:szCs w:val="20"/>
              </w:rPr>
            </w:pPr>
            <w:r w:rsidRPr="004B4013">
              <w:rPr>
                <w:rFonts w:ascii="Times New Roman" w:hAnsi="Times New Roman" w:cs="Times New Roman"/>
                <w:b/>
                <w:sz w:val="20"/>
                <w:szCs w:val="20"/>
              </w:rPr>
              <w:t>2026</w:t>
            </w:r>
          </w:p>
        </w:tc>
        <w:tc>
          <w:tcPr>
            <w:tcW w:w="720"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2027</w:t>
            </w:r>
          </w:p>
        </w:tc>
        <w:tc>
          <w:tcPr>
            <w:tcW w:w="720"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rPr>
                <w:rFonts w:ascii="Times New Roman" w:hAnsi="Times New Roman" w:cs="Times New Roman"/>
                <w:b/>
                <w:sz w:val="20"/>
                <w:szCs w:val="20"/>
              </w:rPr>
            </w:pPr>
            <w:r w:rsidRPr="004B4013">
              <w:rPr>
                <w:rFonts w:ascii="Times New Roman" w:hAnsi="Times New Roman" w:cs="Times New Roman"/>
                <w:b/>
                <w:sz w:val="20"/>
                <w:szCs w:val="20"/>
              </w:rPr>
              <w:t xml:space="preserve"> 2028</w:t>
            </w:r>
          </w:p>
        </w:tc>
        <w:tc>
          <w:tcPr>
            <w:tcW w:w="864" w:type="dxa"/>
            <w:shd w:val="clear" w:color="auto" w:fill="C5E0B3"/>
          </w:tcPr>
          <w:p w:rsidR="0043393C" w:rsidRPr="004B4013" w:rsidRDefault="0043393C" w:rsidP="00D67ED6">
            <w:pPr>
              <w:pStyle w:val="TableParagraph"/>
              <w:spacing w:line="360" w:lineRule="auto"/>
              <w:ind w:left="107" w:right="127"/>
              <w:rPr>
                <w:rFonts w:ascii="Times New Roman" w:hAnsi="Times New Roman" w:cs="Times New Roman"/>
                <w:b/>
                <w:sz w:val="20"/>
                <w:szCs w:val="20"/>
              </w:rPr>
            </w:pPr>
            <w:r w:rsidRPr="004B4013">
              <w:rPr>
                <w:rFonts w:ascii="Times New Roman" w:hAnsi="Times New Roman" w:cs="Times New Roman"/>
                <w:b/>
                <w:spacing w:val="-2"/>
                <w:sz w:val="20"/>
                <w:szCs w:val="20"/>
              </w:rPr>
              <w:t>İzleme Sıklığı</w:t>
            </w:r>
          </w:p>
        </w:tc>
        <w:tc>
          <w:tcPr>
            <w:tcW w:w="926" w:type="dxa"/>
            <w:shd w:val="clear" w:color="auto" w:fill="C5E0B3"/>
          </w:tcPr>
          <w:p w:rsidR="0043393C" w:rsidRPr="004B4013" w:rsidRDefault="0043393C" w:rsidP="00D67ED6">
            <w:pPr>
              <w:pStyle w:val="TableParagraph"/>
              <w:spacing w:line="360" w:lineRule="auto"/>
              <w:ind w:left="107" w:right="232"/>
              <w:rPr>
                <w:rFonts w:ascii="Times New Roman" w:hAnsi="Times New Roman" w:cs="Times New Roman"/>
                <w:b/>
                <w:sz w:val="20"/>
                <w:szCs w:val="20"/>
              </w:rPr>
            </w:pPr>
            <w:r w:rsidRPr="004B4013">
              <w:rPr>
                <w:rFonts w:ascii="Times New Roman" w:hAnsi="Times New Roman" w:cs="Times New Roman"/>
                <w:b/>
                <w:spacing w:val="-2"/>
                <w:sz w:val="20"/>
                <w:szCs w:val="20"/>
              </w:rPr>
              <w:t>Rapor Sıklığı</w:t>
            </w:r>
          </w:p>
        </w:tc>
      </w:tr>
      <w:tr w:rsidR="0043393C" w:rsidRPr="004B4013" w:rsidTr="00D67ED6">
        <w:trPr>
          <w:trHeight w:val="417"/>
        </w:trPr>
        <w:tc>
          <w:tcPr>
            <w:tcW w:w="2592" w:type="dxa"/>
            <w:shd w:val="clear" w:color="auto" w:fill="C5E0B3"/>
          </w:tcPr>
          <w:p w:rsidR="0043393C" w:rsidRPr="004B4013" w:rsidRDefault="00826548"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PG.4.1.1 Okulda yaşanan kaza sayısı</w:t>
            </w:r>
          </w:p>
        </w:tc>
        <w:tc>
          <w:tcPr>
            <w:tcW w:w="991"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18"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w:t>
            </w:r>
          </w:p>
        </w:tc>
        <w:tc>
          <w:tcPr>
            <w:tcW w:w="864"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3393C" w:rsidRPr="004B4013" w:rsidRDefault="0043393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3393C" w:rsidRPr="004B4013" w:rsidTr="00D67ED6">
        <w:trPr>
          <w:trHeight w:val="414"/>
        </w:trPr>
        <w:tc>
          <w:tcPr>
            <w:tcW w:w="2592" w:type="dxa"/>
            <w:shd w:val="clear" w:color="auto" w:fill="C5E0B3"/>
          </w:tcPr>
          <w:p w:rsidR="0043393C" w:rsidRPr="004B4013" w:rsidRDefault="00826548" w:rsidP="00826548">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 xml:space="preserve">PG.4.1.2 Bağımlılıkla mücadele ile ilgili konularda </w:t>
            </w:r>
            <w:r w:rsidR="00191F97" w:rsidRPr="004B4013">
              <w:rPr>
                <w:rFonts w:ascii="Times New Roman" w:hAnsi="Times New Roman" w:cs="Times New Roman"/>
                <w:b/>
                <w:sz w:val="20"/>
                <w:szCs w:val="20"/>
              </w:rPr>
              <w:t>eğitim alan öğrenci ve öğretmen sayısı</w:t>
            </w:r>
          </w:p>
        </w:tc>
        <w:tc>
          <w:tcPr>
            <w:tcW w:w="991"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18"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%100</w:t>
            </w:r>
          </w:p>
        </w:tc>
        <w:tc>
          <w:tcPr>
            <w:tcW w:w="864"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3393C" w:rsidRPr="004B4013" w:rsidTr="00D67ED6">
        <w:trPr>
          <w:trHeight w:val="438"/>
        </w:trPr>
        <w:tc>
          <w:tcPr>
            <w:tcW w:w="2592" w:type="dxa"/>
            <w:shd w:val="clear" w:color="auto" w:fill="C5E0B3"/>
          </w:tcPr>
          <w:p w:rsidR="0043393C" w:rsidRPr="004B4013" w:rsidRDefault="00191F97"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w:t>
            </w:r>
            <w:r w:rsidR="00826548" w:rsidRPr="004B4013">
              <w:rPr>
                <w:rFonts w:ascii="Times New Roman" w:hAnsi="Times New Roman" w:cs="Times New Roman"/>
                <w:b/>
                <w:sz w:val="20"/>
                <w:szCs w:val="20"/>
              </w:rPr>
              <w:t xml:space="preserve">4.1.3 Akran zorbalığı ve siber </w:t>
            </w:r>
            <w:r w:rsidRPr="004B4013">
              <w:rPr>
                <w:rFonts w:ascii="Times New Roman" w:hAnsi="Times New Roman" w:cs="Times New Roman"/>
                <w:b/>
                <w:sz w:val="20"/>
                <w:szCs w:val="20"/>
              </w:rPr>
              <w:t>zorbalıkla ilgili konularda eğitim alan öğretmen, öğrenci ve veli sayısı</w:t>
            </w:r>
          </w:p>
        </w:tc>
        <w:tc>
          <w:tcPr>
            <w:tcW w:w="991"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18"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864"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3393C" w:rsidRPr="004B4013" w:rsidTr="00D67ED6">
        <w:trPr>
          <w:trHeight w:val="414"/>
        </w:trPr>
        <w:tc>
          <w:tcPr>
            <w:tcW w:w="2592" w:type="dxa"/>
            <w:shd w:val="clear" w:color="auto" w:fill="C5E0B3"/>
          </w:tcPr>
          <w:p w:rsidR="0043393C" w:rsidRPr="004B4013" w:rsidRDefault="00191F97"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PG.4.1.4 Sağlıklı beslenme ve obezite ile ilgili verilen eğitim alan öğretmen, öğrenci ve veli sayısı</w:t>
            </w:r>
          </w:p>
        </w:tc>
        <w:tc>
          <w:tcPr>
            <w:tcW w:w="991"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18"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20" w:type="dxa"/>
            <w:shd w:val="clear" w:color="auto" w:fill="E2EFD9"/>
          </w:tcPr>
          <w:p w:rsidR="0043393C"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864"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43393C"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191F97" w:rsidRPr="004B4013" w:rsidTr="00D67ED6">
        <w:trPr>
          <w:trHeight w:val="414"/>
        </w:trPr>
        <w:tc>
          <w:tcPr>
            <w:tcW w:w="2592" w:type="dxa"/>
            <w:shd w:val="clear" w:color="auto" w:fill="C5E0B3"/>
          </w:tcPr>
          <w:p w:rsidR="00191F97" w:rsidRPr="004B4013" w:rsidRDefault="00191F97"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PG.4.1.5 Hijyen, gıda güvenliğibulaşıcı hastalıkla ile ilgili konularda verilen eğitim alan öğrenci, öğretmen ve personel sayısı</w:t>
            </w:r>
          </w:p>
        </w:tc>
        <w:tc>
          <w:tcPr>
            <w:tcW w:w="991"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%50</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%55</w:t>
            </w:r>
          </w:p>
        </w:tc>
        <w:tc>
          <w:tcPr>
            <w:tcW w:w="718"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%60</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%65</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%70</w:t>
            </w:r>
          </w:p>
        </w:tc>
        <w:tc>
          <w:tcPr>
            <w:tcW w:w="864"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191F97" w:rsidRPr="004B4013" w:rsidTr="00D67ED6">
        <w:trPr>
          <w:trHeight w:val="414"/>
        </w:trPr>
        <w:tc>
          <w:tcPr>
            <w:tcW w:w="2592" w:type="dxa"/>
            <w:shd w:val="clear" w:color="auto" w:fill="C5E0B3"/>
          </w:tcPr>
          <w:p w:rsidR="00191F97" w:rsidRPr="004B4013" w:rsidRDefault="00191F97"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 xml:space="preserve">PG.4.1.6 Sivil savunma eğitimlerine katılan öğrenci ve öğretmen sayısı </w:t>
            </w:r>
          </w:p>
        </w:tc>
        <w:tc>
          <w:tcPr>
            <w:tcW w:w="991"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%15</w:t>
            </w:r>
          </w:p>
        </w:tc>
        <w:tc>
          <w:tcPr>
            <w:tcW w:w="1135"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0,2</w:t>
            </w:r>
          </w:p>
        </w:tc>
        <w:tc>
          <w:tcPr>
            <w:tcW w:w="797"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%75</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%80</w:t>
            </w:r>
          </w:p>
        </w:tc>
        <w:tc>
          <w:tcPr>
            <w:tcW w:w="718"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%85</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%90</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%95</w:t>
            </w:r>
          </w:p>
        </w:tc>
        <w:tc>
          <w:tcPr>
            <w:tcW w:w="864"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191F97" w:rsidRPr="004B4013" w:rsidTr="00D67ED6">
        <w:trPr>
          <w:trHeight w:val="414"/>
        </w:trPr>
        <w:tc>
          <w:tcPr>
            <w:tcW w:w="2592" w:type="dxa"/>
            <w:shd w:val="clear" w:color="auto" w:fill="C5E0B3"/>
          </w:tcPr>
          <w:p w:rsidR="00191F97" w:rsidRPr="004B4013" w:rsidRDefault="00191F97"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PG.4.1.7 Afet ve acil durum tatbikat sayısı</w:t>
            </w:r>
          </w:p>
        </w:tc>
        <w:tc>
          <w:tcPr>
            <w:tcW w:w="991"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1135"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0,1</w:t>
            </w:r>
          </w:p>
        </w:tc>
        <w:tc>
          <w:tcPr>
            <w:tcW w:w="797"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2</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4</w:t>
            </w:r>
          </w:p>
        </w:tc>
        <w:tc>
          <w:tcPr>
            <w:tcW w:w="718"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8</w:t>
            </w:r>
          </w:p>
        </w:tc>
        <w:tc>
          <w:tcPr>
            <w:tcW w:w="720" w:type="dxa"/>
            <w:shd w:val="clear" w:color="auto" w:fill="E2EFD9"/>
          </w:tcPr>
          <w:p w:rsidR="00191F97" w:rsidRPr="004B4013" w:rsidRDefault="00191F97"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10</w:t>
            </w:r>
          </w:p>
        </w:tc>
        <w:tc>
          <w:tcPr>
            <w:tcW w:w="864"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6 ay</w:t>
            </w:r>
          </w:p>
        </w:tc>
        <w:tc>
          <w:tcPr>
            <w:tcW w:w="926" w:type="dxa"/>
            <w:shd w:val="clear" w:color="auto" w:fill="E2EFD9"/>
          </w:tcPr>
          <w:p w:rsidR="00191F97" w:rsidRPr="004B4013" w:rsidRDefault="00E63CEC" w:rsidP="00D67ED6">
            <w:pPr>
              <w:pStyle w:val="TableParagraph"/>
              <w:rPr>
                <w:rFonts w:ascii="Times New Roman" w:hAnsi="Times New Roman" w:cs="Times New Roman"/>
                <w:sz w:val="20"/>
                <w:szCs w:val="20"/>
              </w:rPr>
            </w:pPr>
            <w:r w:rsidRPr="004B4013">
              <w:rPr>
                <w:rFonts w:ascii="Times New Roman" w:hAnsi="Times New Roman" w:cs="Times New Roman"/>
                <w:sz w:val="20"/>
                <w:szCs w:val="20"/>
              </w:rPr>
              <w:t>Her yıl</w:t>
            </w:r>
          </w:p>
        </w:tc>
      </w:tr>
      <w:tr w:rsidR="0043393C" w:rsidRPr="004B4013" w:rsidTr="00D67ED6">
        <w:trPr>
          <w:trHeight w:val="921"/>
        </w:trPr>
        <w:tc>
          <w:tcPr>
            <w:tcW w:w="2592" w:type="dxa"/>
            <w:shd w:val="clear" w:color="auto" w:fill="C5E0B3"/>
          </w:tcPr>
          <w:p w:rsidR="0043393C" w:rsidRPr="004B4013" w:rsidRDefault="0043393C" w:rsidP="00D67ED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Koordinatör Birim</w:t>
            </w:r>
          </w:p>
        </w:tc>
        <w:tc>
          <w:tcPr>
            <w:tcW w:w="7591" w:type="dxa"/>
            <w:gridSpan w:val="9"/>
            <w:shd w:val="clear" w:color="auto" w:fill="C5E0B3"/>
          </w:tcPr>
          <w:p w:rsidR="0043393C" w:rsidRPr="004B4013" w:rsidRDefault="00E63CEC" w:rsidP="00D67ED6">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Okul Rehberlik Servisi</w:t>
            </w:r>
          </w:p>
        </w:tc>
      </w:tr>
      <w:tr w:rsidR="0043393C" w:rsidRPr="004B4013" w:rsidTr="00D67ED6">
        <w:trPr>
          <w:trHeight w:val="854"/>
        </w:trPr>
        <w:tc>
          <w:tcPr>
            <w:tcW w:w="2592" w:type="dxa"/>
            <w:shd w:val="clear" w:color="auto" w:fill="C5E0B3"/>
          </w:tcPr>
          <w:p w:rsidR="0043393C" w:rsidRPr="004B4013" w:rsidRDefault="0043393C" w:rsidP="00D67ED6">
            <w:pPr>
              <w:pStyle w:val="TableParagraph"/>
              <w:spacing w:before="129"/>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 xml:space="preserve">İşbirliği Yapılacak </w:t>
            </w:r>
            <w:r w:rsidRPr="004B4013">
              <w:rPr>
                <w:rFonts w:ascii="Times New Roman" w:hAnsi="Times New Roman" w:cs="Times New Roman"/>
                <w:b/>
                <w:spacing w:val="-2"/>
                <w:sz w:val="20"/>
                <w:szCs w:val="20"/>
              </w:rPr>
              <w:t>Birimler</w:t>
            </w:r>
          </w:p>
        </w:tc>
        <w:tc>
          <w:tcPr>
            <w:tcW w:w="7591" w:type="dxa"/>
            <w:gridSpan w:val="9"/>
            <w:shd w:val="clear" w:color="auto" w:fill="E2EFD9"/>
          </w:tcPr>
          <w:p w:rsidR="0043393C" w:rsidRPr="004B4013" w:rsidRDefault="00E63CEC" w:rsidP="00D67ED6">
            <w:pPr>
              <w:pStyle w:val="TableParagraph"/>
              <w:spacing w:line="357" w:lineRule="auto"/>
              <w:ind w:left="107"/>
              <w:rPr>
                <w:rFonts w:ascii="Times New Roman" w:hAnsi="Times New Roman" w:cs="Times New Roman"/>
                <w:sz w:val="20"/>
                <w:szCs w:val="20"/>
              </w:rPr>
            </w:pPr>
            <w:r w:rsidRPr="004B4013">
              <w:rPr>
                <w:rFonts w:ascii="Times New Roman" w:hAnsi="Times New Roman" w:cs="Times New Roman"/>
                <w:sz w:val="20"/>
                <w:szCs w:val="20"/>
              </w:rPr>
              <w:t>Oğretmenler Kurulu, Okul Yönetimi</w:t>
            </w:r>
            <w:r w:rsidR="00E96492" w:rsidRPr="004B4013">
              <w:rPr>
                <w:rFonts w:ascii="Times New Roman" w:hAnsi="Times New Roman" w:cs="Times New Roman"/>
                <w:sz w:val="20"/>
                <w:szCs w:val="20"/>
              </w:rPr>
              <w:t>, Sivil Toplum Kuruluşları</w:t>
            </w:r>
          </w:p>
        </w:tc>
      </w:tr>
      <w:tr w:rsidR="0043393C" w:rsidRPr="004B4013" w:rsidTr="00D67ED6">
        <w:trPr>
          <w:trHeight w:val="731"/>
        </w:trPr>
        <w:tc>
          <w:tcPr>
            <w:tcW w:w="2592" w:type="dxa"/>
            <w:shd w:val="clear" w:color="auto" w:fill="C5E0B3"/>
          </w:tcPr>
          <w:p w:rsidR="0043393C" w:rsidRPr="004B4013" w:rsidRDefault="0043393C" w:rsidP="00D67ED6">
            <w:pPr>
              <w:pStyle w:val="TableParagraph"/>
              <w:spacing w:before="129"/>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Riskler</w:t>
            </w:r>
          </w:p>
        </w:tc>
        <w:tc>
          <w:tcPr>
            <w:tcW w:w="7591" w:type="dxa"/>
            <w:gridSpan w:val="9"/>
            <w:shd w:val="clear" w:color="auto" w:fill="C5E0B3"/>
          </w:tcPr>
          <w:p w:rsidR="0043393C" w:rsidRPr="004B4013" w:rsidRDefault="00E63CEC" w:rsidP="00E96492">
            <w:pPr>
              <w:pStyle w:val="TableParagraph"/>
              <w:spacing w:line="234" w:lineRule="exact"/>
              <w:rPr>
                <w:rFonts w:ascii="Times New Roman" w:hAnsi="Times New Roman" w:cs="Times New Roman"/>
                <w:sz w:val="20"/>
                <w:szCs w:val="20"/>
              </w:rPr>
            </w:pPr>
            <w:r w:rsidRPr="004B4013">
              <w:rPr>
                <w:rFonts w:ascii="Times New Roman" w:hAnsi="Times New Roman" w:cs="Times New Roman"/>
                <w:sz w:val="20"/>
                <w:szCs w:val="20"/>
              </w:rPr>
              <w:t>1.Velilerin kurslara katılımında isteksizlik göstermesi.</w:t>
            </w:r>
          </w:p>
          <w:p w:rsidR="00E63CEC" w:rsidRPr="004B4013" w:rsidRDefault="00E63CEC" w:rsidP="00E96492">
            <w:pPr>
              <w:pStyle w:val="TableParagraph"/>
              <w:spacing w:line="234" w:lineRule="exact"/>
              <w:rPr>
                <w:rFonts w:ascii="Times New Roman" w:hAnsi="Times New Roman" w:cs="Times New Roman"/>
                <w:sz w:val="20"/>
                <w:szCs w:val="20"/>
              </w:rPr>
            </w:pPr>
            <w:r w:rsidRPr="004B4013">
              <w:rPr>
                <w:rFonts w:ascii="Times New Roman" w:hAnsi="Times New Roman" w:cs="Times New Roman"/>
                <w:sz w:val="20"/>
                <w:szCs w:val="20"/>
              </w:rPr>
              <w:t>2.Öğretmenelrin konular hakkında hizmetiçi eğitimde eksikliklerin olması.</w:t>
            </w:r>
          </w:p>
          <w:p w:rsidR="00E63CEC" w:rsidRPr="004B4013" w:rsidRDefault="00E63CEC" w:rsidP="00E96492">
            <w:pPr>
              <w:pStyle w:val="TableParagraph"/>
              <w:spacing w:line="234" w:lineRule="exact"/>
              <w:rPr>
                <w:rFonts w:ascii="Times New Roman" w:hAnsi="Times New Roman" w:cs="Times New Roman"/>
                <w:sz w:val="20"/>
                <w:szCs w:val="20"/>
              </w:rPr>
            </w:pPr>
            <w:r w:rsidRPr="004B4013">
              <w:rPr>
                <w:rFonts w:ascii="Times New Roman" w:hAnsi="Times New Roman" w:cs="Times New Roman"/>
                <w:sz w:val="20"/>
                <w:szCs w:val="20"/>
              </w:rPr>
              <w:t>3.Okulumuzda rehberlik öğretmenini iş yoğunluğu.</w:t>
            </w:r>
          </w:p>
        </w:tc>
      </w:tr>
      <w:tr w:rsidR="0043393C" w:rsidRPr="004B4013" w:rsidTr="00D67ED6">
        <w:trPr>
          <w:trHeight w:val="853"/>
        </w:trPr>
        <w:tc>
          <w:tcPr>
            <w:tcW w:w="2592" w:type="dxa"/>
            <w:shd w:val="clear" w:color="auto" w:fill="C5E0B3"/>
          </w:tcPr>
          <w:p w:rsidR="0043393C" w:rsidRPr="004B4013" w:rsidRDefault="0043393C" w:rsidP="00D67ED6">
            <w:pPr>
              <w:pStyle w:val="TableParagraph"/>
              <w:spacing w:before="131"/>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Stratejiler</w:t>
            </w:r>
          </w:p>
        </w:tc>
        <w:tc>
          <w:tcPr>
            <w:tcW w:w="7591" w:type="dxa"/>
            <w:gridSpan w:val="9"/>
            <w:shd w:val="clear" w:color="auto" w:fill="E2EFD9"/>
          </w:tcPr>
          <w:p w:rsidR="0043393C" w:rsidRPr="004B4013" w:rsidRDefault="00E63CEC" w:rsidP="00D67ED6">
            <w:pPr>
              <w:pStyle w:val="AralkYok"/>
              <w:rPr>
                <w:rFonts w:ascii="Times New Roman" w:hAnsi="Times New Roman" w:cs="Times New Roman"/>
                <w:sz w:val="20"/>
                <w:szCs w:val="20"/>
              </w:rPr>
            </w:pPr>
            <w:r w:rsidRPr="004B4013">
              <w:rPr>
                <w:rFonts w:ascii="Times New Roman" w:hAnsi="Times New Roman" w:cs="Times New Roman"/>
                <w:sz w:val="20"/>
                <w:szCs w:val="20"/>
              </w:rPr>
              <w:t>1. Öğrenci, öğretmen ve velilerde farkındalık oluşturmak için bağımlılıkla mücadele, akran zorbalığı, siber zorbalık, sağlıklı beslenme ve obezite, hijyen, bulaşıcı hastalıklar ve gıda güvenliği</w:t>
            </w:r>
            <w:r w:rsidR="00E96492" w:rsidRPr="004B4013">
              <w:rPr>
                <w:rFonts w:ascii="Times New Roman" w:hAnsi="Times New Roman" w:cs="Times New Roman"/>
                <w:sz w:val="20"/>
                <w:szCs w:val="20"/>
              </w:rPr>
              <w:t xml:space="preserve"> gibi konularda alan uzmanları ile iş birliğinde eğitimler düzenlenecektir.</w:t>
            </w:r>
          </w:p>
          <w:p w:rsidR="00E96492" w:rsidRPr="004B4013" w:rsidRDefault="00E96492" w:rsidP="00D67ED6">
            <w:pPr>
              <w:pStyle w:val="AralkYok"/>
              <w:rPr>
                <w:rFonts w:ascii="Times New Roman" w:hAnsi="Times New Roman" w:cs="Times New Roman"/>
                <w:sz w:val="20"/>
                <w:szCs w:val="20"/>
              </w:rPr>
            </w:pPr>
            <w:r w:rsidRPr="004B4013">
              <w:rPr>
                <w:rFonts w:ascii="Times New Roman" w:hAnsi="Times New Roman" w:cs="Times New Roman"/>
                <w:sz w:val="20"/>
                <w:szCs w:val="20"/>
              </w:rPr>
              <w:t>2.Afet ve acil durum tatbikatları düzenlenecektir.</w:t>
            </w:r>
          </w:p>
        </w:tc>
      </w:tr>
      <w:tr w:rsidR="0043393C" w:rsidRPr="004B4013" w:rsidTr="00D67ED6">
        <w:trPr>
          <w:trHeight w:val="853"/>
        </w:trPr>
        <w:tc>
          <w:tcPr>
            <w:tcW w:w="2592" w:type="dxa"/>
            <w:shd w:val="clear" w:color="auto" w:fill="C5E0B3"/>
          </w:tcPr>
          <w:p w:rsidR="0043393C" w:rsidRPr="004B4013" w:rsidRDefault="0043393C" w:rsidP="00D67ED6">
            <w:pPr>
              <w:pStyle w:val="TableParagraph"/>
              <w:spacing w:before="117"/>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z w:val="20"/>
                <w:szCs w:val="20"/>
              </w:rPr>
              <w:t>Maliyet</w:t>
            </w:r>
            <w:r w:rsidRPr="004B4013">
              <w:rPr>
                <w:rFonts w:ascii="Times New Roman" w:hAnsi="Times New Roman" w:cs="Times New Roman"/>
                <w:b/>
                <w:spacing w:val="-2"/>
                <w:sz w:val="20"/>
                <w:szCs w:val="20"/>
              </w:rPr>
              <w:t>Tahmini</w:t>
            </w:r>
          </w:p>
        </w:tc>
        <w:tc>
          <w:tcPr>
            <w:tcW w:w="7591" w:type="dxa"/>
            <w:gridSpan w:val="9"/>
            <w:shd w:val="clear" w:color="auto" w:fill="E2EFD9"/>
          </w:tcPr>
          <w:p w:rsidR="0043393C" w:rsidRPr="004B4013" w:rsidRDefault="0002695F" w:rsidP="00D67ED6">
            <w:pPr>
              <w:pStyle w:val="TableParagraph"/>
              <w:ind w:left="107"/>
              <w:rPr>
                <w:rFonts w:ascii="Times New Roman" w:hAnsi="Times New Roman" w:cs="Times New Roman"/>
                <w:sz w:val="20"/>
                <w:szCs w:val="20"/>
              </w:rPr>
            </w:pPr>
            <w:r w:rsidRPr="004B4013">
              <w:rPr>
                <w:rFonts w:ascii="Times New Roman" w:hAnsi="Times New Roman" w:cs="Times New Roman"/>
                <w:sz w:val="20"/>
                <w:szCs w:val="20"/>
              </w:rPr>
              <w:t>1000</w:t>
            </w:r>
            <w:r w:rsidR="00E63CEC" w:rsidRPr="004B4013">
              <w:rPr>
                <w:rFonts w:ascii="Times New Roman" w:hAnsi="Times New Roman" w:cs="Times New Roman"/>
                <w:sz w:val="20"/>
                <w:szCs w:val="20"/>
              </w:rPr>
              <w:t xml:space="preserve"> TL</w:t>
            </w:r>
          </w:p>
        </w:tc>
      </w:tr>
      <w:tr w:rsidR="0043393C" w:rsidRPr="004B4013" w:rsidTr="00D67ED6">
        <w:trPr>
          <w:trHeight w:val="1055"/>
        </w:trPr>
        <w:tc>
          <w:tcPr>
            <w:tcW w:w="2592" w:type="dxa"/>
            <w:shd w:val="clear" w:color="auto" w:fill="C5E0B3"/>
          </w:tcPr>
          <w:p w:rsidR="0043393C" w:rsidRPr="004B4013" w:rsidRDefault="0043393C" w:rsidP="00D67ED6">
            <w:pPr>
              <w:pStyle w:val="TableParagraph"/>
              <w:spacing w:before="131"/>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Tespitler</w:t>
            </w:r>
          </w:p>
        </w:tc>
        <w:tc>
          <w:tcPr>
            <w:tcW w:w="7591" w:type="dxa"/>
            <w:gridSpan w:val="9"/>
            <w:shd w:val="clear" w:color="auto" w:fill="C5E0B3"/>
          </w:tcPr>
          <w:p w:rsidR="0043393C" w:rsidRPr="004B4013" w:rsidRDefault="00E63CEC" w:rsidP="00E63CEC">
            <w:pPr>
              <w:pStyle w:val="AralkYok"/>
              <w:rPr>
                <w:rFonts w:ascii="Times New Roman" w:hAnsi="Times New Roman" w:cs="Times New Roman"/>
                <w:sz w:val="20"/>
                <w:szCs w:val="20"/>
              </w:rPr>
            </w:pPr>
            <w:r w:rsidRPr="004B4013">
              <w:rPr>
                <w:rFonts w:ascii="Times New Roman" w:hAnsi="Times New Roman" w:cs="Times New Roman"/>
                <w:sz w:val="20"/>
                <w:szCs w:val="20"/>
              </w:rPr>
              <w:t>1. Okul güvenliğinin sağlanması ile öğrencilerin güvenli bir ortamda eğitiminin sürdürmesi.</w:t>
            </w:r>
          </w:p>
          <w:p w:rsidR="00E63CEC" w:rsidRPr="004B4013" w:rsidRDefault="00E63CEC" w:rsidP="00E63CEC">
            <w:pPr>
              <w:pStyle w:val="AralkYok"/>
              <w:rPr>
                <w:rFonts w:ascii="Times New Roman" w:hAnsi="Times New Roman" w:cs="Times New Roman"/>
                <w:sz w:val="20"/>
                <w:szCs w:val="20"/>
              </w:rPr>
            </w:pPr>
            <w:r w:rsidRPr="004B4013">
              <w:rPr>
                <w:rFonts w:ascii="Times New Roman" w:hAnsi="Times New Roman" w:cs="Times New Roman"/>
                <w:sz w:val="20"/>
                <w:szCs w:val="20"/>
              </w:rPr>
              <w:t>2.Önleyici rehberlkik anlayışı ile gelecek yıllarda olası oluşabilecek tehditleri ortadan kaldırma.</w:t>
            </w:r>
          </w:p>
        </w:tc>
      </w:tr>
      <w:tr w:rsidR="0043393C" w:rsidRPr="004B4013" w:rsidTr="00D67ED6">
        <w:trPr>
          <w:trHeight w:val="1055"/>
        </w:trPr>
        <w:tc>
          <w:tcPr>
            <w:tcW w:w="2592" w:type="dxa"/>
            <w:shd w:val="clear" w:color="auto" w:fill="C5E0B3"/>
          </w:tcPr>
          <w:p w:rsidR="0043393C" w:rsidRPr="004B4013" w:rsidRDefault="0043393C" w:rsidP="00D67ED6">
            <w:pPr>
              <w:pStyle w:val="TableParagraph"/>
              <w:spacing w:before="129"/>
              <w:rPr>
                <w:rFonts w:ascii="Times New Roman" w:hAnsi="Times New Roman" w:cs="Times New Roman"/>
                <w:b/>
                <w:sz w:val="20"/>
                <w:szCs w:val="20"/>
              </w:rPr>
            </w:pPr>
          </w:p>
          <w:p w:rsidR="0043393C" w:rsidRPr="004B4013" w:rsidRDefault="0043393C" w:rsidP="00D67ED6">
            <w:pPr>
              <w:pStyle w:val="TableParagraph"/>
              <w:ind w:left="107"/>
              <w:rPr>
                <w:rFonts w:ascii="Times New Roman" w:hAnsi="Times New Roman" w:cs="Times New Roman"/>
                <w:b/>
                <w:sz w:val="20"/>
                <w:szCs w:val="20"/>
              </w:rPr>
            </w:pPr>
            <w:r w:rsidRPr="004B4013">
              <w:rPr>
                <w:rFonts w:ascii="Times New Roman" w:hAnsi="Times New Roman" w:cs="Times New Roman"/>
                <w:b/>
                <w:spacing w:val="-2"/>
                <w:sz w:val="20"/>
                <w:szCs w:val="20"/>
              </w:rPr>
              <w:t>İhtiyaçlar</w:t>
            </w:r>
          </w:p>
        </w:tc>
        <w:tc>
          <w:tcPr>
            <w:tcW w:w="7591" w:type="dxa"/>
            <w:gridSpan w:val="9"/>
            <w:shd w:val="clear" w:color="auto" w:fill="E2EFD9"/>
          </w:tcPr>
          <w:p w:rsidR="0043393C" w:rsidRPr="004B4013" w:rsidRDefault="00E96492" w:rsidP="00D67ED6">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1. Yaşanan doğal olaylar neticesinde “Okul güvenliği”konusunun öncelikli ihtiyaç durumuna gelmesi.</w:t>
            </w:r>
          </w:p>
          <w:p w:rsidR="00E96492" w:rsidRPr="004B4013" w:rsidRDefault="00E96492" w:rsidP="00D67ED6">
            <w:pPr>
              <w:pStyle w:val="TableParagraph"/>
              <w:spacing w:before="118"/>
              <w:ind w:left="107"/>
              <w:rPr>
                <w:rFonts w:ascii="Times New Roman" w:hAnsi="Times New Roman" w:cs="Times New Roman"/>
                <w:sz w:val="20"/>
                <w:szCs w:val="20"/>
              </w:rPr>
            </w:pPr>
            <w:r w:rsidRPr="004B4013">
              <w:rPr>
                <w:rFonts w:ascii="Times New Roman" w:hAnsi="Times New Roman" w:cs="Times New Roman"/>
                <w:sz w:val="20"/>
                <w:szCs w:val="20"/>
              </w:rPr>
              <w:t>2. Günümüz dünyasında internet çağında öğrencileri olası zobalaıklara karşı farkındalık sağlama ihtiyacının olması.</w:t>
            </w:r>
          </w:p>
        </w:tc>
      </w:tr>
    </w:tbl>
    <w:p w:rsidR="0043393C" w:rsidRPr="003F24CF" w:rsidRDefault="0043393C" w:rsidP="0043393C">
      <w:pPr>
        <w:pStyle w:val="GvdeMetni"/>
        <w:spacing w:before="62"/>
        <w:rPr>
          <w:rFonts w:ascii="Times New Roman" w:hAnsi="Times New Roman" w:cs="Times New Roman"/>
          <w:b/>
        </w:rPr>
      </w:pPr>
    </w:p>
    <w:p w:rsidR="003D24BD" w:rsidRPr="003F24CF" w:rsidRDefault="003D24BD" w:rsidP="003D24BD">
      <w:pPr>
        <w:rPr>
          <w:rFonts w:ascii="Times New Roman" w:hAnsi="Times New Roman" w:cs="Times New Roman"/>
          <w:b/>
          <w:sz w:val="24"/>
          <w:szCs w:val="24"/>
        </w:rPr>
      </w:pPr>
      <w:r w:rsidRPr="003F24CF">
        <w:rPr>
          <w:rFonts w:ascii="Times New Roman" w:hAnsi="Times New Roman" w:cs="Times New Roman"/>
          <w:b/>
          <w:sz w:val="24"/>
          <w:szCs w:val="24"/>
        </w:rPr>
        <w:t xml:space="preserve">Tablo 17. </w:t>
      </w:r>
      <w:r w:rsidR="00D36146" w:rsidRPr="003F24CF">
        <w:rPr>
          <w:rFonts w:ascii="Times New Roman" w:hAnsi="Times New Roman" w:cs="Times New Roman"/>
          <w:b/>
          <w:sz w:val="24"/>
          <w:szCs w:val="24"/>
        </w:rPr>
        <w:t xml:space="preserve">MALİYETLENDİRME </w:t>
      </w:r>
    </w:p>
    <w:p w:rsidR="00B03F06" w:rsidRPr="004B4013" w:rsidRDefault="004B4013" w:rsidP="00B03F06">
      <w:pPr>
        <w:spacing w:before="79"/>
        <w:ind w:left="958"/>
        <w:jc w:val="both"/>
        <w:rPr>
          <w:rFonts w:cstheme="minorHAnsi"/>
          <w:b/>
          <w:sz w:val="24"/>
          <w:szCs w:val="24"/>
        </w:rPr>
      </w:pPr>
      <w:r w:rsidRPr="004B4013">
        <w:rPr>
          <w:rFonts w:cstheme="minorHAnsi"/>
          <w:b/>
          <w:sz w:val="24"/>
          <w:szCs w:val="24"/>
        </w:rPr>
        <w:t>Tablo 26</w:t>
      </w:r>
      <w:r w:rsidR="00B03F06" w:rsidRPr="004B4013">
        <w:rPr>
          <w:rFonts w:cstheme="minorHAnsi"/>
          <w:b/>
          <w:sz w:val="24"/>
          <w:szCs w:val="24"/>
        </w:rPr>
        <w:t>.Tahmini</w:t>
      </w:r>
      <w:r w:rsidR="007214C9" w:rsidRPr="004B4013">
        <w:rPr>
          <w:rFonts w:cstheme="minorHAnsi"/>
          <w:b/>
          <w:sz w:val="24"/>
          <w:szCs w:val="24"/>
        </w:rPr>
        <w:t xml:space="preserve"> </w:t>
      </w:r>
      <w:r w:rsidR="00B03F06" w:rsidRPr="004B4013">
        <w:rPr>
          <w:rFonts w:cstheme="minorHAnsi"/>
          <w:b/>
          <w:sz w:val="24"/>
          <w:szCs w:val="24"/>
        </w:rPr>
        <w:t>Maliyet</w:t>
      </w:r>
      <w:r w:rsidR="007214C9" w:rsidRPr="004B4013">
        <w:rPr>
          <w:rFonts w:cstheme="minorHAnsi"/>
          <w:b/>
          <w:sz w:val="24"/>
          <w:szCs w:val="24"/>
        </w:rPr>
        <w:t xml:space="preserve"> </w:t>
      </w:r>
      <w:r w:rsidR="00B03F06" w:rsidRPr="004B4013">
        <w:rPr>
          <w:rFonts w:cstheme="minorHAnsi"/>
          <w:b/>
          <w:spacing w:val="-2"/>
          <w:sz w:val="24"/>
          <w:szCs w:val="24"/>
        </w:rPr>
        <w:t>Tablosu</w:t>
      </w:r>
      <w:r w:rsidR="007214C9" w:rsidRPr="004B4013">
        <w:rPr>
          <w:rFonts w:cstheme="minorHAnsi"/>
          <w:b/>
          <w:spacing w:val="-2"/>
          <w:sz w:val="24"/>
          <w:szCs w:val="24"/>
        </w:rPr>
        <w:t xml:space="preserve"> </w:t>
      </w:r>
      <w:r>
        <w:rPr>
          <w:rFonts w:cstheme="minorHAnsi"/>
          <w:b/>
          <w:spacing w:val="-2"/>
          <w:sz w:val="24"/>
          <w:szCs w:val="24"/>
        </w:rPr>
        <w:t>(</w:t>
      </w:r>
      <w:r w:rsidR="007214C9" w:rsidRPr="004B4013">
        <w:rPr>
          <w:rFonts w:cstheme="minorHAnsi"/>
          <w:b/>
          <w:spacing w:val="-2"/>
          <w:sz w:val="24"/>
          <w:szCs w:val="24"/>
        </w:rPr>
        <w:t>İLKOKUL</w:t>
      </w:r>
      <w:r>
        <w:rPr>
          <w:rFonts w:cstheme="minorHAnsi"/>
          <w:b/>
          <w:spacing w:val="-2"/>
          <w:sz w:val="24"/>
          <w:szCs w:val="24"/>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134"/>
        <w:gridCol w:w="1266"/>
        <w:gridCol w:w="860"/>
        <w:gridCol w:w="1134"/>
        <w:gridCol w:w="1276"/>
        <w:gridCol w:w="1780"/>
      </w:tblGrid>
      <w:tr w:rsidR="00B03F06" w:rsidRPr="004B4013" w:rsidTr="00020017">
        <w:trPr>
          <w:trHeight w:val="765"/>
        </w:trPr>
        <w:tc>
          <w:tcPr>
            <w:tcW w:w="2126" w:type="dxa"/>
            <w:tcBorders>
              <w:top w:val="single" w:sz="4" w:space="0" w:color="000000"/>
              <w:left w:val="single" w:sz="4" w:space="0" w:color="000000"/>
              <w:bottom w:val="single" w:sz="4" w:space="0" w:color="000000"/>
              <w:right w:val="single" w:sz="4" w:space="0" w:color="000000"/>
            </w:tcBorders>
            <w:shd w:val="clear" w:color="auto" w:fill="C5E0B3"/>
          </w:tcPr>
          <w:p w:rsidR="00B03F06" w:rsidRPr="004B4013" w:rsidRDefault="00B03F06">
            <w:pPr>
              <w:pStyle w:val="TableParagrap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B03F06" w:rsidRPr="004B4013" w:rsidRDefault="00B03F0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2024</w:t>
            </w:r>
          </w:p>
        </w:tc>
        <w:tc>
          <w:tcPr>
            <w:tcW w:w="1266" w:type="dxa"/>
            <w:tcBorders>
              <w:top w:val="single" w:sz="4" w:space="0" w:color="000000"/>
              <w:left w:val="single" w:sz="4" w:space="0" w:color="000000"/>
              <w:bottom w:val="single" w:sz="4" w:space="0" w:color="000000"/>
              <w:right w:val="single" w:sz="4" w:space="0" w:color="000000"/>
            </w:tcBorders>
            <w:shd w:val="clear" w:color="auto" w:fill="C5E0B3"/>
            <w:hideMark/>
          </w:tcPr>
          <w:p w:rsidR="00B03F06" w:rsidRPr="004B4013" w:rsidRDefault="00B03F06">
            <w:pPr>
              <w:pStyle w:val="TableParagraph"/>
              <w:spacing w:line="234" w:lineRule="exact"/>
              <w:ind w:left="108"/>
              <w:rPr>
                <w:rFonts w:ascii="Times New Roman" w:hAnsi="Times New Roman" w:cs="Times New Roman"/>
                <w:b/>
                <w:sz w:val="20"/>
                <w:szCs w:val="20"/>
              </w:rPr>
            </w:pPr>
            <w:r w:rsidRPr="004B4013">
              <w:rPr>
                <w:rFonts w:ascii="Times New Roman" w:hAnsi="Times New Roman" w:cs="Times New Roman"/>
                <w:b/>
                <w:spacing w:val="-4"/>
                <w:sz w:val="20"/>
                <w:szCs w:val="20"/>
              </w:rPr>
              <w:t>2025</w:t>
            </w:r>
          </w:p>
        </w:tc>
        <w:tc>
          <w:tcPr>
            <w:tcW w:w="860" w:type="dxa"/>
            <w:tcBorders>
              <w:top w:val="single" w:sz="4" w:space="0" w:color="000000"/>
              <w:left w:val="single" w:sz="4" w:space="0" w:color="000000"/>
              <w:bottom w:val="single" w:sz="4" w:space="0" w:color="000000"/>
              <w:right w:val="single" w:sz="4" w:space="0" w:color="000000"/>
            </w:tcBorders>
            <w:shd w:val="clear" w:color="auto" w:fill="C5E0B3"/>
            <w:hideMark/>
          </w:tcPr>
          <w:p w:rsidR="00B03F06" w:rsidRPr="004B4013" w:rsidRDefault="00B03F0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B03F06" w:rsidRPr="004B4013" w:rsidRDefault="00B03F0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C5E0B3"/>
            <w:hideMark/>
          </w:tcPr>
          <w:p w:rsidR="00B03F06" w:rsidRPr="004B4013" w:rsidRDefault="00B03F0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2028</w:t>
            </w:r>
          </w:p>
        </w:tc>
        <w:tc>
          <w:tcPr>
            <w:tcW w:w="1780" w:type="dxa"/>
            <w:tcBorders>
              <w:top w:val="single" w:sz="4" w:space="0" w:color="000000"/>
              <w:left w:val="single" w:sz="4" w:space="0" w:color="000000"/>
              <w:bottom w:val="single" w:sz="4" w:space="0" w:color="000000"/>
              <w:right w:val="single" w:sz="4" w:space="0" w:color="000000"/>
            </w:tcBorders>
            <w:shd w:val="clear" w:color="auto" w:fill="C5E0B3"/>
            <w:hideMark/>
          </w:tcPr>
          <w:p w:rsidR="00B03F06" w:rsidRPr="004B4013" w:rsidRDefault="00B03F0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Toplam</w:t>
            </w:r>
            <w:r w:rsidRPr="004B4013">
              <w:rPr>
                <w:rFonts w:ascii="Times New Roman" w:hAnsi="Times New Roman" w:cs="Times New Roman"/>
                <w:b/>
                <w:spacing w:val="-2"/>
                <w:sz w:val="20"/>
                <w:szCs w:val="20"/>
              </w:rPr>
              <w:t>Maliyet</w:t>
            </w:r>
          </w:p>
        </w:tc>
      </w:tr>
      <w:tr w:rsidR="005F114E" w:rsidRPr="004B4013" w:rsidTr="00346595">
        <w:trPr>
          <w:trHeight w:val="591"/>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F114E" w:rsidRPr="004B4013" w:rsidRDefault="005F114E" w:rsidP="00020017">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Amaç</w:t>
            </w:r>
            <w:r w:rsidRPr="004B4013">
              <w:rPr>
                <w:rFonts w:ascii="Times New Roman" w:hAnsi="Times New Roman" w:cs="Times New Roman"/>
                <w:b/>
                <w:spacing w:val="-10"/>
                <w:sz w:val="20"/>
                <w:szCs w:val="20"/>
              </w:rPr>
              <w:t>1</w:t>
            </w:r>
            <w:r w:rsidRPr="004B4013">
              <w:rPr>
                <w:rFonts w:ascii="Times New Roman" w:hAnsi="Times New Roman" w:cs="Times New Roman"/>
                <w:sz w:val="20"/>
                <w:szCs w:val="20"/>
              </w:rPr>
              <w:t>.Öğrencilerin eğitim öğretime etkin katılımlarıyla donanımlı olarak bir üst öğrenime geçişi sağlanacaktır.</w:t>
            </w:r>
          </w:p>
        </w:tc>
        <w:tc>
          <w:tcPr>
            <w:tcW w:w="1134"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1000 TL</w:t>
            </w:r>
          </w:p>
        </w:tc>
        <w:tc>
          <w:tcPr>
            <w:tcW w:w="1266"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2000 TL</w:t>
            </w:r>
          </w:p>
        </w:tc>
        <w:tc>
          <w:tcPr>
            <w:tcW w:w="860"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3000 TL</w:t>
            </w:r>
          </w:p>
        </w:tc>
        <w:tc>
          <w:tcPr>
            <w:tcW w:w="1134"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4000 TL</w:t>
            </w:r>
          </w:p>
        </w:tc>
        <w:tc>
          <w:tcPr>
            <w:tcW w:w="1276"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5000 TL</w:t>
            </w:r>
          </w:p>
        </w:tc>
        <w:tc>
          <w:tcPr>
            <w:tcW w:w="1780"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15000 TL</w:t>
            </w:r>
          </w:p>
        </w:tc>
      </w:tr>
      <w:tr w:rsidR="005F114E"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F114E" w:rsidRPr="004B4013" w:rsidRDefault="005F114E" w:rsidP="00020017">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Hedef</w:t>
            </w:r>
            <w:r w:rsidRPr="004B4013">
              <w:rPr>
                <w:rFonts w:ascii="Times New Roman" w:hAnsi="Times New Roman" w:cs="Times New Roman"/>
                <w:b/>
                <w:spacing w:val="-5"/>
                <w:sz w:val="20"/>
                <w:szCs w:val="20"/>
              </w:rPr>
              <w:t>1.1</w:t>
            </w:r>
            <w:r w:rsidRPr="004B4013">
              <w:rPr>
                <w:rFonts w:ascii="Times New Roman" w:hAnsi="Times New Roman" w:cs="Times New Roman"/>
                <w:sz w:val="20"/>
                <w:szCs w:val="20"/>
              </w:rPr>
              <w:t xml:space="preserve"> Öğrenme kayıplarını önleyici çalışmalar yapılarak azaltılacaktır.</w:t>
            </w:r>
          </w:p>
        </w:tc>
        <w:tc>
          <w:tcPr>
            <w:tcW w:w="1134"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266"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860"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780"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r>
      <w:tr w:rsidR="005F114E" w:rsidRPr="004B4013" w:rsidTr="00346595">
        <w:trPr>
          <w:trHeight w:val="591"/>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F114E" w:rsidRPr="004B4013" w:rsidRDefault="005F114E" w:rsidP="00020017">
            <w:pPr>
              <w:pStyle w:val="TableParagraph"/>
              <w:spacing w:before="1"/>
              <w:rPr>
                <w:rFonts w:ascii="Times New Roman" w:hAnsi="Times New Roman" w:cs="Times New Roman"/>
                <w:b/>
                <w:sz w:val="20"/>
                <w:szCs w:val="20"/>
              </w:rPr>
            </w:pPr>
            <w:r w:rsidRPr="004B4013">
              <w:rPr>
                <w:rFonts w:ascii="Times New Roman" w:hAnsi="Times New Roman" w:cs="Times New Roman"/>
                <w:b/>
                <w:sz w:val="20"/>
                <w:szCs w:val="20"/>
              </w:rPr>
              <w:t>Amaç 2.</w:t>
            </w:r>
            <w:r w:rsidRPr="004B4013">
              <w:rPr>
                <w:rFonts w:ascii="Times New Roman" w:hAnsi="Times New Roman" w:cs="Times New Roman"/>
                <w:sz w:val="20"/>
                <w:szCs w:val="20"/>
              </w:rPr>
              <w:t xml:space="preserve"> Öğrencilere medeniyetimizin ve insanlığın ortak değerleriyle çağın gereklerine uygun bilgi, beceri, tutum ve davranışlar kazandırılacaktır.</w:t>
            </w:r>
          </w:p>
        </w:tc>
        <w:tc>
          <w:tcPr>
            <w:tcW w:w="1134"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10 000 TL</w:t>
            </w:r>
          </w:p>
        </w:tc>
        <w:tc>
          <w:tcPr>
            <w:tcW w:w="1266"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15 000 TL</w:t>
            </w:r>
          </w:p>
        </w:tc>
        <w:tc>
          <w:tcPr>
            <w:tcW w:w="860"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20 000 TL</w:t>
            </w:r>
          </w:p>
        </w:tc>
        <w:tc>
          <w:tcPr>
            <w:tcW w:w="1134"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25 000 TL</w:t>
            </w:r>
          </w:p>
        </w:tc>
        <w:tc>
          <w:tcPr>
            <w:tcW w:w="1276"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30 000 TL</w:t>
            </w:r>
          </w:p>
        </w:tc>
        <w:tc>
          <w:tcPr>
            <w:tcW w:w="1780"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100 000 TL</w:t>
            </w:r>
          </w:p>
        </w:tc>
      </w:tr>
      <w:tr w:rsidR="005F114E" w:rsidRPr="004B4013" w:rsidTr="00346595">
        <w:trPr>
          <w:trHeight w:val="589"/>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F114E" w:rsidRPr="004B4013" w:rsidRDefault="005F114E" w:rsidP="00020017">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 xml:space="preserve"> Hedef 2.1</w:t>
            </w:r>
            <w:r w:rsidRPr="004B4013">
              <w:rPr>
                <w:rFonts w:ascii="Times New Roman" w:hAnsi="Times New Roman" w:cs="Times New Roman"/>
                <w:sz w:val="20"/>
                <w:szCs w:val="20"/>
              </w:rPr>
              <w:t xml:space="preserve"> Öğrencilere evrensel değerler,sağlıklı yaşam ve çevre bilinci duyarlılığı kazandırılacaktır.</w:t>
            </w:r>
          </w:p>
        </w:tc>
        <w:tc>
          <w:tcPr>
            <w:tcW w:w="1134"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266"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860"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780"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r>
      <w:tr w:rsidR="005F114E"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F114E" w:rsidRPr="004B4013" w:rsidRDefault="005F114E" w:rsidP="00020017">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Amaç 3.</w:t>
            </w:r>
            <w:r w:rsidRPr="004B4013">
              <w:rPr>
                <w:rFonts w:ascii="Times New Roman" w:hAnsi="Times New Roman" w:cs="Times New Roman"/>
                <w:sz w:val="20"/>
                <w:szCs w:val="20"/>
              </w:rPr>
              <w:t xml:space="preserve"> Eğitim ortamlarının fiziki imkânları geliştirilecektir.</w:t>
            </w:r>
          </w:p>
        </w:tc>
        <w:tc>
          <w:tcPr>
            <w:tcW w:w="1134"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75000 TL</w:t>
            </w:r>
          </w:p>
        </w:tc>
        <w:tc>
          <w:tcPr>
            <w:tcW w:w="1266"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100 000 TL</w:t>
            </w:r>
          </w:p>
        </w:tc>
        <w:tc>
          <w:tcPr>
            <w:tcW w:w="860"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125 000 TL</w:t>
            </w:r>
          </w:p>
        </w:tc>
        <w:tc>
          <w:tcPr>
            <w:tcW w:w="1134"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150 000TL</w:t>
            </w:r>
          </w:p>
        </w:tc>
        <w:tc>
          <w:tcPr>
            <w:tcW w:w="1276"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sidRPr="004B4013">
              <w:rPr>
                <w:rFonts w:ascii="Times New Roman" w:hAnsi="Times New Roman" w:cs="Times New Roman"/>
                <w:sz w:val="20"/>
                <w:szCs w:val="20"/>
              </w:rPr>
              <w:t>175000 TL</w:t>
            </w:r>
          </w:p>
        </w:tc>
        <w:tc>
          <w:tcPr>
            <w:tcW w:w="1780" w:type="dxa"/>
            <w:vMerge w:val="restart"/>
            <w:tcBorders>
              <w:top w:val="single" w:sz="4" w:space="0" w:color="000000"/>
              <w:left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625 000 TL</w:t>
            </w:r>
          </w:p>
        </w:tc>
      </w:tr>
      <w:tr w:rsidR="005F114E"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F114E" w:rsidRPr="004B4013" w:rsidRDefault="005F114E" w:rsidP="00020017">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Hedef 3.1</w:t>
            </w:r>
            <w:r w:rsidRPr="004B4013">
              <w:rPr>
                <w:rFonts w:ascii="Times New Roman" w:hAnsi="Times New Roman" w:cs="Times New Roman"/>
                <w:sz w:val="20"/>
                <w:szCs w:val="20"/>
              </w:rPr>
              <w:t xml:space="preserve"> Temel eğitimde okulların niteliğini arttıracak uygulama ve çalışmalara yer verilecektir.</w:t>
            </w:r>
          </w:p>
        </w:tc>
        <w:tc>
          <w:tcPr>
            <w:tcW w:w="1134"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266"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860"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c>
          <w:tcPr>
            <w:tcW w:w="1780" w:type="dxa"/>
            <w:vMerge/>
            <w:tcBorders>
              <w:left w:val="single" w:sz="4" w:space="0" w:color="000000"/>
              <w:bottom w:val="single" w:sz="4" w:space="0" w:color="000000"/>
              <w:right w:val="single" w:sz="4" w:space="0" w:color="000000"/>
            </w:tcBorders>
            <w:shd w:val="clear" w:color="auto" w:fill="E2EFD9"/>
          </w:tcPr>
          <w:p w:rsidR="005F114E" w:rsidRPr="004B4013" w:rsidRDefault="005F114E">
            <w:pPr>
              <w:pStyle w:val="TableParagraph"/>
              <w:rPr>
                <w:rFonts w:ascii="Times New Roman" w:hAnsi="Times New Roman" w:cs="Times New Roman"/>
                <w:sz w:val="20"/>
                <w:szCs w:val="20"/>
              </w:rPr>
            </w:pPr>
          </w:p>
        </w:tc>
      </w:tr>
      <w:tr w:rsidR="00B03F06" w:rsidRPr="004B4013" w:rsidTr="00020017">
        <w:trPr>
          <w:trHeight w:val="882"/>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B03F06" w:rsidRPr="004B4013" w:rsidRDefault="00B03F06" w:rsidP="001E3852">
            <w:pPr>
              <w:pStyle w:val="TableParagraph"/>
              <w:spacing w:line="236" w:lineRule="exact"/>
              <w:ind w:right="296"/>
              <w:rPr>
                <w:rFonts w:ascii="Times New Roman" w:hAnsi="Times New Roman" w:cs="Times New Roman"/>
                <w:b/>
                <w:sz w:val="20"/>
                <w:szCs w:val="20"/>
              </w:rPr>
            </w:pPr>
            <w:r w:rsidRPr="004B4013">
              <w:rPr>
                <w:rFonts w:ascii="Times New Roman" w:hAnsi="Times New Roman" w:cs="Times New Roman"/>
                <w:b/>
                <w:spacing w:val="-2"/>
                <w:sz w:val="20"/>
                <w:szCs w:val="20"/>
              </w:rPr>
              <w:t>Genel Yönetim Giderleri</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4C6456">
            <w:pPr>
              <w:pStyle w:val="TableParagraph"/>
              <w:rPr>
                <w:rFonts w:ascii="Times New Roman" w:hAnsi="Times New Roman" w:cs="Times New Roman"/>
                <w:sz w:val="20"/>
                <w:szCs w:val="20"/>
              </w:rPr>
            </w:pPr>
            <w:r w:rsidRPr="004B4013">
              <w:rPr>
                <w:rFonts w:ascii="Times New Roman" w:hAnsi="Times New Roman" w:cs="Times New Roman"/>
                <w:sz w:val="20"/>
                <w:szCs w:val="20"/>
              </w:rPr>
              <w:t xml:space="preserve"> </w:t>
            </w:r>
            <w:r w:rsidR="0039696A">
              <w:rPr>
                <w:rFonts w:ascii="Times New Roman" w:hAnsi="Times New Roman" w:cs="Times New Roman"/>
                <w:sz w:val="20"/>
                <w:szCs w:val="20"/>
              </w:rPr>
              <w:t>1000 TL</w:t>
            </w: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39696A">
            <w:pPr>
              <w:pStyle w:val="TableParagraph"/>
              <w:rPr>
                <w:rFonts w:ascii="Times New Roman" w:hAnsi="Times New Roman" w:cs="Times New Roman"/>
                <w:sz w:val="20"/>
                <w:szCs w:val="20"/>
              </w:rPr>
            </w:pPr>
            <w:r>
              <w:rPr>
                <w:rFonts w:ascii="Times New Roman" w:hAnsi="Times New Roman" w:cs="Times New Roman"/>
                <w:sz w:val="20"/>
                <w:szCs w:val="20"/>
              </w:rPr>
              <w:t>2000 TL</w:t>
            </w:r>
          </w:p>
        </w:tc>
        <w:tc>
          <w:tcPr>
            <w:tcW w:w="860"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39696A">
            <w:pPr>
              <w:pStyle w:val="TableParagraph"/>
              <w:rPr>
                <w:rFonts w:ascii="Times New Roman" w:hAnsi="Times New Roman" w:cs="Times New Roman"/>
                <w:sz w:val="20"/>
                <w:szCs w:val="20"/>
              </w:rPr>
            </w:pPr>
            <w:r>
              <w:rPr>
                <w:rFonts w:ascii="Times New Roman" w:hAnsi="Times New Roman" w:cs="Times New Roman"/>
                <w:sz w:val="20"/>
                <w:szCs w:val="20"/>
              </w:rPr>
              <w:t>3000 TL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39696A">
            <w:pPr>
              <w:pStyle w:val="TableParagraph"/>
              <w:rPr>
                <w:rFonts w:ascii="Times New Roman" w:hAnsi="Times New Roman" w:cs="Times New Roman"/>
                <w:sz w:val="20"/>
                <w:szCs w:val="20"/>
              </w:rPr>
            </w:pPr>
            <w:r>
              <w:rPr>
                <w:rFonts w:ascii="Times New Roman" w:hAnsi="Times New Roman" w:cs="Times New Roman"/>
                <w:sz w:val="20"/>
                <w:szCs w:val="20"/>
              </w:rPr>
              <w:t>4000 TL</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39696A">
            <w:pPr>
              <w:pStyle w:val="TableParagraph"/>
              <w:rPr>
                <w:rFonts w:ascii="Times New Roman" w:hAnsi="Times New Roman" w:cs="Times New Roman"/>
                <w:sz w:val="20"/>
                <w:szCs w:val="20"/>
              </w:rPr>
            </w:pPr>
            <w:r>
              <w:rPr>
                <w:rFonts w:ascii="Times New Roman" w:hAnsi="Times New Roman" w:cs="Times New Roman"/>
                <w:sz w:val="20"/>
                <w:szCs w:val="20"/>
              </w:rPr>
              <w:t>5000 TL</w:t>
            </w:r>
          </w:p>
        </w:tc>
        <w:tc>
          <w:tcPr>
            <w:tcW w:w="1780"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15 000 TL</w:t>
            </w:r>
          </w:p>
        </w:tc>
      </w:tr>
      <w:tr w:rsidR="00B03F06" w:rsidRPr="004B4013" w:rsidTr="00020017">
        <w:trPr>
          <w:trHeight w:val="300"/>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B03F06" w:rsidRPr="004B4013" w:rsidRDefault="00B03F06">
            <w:pPr>
              <w:pStyle w:val="TableParagraph"/>
              <w:spacing w:line="219"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TOPLAM</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87 000 TL</w:t>
            </w: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119 000 TL</w:t>
            </w:r>
          </w:p>
        </w:tc>
        <w:tc>
          <w:tcPr>
            <w:tcW w:w="860"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151 000 TL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183 000 TL</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215 000 TL</w:t>
            </w:r>
          </w:p>
        </w:tc>
        <w:tc>
          <w:tcPr>
            <w:tcW w:w="1780" w:type="dxa"/>
            <w:tcBorders>
              <w:top w:val="single" w:sz="4" w:space="0" w:color="000000"/>
              <w:left w:val="single" w:sz="4" w:space="0" w:color="000000"/>
              <w:bottom w:val="single" w:sz="4" w:space="0" w:color="000000"/>
              <w:right w:val="single" w:sz="4" w:space="0" w:color="000000"/>
            </w:tcBorders>
            <w:shd w:val="clear" w:color="auto" w:fill="E2EFD9"/>
          </w:tcPr>
          <w:p w:rsidR="00B03F06" w:rsidRPr="004B4013" w:rsidRDefault="005F114E">
            <w:pPr>
              <w:pStyle w:val="TableParagraph"/>
              <w:rPr>
                <w:rFonts w:ascii="Times New Roman" w:hAnsi="Times New Roman" w:cs="Times New Roman"/>
                <w:sz w:val="20"/>
                <w:szCs w:val="20"/>
              </w:rPr>
            </w:pPr>
            <w:r>
              <w:rPr>
                <w:rFonts w:ascii="Times New Roman" w:hAnsi="Times New Roman" w:cs="Times New Roman"/>
                <w:sz w:val="20"/>
                <w:szCs w:val="20"/>
              </w:rPr>
              <w:t>755 000 TL</w:t>
            </w:r>
          </w:p>
        </w:tc>
      </w:tr>
    </w:tbl>
    <w:p w:rsidR="00B03F06" w:rsidRPr="003F24CF" w:rsidRDefault="00B03F06" w:rsidP="00B03F06">
      <w:pPr>
        <w:pStyle w:val="GvdeMetni"/>
        <w:rPr>
          <w:rFonts w:ascii="Times New Roman" w:hAnsi="Times New Roman" w:cs="Times New Roman"/>
          <w:b/>
        </w:rPr>
      </w:pPr>
    </w:p>
    <w:p w:rsidR="00D764C8" w:rsidRPr="003F24CF" w:rsidRDefault="007214C9" w:rsidP="007214C9">
      <w:pPr>
        <w:spacing w:before="79"/>
        <w:jc w:val="both"/>
        <w:rPr>
          <w:rFonts w:ascii="Times New Roman" w:eastAsia="Cambria" w:hAnsi="Times New Roman" w:cs="Times New Roman"/>
          <w:b/>
          <w:sz w:val="24"/>
          <w:szCs w:val="24"/>
        </w:rPr>
      </w:pPr>
      <w:r w:rsidRPr="003F24CF">
        <w:rPr>
          <w:rFonts w:ascii="Times New Roman" w:eastAsia="Cambria" w:hAnsi="Times New Roman" w:cs="Times New Roman"/>
          <w:b/>
          <w:sz w:val="24"/>
          <w:szCs w:val="24"/>
        </w:rPr>
        <w:t xml:space="preserve">       </w:t>
      </w:r>
    </w:p>
    <w:p w:rsidR="00D764C8" w:rsidRPr="003F24CF" w:rsidRDefault="00D764C8" w:rsidP="007214C9">
      <w:pPr>
        <w:spacing w:before="79"/>
        <w:jc w:val="both"/>
        <w:rPr>
          <w:rFonts w:ascii="Times New Roman" w:eastAsia="Cambria" w:hAnsi="Times New Roman" w:cs="Times New Roman"/>
          <w:b/>
          <w:sz w:val="24"/>
          <w:szCs w:val="24"/>
        </w:rPr>
      </w:pPr>
    </w:p>
    <w:p w:rsidR="00D764C8" w:rsidRPr="003F24CF" w:rsidRDefault="00D764C8" w:rsidP="007214C9">
      <w:pPr>
        <w:spacing w:before="79"/>
        <w:jc w:val="both"/>
        <w:rPr>
          <w:rFonts w:ascii="Times New Roman" w:eastAsia="Cambria" w:hAnsi="Times New Roman" w:cs="Times New Roman"/>
          <w:b/>
          <w:sz w:val="24"/>
          <w:szCs w:val="24"/>
        </w:rPr>
      </w:pPr>
    </w:p>
    <w:p w:rsidR="00D764C8" w:rsidRDefault="00D764C8" w:rsidP="007214C9">
      <w:pPr>
        <w:spacing w:before="79"/>
        <w:jc w:val="both"/>
        <w:rPr>
          <w:rFonts w:ascii="Times New Roman" w:eastAsia="Cambria" w:hAnsi="Times New Roman" w:cs="Times New Roman"/>
          <w:b/>
          <w:sz w:val="24"/>
          <w:szCs w:val="24"/>
        </w:rPr>
      </w:pPr>
    </w:p>
    <w:p w:rsidR="004B4013" w:rsidRDefault="007214C9" w:rsidP="007214C9">
      <w:pPr>
        <w:spacing w:before="79"/>
        <w:jc w:val="both"/>
        <w:rPr>
          <w:rFonts w:eastAsia="Cambria" w:cstheme="minorHAnsi"/>
          <w:b/>
          <w:sz w:val="24"/>
          <w:szCs w:val="24"/>
        </w:rPr>
      </w:pPr>
      <w:r w:rsidRPr="004B4013">
        <w:rPr>
          <w:rFonts w:eastAsia="Cambria" w:cstheme="minorHAnsi"/>
          <w:b/>
          <w:sz w:val="24"/>
          <w:szCs w:val="24"/>
        </w:rPr>
        <w:t xml:space="preserve">  </w:t>
      </w:r>
    </w:p>
    <w:p w:rsidR="004B4013" w:rsidRDefault="004B4013" w:rsidP="007214C9">
      <w:pPr>
        <w:spacing w:before="79"/>
        <w:jc w:val="both"/>
        <w:rPr>
          <w:rFonts w:eastAsia="Cambria" w:cstheme="minorHAnsi"/>
          <w:b/>
          <w:sz w:val="24"/>
          <w:szCs w:val="24"/>
        </w:rPr>
      </w:pPr>
    </w:p>
    <w:p w:rsidR="004B4013" w:rsidRDefault="004B4013" w:rsidP="007214C9">
      <w:pPr>
        <w:spacing w:before="79"/>
        <w:jc w:val="both"/>
        <w:rPr>
          <w:rFonts w:eastAsia="Cambria" w:cstheme="minorHAnsi"/>
          <w:b/>
          <w:sz w:val="24"/>
          <w:szCs w:val="24"/>
        </w:rPr>
      </w:pPr>
      <w:r>
        <w:rPr>
          <w:rFonts w:eastAsia="Cambria" w:cstheme="minorHAnsi"/>
          <w:b/>
          <w:sz w:val="24"/>
          <w:szCs w:val="24"/>
        </w:rPr>
        <w:t xml:space="preserve"> </w:t>
      </w:r>
    </w:p>
    <w:p w:rsidR="004B4013" w:rsidRDefault="004B4013" w:rsidP="007214C9">
      <w:pPr>
        <w:spacing w:before="79"/>
        <w:jc w:val="both"/>
        <w:rPr>
          <w:rFonts w:eastAsia="Cambria" w:cstheme="minorHAnsi"/>
          <w:b/>
          <w:sz w:val="24"/>
          <w:szCs w:val="24"/>
        </w:rPr>
      </w:pPr>
    </w:p>
    <w:p w:rsidR="004B4013" w:rsidRDefault="004B4013" w:rsidP="007214C9">
      <w:pPr>
        <w:spacing w:before="79"/>
        <w:jc w:val="both"/>
        <w:rPr>
          <w:rFonts w:eastAsia="Cambria" w:cstheme="minorHAnsi"/>
          <w:b/>
          <w:sz w:val="24"/>
          <w:szCs w:val="24"/>
        </w:rPr>
      </w:pPr>
    </w:p>
    <w:p w:rsidR="007214C9" w:rsidRPr="004B4013" w:rsidRDefault="004B4013" w:rsidP="007214C9">
      <w:pPr>
        <w:spacing w:before="79"/>
        <w:jc w:val="both"/>
        <w:rPr>
          <w:rFonts w:eastAsia="Cambria" w:cstheme="minorHAnsi"/>
          <w:b/>
          <w:sz w:val="24"/>
          <w:szCs w:val="24"/>
        </w:rPr>
      </w:pPr>
      <w:r>
        <w:rPr>
          <w:rFonts w:eastAsia="Cambria" w:cstheme="minorHAnsi"/>
          <w:b/>
          <w:sz w:val="24"/>
          <w:szCs w:val="24"/>
        </w:rPr>
        <w:t xml:space="preserve">     </w:t>
      </w:r>
      <w:r>
        <w:rPr>
          <w:rFonts w:cstheme="minorHAnsi"/>
          <w:b/>
          <w:sz w:val="24"/>
          <w:szCs w:val="24"/>
        </w:rPr>
        <w:t>Tablo 27</w:t>
      </w:r>
      <w:r w:rsidR="007214C9" w:rsidRPr="004B4013">
        <w:rPr>
          <w:rFonts w:cstheme="minorHAnsi"/>
          <w:b/>
          <w:sz w:val="24"/>
          <w:szCs w:val="24"/>
        </w:rPr>
        <w:t xml:space="preserve">.Tahmini Maliyet </w:t>
      </w:r>
      <w:r w:rsidR="007214C9" w:rsidRPr="004B4013">
        <w:rPr>
          <w:rFonts w:cstheme="minorHAnsi"/>
          <w:b/>
          <w:spacing w:val="-2"/>
          <w:sz w:val="24"/>
          <w:szCs w:val="24"/>
        </w:rPr>
        <w:t xml:space="preserve">Tablosu </w:t>
      </w:r>
      <w:r w:rsidRPr="004B4013">
        <w:rPr>
          <w:rFonts w:cstheme="minorHAnsi"/>
          <w:b/>
          <w:spacing w:val="-2"/>
          <w:sz w:val="24"/>
          <w:szCs w:val="24"/>
        </w:rPr>
        <w:t>(</w:t>
      </w:r>
      <w:r w:rsidR="007214C9" w:rsidRPr="004B4013">
        <w:rPr>
          <w:rFonts w:cstheme="minorHAnsi"/>
          <w:b/>
          <w:spacing w:val="-2"/>
          <w:sz w:val="24"/>
          <w:szCs w:val="24"/>
        </w:rPr>
        <w:t>ORTAOKUL</w:t>
      </w:r>
      <w:r w:rsidRPr="004B4013">
        <w:rPr>
          <w:rFonts w:cstheme="minorHAnsi"/>
          <w:b/>
          <w:spacing w:val="-2"/>
          <w:sz w:val="24"/>
          <w:szCs w:val="24"/>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134"/>
        <w:gridCol w:w="1266"/>
        <w:gridCol w:w="860"/>
        <w:gridCol w:w="1134"/>
        <w:gridCol w:w="1276"/>
        <w:gridCol w:w="1780"/>
      </w:tblGrid>
      <w:tr w:rsidR="007214C9" w:rsidRPr="004B4013" w:rsidTr="004C6456">
        <w:trPr>
          <w:trHeight w:val="765"/>
        </w:trPr>
        <w:tc>
          <w:tcPr>
            <w:tcW w:w="2126" w:type="dxa"/>
            <w:tcBorders>
              <w:top w:val="single" w:sz="4" w:space="0" w:color="000000"/>
              <w:left w:val="single" w:sz="4" w:space="0" w:color="000000"/>
              <w:bottom w:val="single" w:sz="4" w:space="0" w:color="000000"/>
              <w:right w:val="single" w:sz="4" w:space="0" w:color="000000"/>
            </w:tcBorders>
            <w:shd w:val="clear" w:color="auto" w:fill="C5E0B3"/>
          </w:tcPr>
          <w:p w:rsidR="007214C9" w:rsidRPr="004B4013" w:rsidRDefault="007214C9" w:rsidP="004C6456">
            <w:pPr>
              <w:pStyle w:val="TableParagrap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7214C9" w:rsidRPr="004B4013" w:rsidRDefault="007214C9" w:rsidP="004C645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2024</w:t>
            </w:r>
          </w:p>
        </w:tc>
        <w:tc>
          <w:tcPr>
            <w:tcW w:w="1266" w:type="dxa"/>
            <w:tcBorders>
              <w:top w:val="single" w:sz="4" w:space="0" w:color="000000"/>
              <w:left w:val="single" w:sz="4" w:space="0" w:color="000000"/>
              <w:bottom w:val="single" w:sz="4" w:space="0" w:color="000000"/>
              <w:right w:val="single" w:sz="4" w:space="0" w:color="000000"/>
            </w:tcBorders>
            <w:shd w:val="clear" w:color="auto" w:fill="C5E0B3"/>
            <w:hideMark/>
          </w:tcPr>
          <w:p w:rsidR="007214C9" w:rsidRPr="004B4013" w:rsidRDefault="007214C9" w:rsidP="004C6456">
            <w:pPr>
              <w:pStyle w:val="TableParagraph"/>
              <w:spacing w:line="234" w:lineRule="exact"/>
              <w:ind w:left="108"/>
              <w:rPr>
                <w:rFonts w:ascii="Times New Roman" w:hAnsi="Times New Roman" w:cs="Times New Roman"/>
                <w:b/>
                <w:sz w:val="20"/>
                <w:szCs w:val="20"/>
              </w:rPr>
            </w:pPr>
            <w:r w:rsidRPr="004B4013">
              <w:rPr>
                <w:rFonts w:ascii="Times New Roman" w:hAnsi="Times New Roman" w:cs="Times New Roman"/>
                <w:b/>
                <w:spacing w:val="-4"/>
                <w:sz w:val="20"/>
                <w:szCs w:val="20"/>
              </w:rPr>
              <w:t>2025</w:t>
            </w:r>
          </w:p>
        </w:tc>
        <w:tc>
          <w:tcPr>
            <w:tcW w:w="860" w:type="dxa"/>
            <w:tcBorders>
              <w:top w:val="single" w:sz="4" w:space="0" w:color="000000"/>
              <w:left w:val="single" w:sz="4" w:space="0" w:color="000000"/>
              <w:bottom w:val="single" w:sz="4" w:space="0" w:color="000000"/>
              <w:right w:val="single" w:sz="4" w:space="0" w:color="000000"/>
            </w:tcBorders>
            <w:shd w:val="clear" w:color="auto" w:fill="C5E0B3"/>
            <w:hideMark/>
          </w:tcPr>
          <w:p w:rsidR="007214C9" w:rsidRPr="004B4013" w:rsidRDefault="007214C9" w:rsidP="004C645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C5E0B3"/>
            <w:hideMark/>
          </w:tcPr>
          <w:p w:rsidR="007214C9" w:rsidRPr="004B4013" w:rsidRDefault="007214C9" w:rsidP="004C645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C5E0B3"/>
            <w:hideMark/>
          </w:tcPr>
          <w:p w:rsidR="007214C9" w:rsidRPr="004B4013" w:rsidRDefault="007214C9" w:rsidP="004C645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pacing w:val="-4"/>
                <w:sz w:val="20"/>
                <w:szCs w:val="20"/>
              </w:rPr>
              <w:t>2028</w:t>
            </w:r>
          </w:p>
        </w:tc>
        <w:tc>
          <w:tcPr>
            <w:tcW w:w="1780" w:type="dxa"/>
            <w:tcBorders>
              <w:top w:val="single" w:sz="4" w:space="0" w:color="000000"/>
              <w:left w:val="single" w:sz="4" w:space="0" w:color="000000"/>
              <w:bottom w:val="single" w:sz="4" w:space="0" w:color="000000"/>
              <w:right w:val="single" w:sz="4" w:space="0" w:color="000000"/>
            </w:tcBorders>
            <w:shd w:val="clear" w:color="auto" w:fill="C5E0B3"/>
            <w:hideMark/>
          </w:tcPr>
          <w:p w:rsidR="007214C9" w:rsidRPr="004B4013" w:rsidRDefault="007214C9" w:rsidP="004C6456">
            <w:pPr>
              <w:pStyle w:val="TableParagraph"/>
              <w:spacing w:line="234" w:lineRule="exact"/>
              <w:ind w:left="107"/>
              <w:rPr>
                <w:rFonts w:ascii="Times New Roman" w:hAnsi="Times New Roman" w:cs="Times New Roman"/>
                <w:b/>
                <w:sz w:val="20"/>
                <w:szCs w:val="20"/>
              </w:rPr>
            </w:pPr>
            <w:r w:rsidRPr="004B4013">
              <w:rPr>
                <w:rFonts w:ascii="Times New Roman" w:hAnsi="Times New Roman" w:cs="Times New Roman"/>
                <w:b/>
                <w:sz w:val="20"/>
                <w:szCs w:val="20"/>
              </w:rPr>
              <w:t>Toplam</w:t>
            </w:r>
            <w:r w:rsidRPr="004B4013">
              <w:rPr>
                <w:rFonts w:ascii="Times New Roman" w:hAnsi="Times New Roman" w:cs="Times New Roman"/>
                <w:b/>
                <w:spacing w:val="-2"/>
                <w:sz w:val="20"/>
                <w:szCs w:val="20"/>
              </w:rPr>
              <w:t>Maliyet</w:t>
            </w:r>
          </w:p>
        </w:tc>
      </w:tr>
      <w:tr w:rsidR="00072FEC" w:rsidRPr="004B4013" w:rsidTr="00346595">
        <w:trPr>
          <w:trHeight w:val="591"/>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072FEC" w:rsidRPr="004B4013" w:rsidRDefault="00072FEC" w:rsidP="00D764C8">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Amaç</w:t>
            </w:r>
            <w:r w:rsidRPr="004B4013">
              <w:rPr>
                <w:rFonts w:ascii="Times New Roman" w:hAnsi="Times New Roman" w:cs="Times New Roman"/>
                <w:b/>
                <w:spacing w:val="-10"/>
                <w:sz w:val="20"/>
                <w:szCs w:val="20"/>
              </w:rPr>
              <w:t>1</w:t>
            </w:r>
            <w:r w:rsidRPr="004B4013">
              <w:rPr>
                <w:rFonts w:ascii="Times New Roman" w:hAnsi="Times New Roman" w:cs="Times New Roman"/>
                <w:sz w:val="20"/>
                <w:szCs w:val="20"/>
              </w:rPr>
              <w:t>.Öğrencilerin eğitim öğretime etkin katılımlarıyla donanımlı olarak bir üst öğrenime geçişi sağlanacaktır.</w:t>
            </w:r>
          </w:p>
        </w:tc>
        <w:tc>
          <w:tcPr>
            <w:tcW w:w="1134"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1000 TL</w:t>
            </w:r>
          </w:p>
        </w:tc>
        <w:tc>
          <w:tcPr>
            <w:tcW w:w="1266"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2000 TL</w:t>
            </w:r>
          </w:p>
        </w:tc>
        <w:tc>
          <w:tcPr>
            <w:tcW w:w="860"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3000 TL</w:t>
            </w:r>
          </w:p>
        </w:tc>
        <w:tc>
          <w:tcPr>
            <w:tcW w:w="1134"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4000 TL</w:t>
            </w:r>
          </w:p>
        </w:tc>
        <w:tc>
          <w:tcPr>
            <w:tcW w:w="1276"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5000 TL</w:t>
            </w:r>
          </w:p>
        </w:tc>
        <w:tc>
          <w:tcPr>
            <w:tcW w:w="1780"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15000 TL</w:t>
            </w:r>
          </w:p>
        </w:tc>
      </w:tr>
      <w:tr w:rsidR="00072FEC"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072FEC" w:rsidRPr="004B4013" w:rsidRDefault="00072FEC" w:rsidP="00D764C8">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Hedef</w:t>
            </w:r>
            <w:r w:rsidRPr="004B4013">
              <w:rPr>
                <w:rFonts w:ascii="Times New Roman" w:hAnsi="Times New Roman" w:cs="Times New Roman"/>
                <w:b/>
                <w:spacing w:val="-5"/>
                <w:sz w:val="20"/>
                <w:szCs w:val="20"/>
              </w:rPr>
              <w:t>1.1</w:t>
            </w:r>
            <w:r w:rsidRPr="004B4013">
              <w:rPr>
                <w:rFonts w:ascii="Times New Roman" w:hAnsi="Times New Roman" w:cs="Times New Roman"/>
                <w:sz w:val="20"/>
                <w:szCs w:val="20"/>
              </w:rPr>
              <w:t xml:space="preserve"> Öğrenme kayıpları önleyici çalışmalar yapılarak azaltılacaktır.</w:t>
            </w:r>
          </w:p>
        </w:tc>
        <w:tc>
          <w:tcPr>
            <w:tcW w:w="1134"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266"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860"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780"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r>
      <w:tr w:rsidR="00072FEC" w:rsidRPr="004B4013" w:rsidTr="00346595">
        <w:trPr>
          <w:trHeight w:val="591"/>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072FEC" w:rsidRPr="004B4013" w:rsidRDefault="00072FEC" w:rsidP="004C6456">
            <w:pPr>
              <w:pStyle w:val="TableParagraph"/>
              <w:spacing w:before="1"/>
              <w:rPr>
                <w:rFonts w:ascii="Times New Roman" w:hAnsi="Times New Roman" w:cs="Times New Roman"/>
                <w:b/>
                <w:sz w:val="20"/>
                <w:szCs w:val="20"/>
              </w:rPr>
            </w:pPr>
            <w:r w:rsidRPr="004B4013">
              <w:rPr>
                <w:rFonts w:ascii="Times New Roman" w:hAnsi="Times New Roman" w:cs="Times New Roman"/>
                <w:b/>
                <w:sz w:val="20"/>
                <w:szCs w:val="20"/>
              </w:rPr>
              <w:t>Amaç 2.</w:t>
            </w:r>
            <w:r w:rsidRPr="004B4013">
              <w:rPr>
                <w:rFonts w:ascii="Times New Roman" w:hAnsi="Times New Roman" w:cs="Times New Roman"/>
                <w:sz w:val="20"/>
                <w:szCs w:val="20"/>
              </w:rPr>
              <w:t xml:space="preserve"> Öğrencilere medeniyetimizin ve insanlığın ortak değerleriyle çağın gereklerine uygun bilgi, beceri, tutum ve davranışlar kazandırılacaktır.</w:t>
            </w:r>
          </w:p>
        </w:tc>
        <w:tc>
          <w:tcPr>
            <w:tcW w:w="1134"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10000 TL</w:t>
            </w:r>
          </w:p>
        </w:tc>
        <w:tc>
          <w:tcPr>
            <w:tcW w:w="1266"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15 000 TL</w:t>
            </w:r>
          </w:p>
        </w:tc>
        <w:tc>
          <w:tcPr>
            <w:tcW w:w="860"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20 000 TL</w:t>
            </w:r>
          </w:p>
        </w:tc>
        <w:tc>
          <w:tcPr>
            <w:tcW w:w="1134"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25 000 TL</w:t>
            </w:r>
          </w:p>
        </w:tc>
        <w:tc>
          <w:tcPr>
            <w:tcW w:w="1276"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30 000 TL</w:t>
            </w:r>
          </w:p>
        </w:tc>
        <w:tc>
          <w:tcPr>
            <w:tcW w:w="1780" w:type="dxa"/>
            <w:vMerge w:val="restart"/>
            <w:tcBorders>
              <w:top w:val="single" w:sz="4" w:space="0" w:color="000000"/>
              <w:left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r>
              <w:rPr>
                <w:rFonts w:ascii="Times New Roman" w:hAnsi="Times New Roman" w:cs="Times New Roman"/>
                <w:sz w:val="20"/>
                <w:szCs w:val="20"/>
              </w:rPr>
              <w:t>100 000 TL</w:t>
            </w:r>
          </w:p>
        </w:tc>
      </w:tr>
      <w:tr w:rsidR="00072FEC" w:rsidRPr="004B4013" w:rsidTr="00346595">
        <w:trPr>
          <w:trHeight w:val="589"/>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072FEC" w:rsidRPr="004B4013" w:rsidRDefault="00072FEC" w:rsidP="004C6456">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 xml:space="preserve"> Hedef 2.1</w:t>
            </w:r>
            <w:r w:rsidRPr="004B4013">
              <w:rPr>
                <w:rFonts w:ascii="Times New Roman" w:hAnsi="Times New Roman" w:cs="Times New Roman"/>
                <w:sz w:val="20"/>
                <w:szCs w:val="20"/>
              </w:rPr>
              <w:t xml:space="preserve"> Öğrencilere akademik başarılarıyla birlikte tasarım ve girişimcilik yönlerini artırmaya yönelik bütüncül çalışmalar yürütülecektir.</w:t>
            </w:r>
          </w:p>
        </w:tc>
        <w:tc>
          <w:tcPr>
            <w:tcW w:w="1134"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266"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860"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c>
          <w:tcPr>
            <w:tcW w:w="1780" w:type="dxa"/>
            <w:vMerge/>
            <w:tcBorders>
              <w:left w:val="single" w:sz="4" w:space="0" w:color="000000"/>
              <w:bottom w:val="single" w:sz="4" w:space="0" w:color="000000"/>
              <w:right w:val="single" w:sz="4" w:space="0" w:color="000000"/>
            </w:tcBorders>
            <w:shd w:val="clear" w:color="auto" w:fill="E2EFD9"/>
          </w:tcPr>
          <w:p w:rsidR="00072FEC" w:rsidRPr="004B4013" w:rsidRDefault="00072FEC" w:rsidP="004C6456">
            <w:pPr>
              <w:pStyle w:val="TableParagraph"/>
              <w:rPr>
                <w:rFonts w:ascii="Times New Roman" w:hAnsi="Times New Roman" w:cs="Times New Roman"/>
                <w:sz w:val="20"/>
                <w:szCs w:val="20"/>
              </w:rPr>
            </w:pPr>
          </w:p>
        </w:tc>
      </w:tr>
      <w:tr w:rsidR="00B846A4"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B846A4" w:rsidRPr="004B4013" w:rsidRDefault="00B846A4" w:rsidP="004C6456">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Amaç 3.</w:t>
            </w:r>
            <w:r w:rsidRPr="004B4013">
              <w:rPr>
                <w:rFonts w:ascii="Times New Roman" w:hAnsi="Times New Roman" w:cs="Times New Roman"/>
                <w:sz w:val="20"/>
                <w:szCs w:val="20"/>
              </w:rPr>
              <w:t xml:space="preserve"> Eğitimin temel nitelikleri doğrultusunda okulun niteliğini arttırmak amacıyla kurumsal kapasite geliştirilecektir.</w:t>
            </w:r>
          </w:p>
        </w:tc>
        <w:tc>
          <w:tcPr>
            <w:tcW w:w="1134" w:type="dxa"/>
            <w:vMerge w:val="restart"/>
            <w:tcBorders>
              <w:top w:val="single" w:sz="4" w:space="0" w:color="000000"/>
              <w:left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r>
              <w:rPr>
                <w:rFonts w:ascii="Times New Roman" w:hAnsi="Times New Roman" w:cs="Times New Roman"/>
                <w:sz w:val="20"/>
                <w:szCs w:val="20"/>
              </w:rPr>
              <w:t>1000 TL</w:t>
            </w:r>
          </w:p>
        </w:tc>
        <w:tc>
          <w:tcPr>
            <w:tcW w:w="1266" w:type="dxa"/>
            <w:vMerge w:val="restart"/>
            <w:tcBorders>
              <w:top w:val="single" w:sz="4" w:space="0" w:color="000000"/>
              <w:left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r>
              <w:rPr>
                <w:rFonts w:ascii="Times New Roman" w:hAnsi="Times New Roman" w:cs="Times New Roman"/>
                <w:sz w:val="20"/>
                <w:szCs w:val="20"/>
              </w:rPr>
              <w:t>2000 TL</w:t>
            </w:r>
          </w:p>
        </w:tc>
        <w:tc>
          <w:tcPr>
            <w:tcW w:w="860" w:type="dxa"/>
            <w:vMerge w:val="restart"/>
            <w:tcBorders>
              <w:top w:val="single" w:sz="4" w:space="0" w:color="000000"/>
              <w:left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r>
              <w:rPr>
                <w:rFonts w:ascii="Times New Roman" w:hAnsi="Times New Roman" w:cs="Times New Roman"/>
                <w:sz w:val="20"/>
                <w:szCs w:val="20"/>
              </w:rPr>
              <w:t>3000 TL</w:t>
            </w:r>
          </w:p>
        </w:tc>
        <w:tc>
          <w:tcPr>
            <w:tcW w:w="1134" w:type="dxa"/>
            <w:vMerge w:val="restart"/>
            <w:tcBorders>
              <w:top w:val="single" w:sz="4" w:space="0" w:color="000000"/>
              <w:left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r>
              <w:rPr>
                <w:rFonts w:ascii="Times New Roman" w:hAnsi="Times New Roman" w:cs="Times New Roman"/>
                <w:sz w:val="20"/>
                <w:szCs w:val="20"/>
              </w:rPr>
              <w:t>4000 TL</w:t>
            </w:r>
          </w:p>
        </w:tc>
        <w:tc>
          <w:tcPr>
            <w:tcW w:w="1276" w:type="dxa"/>
            <w:vMerge w:val="restart"/>
            <w:tcBorders>
              <w:top w:val="single" w:sz="4" w:space="0" w:color="000000"/>
              <w:left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r>
              <w:rPr>
                <w:rFonts w:ascii="Times New Roman" w:hAnsi="Times New Roman" w:cs="Times New Roman"/>
                <w:sz w:val="20"/>
                <w:szCs w:val="20"/>
              </w:rPr>
              <w:t>5000 TL</w:t>
            </w:r>
          </w:p>
        </w:tc>
        <w:tc>
          <w:tcPr>
            <w:tcW w:w="1780" w:type="dxa"/>
            <w:vMerge w:val="restart"/>
            <w:tcBorders>
              <w:top w:val="single" w:sz="4" w:space="0" w:color="000000"/>
              <w:left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r>
              <w:rPr>
                <w:rFonts w:ascii="Times New Roman" w:hAnsi="Times New Roman" w:cs="Times New Roman"/>
                <w:sz w:val="20"/>
                <w:szCs w:val="20"/>
              </w:rPr>
              <w:t>15000 TL</w:t>
            </w:r>
          </w:p>
        </w:tc>
      </w:tr>
      <w:tr w:rsidR="00B846A4"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B846A4" w:rsidRPr="004B4013" w:rsidRDefault="00B846A4" w:rsidP="004C6456">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Hedef 3.1</w:t>
            </w:r>
            <w:r w:rsidRPr="004B4013">
              <w:rPr>
                <w:rFonts w:ascii="Times New Roman" w:hAnsi="Times New Roman" w:cs="Times New Roman"/>
                <w:sz w:val="20"/>
                <w:szCs w:val="20"/>
              </w:rPr>
              <w:t xml:space="preserve"> Kurum personelinin mesleki gelişimlerinin arttırlması sağlanacaktır.</w:t>
            </w:r>
          </w:p>
        </w:tc>
        <w:tc>
          <w:tcPr>
            <w:tcW w:w="1134" w:type="dxa"/>
            <w:vMerge/>
            <w:tcBorders>
              <w:left w:val="single" w:sz="4" w:space="0" w:color="000000"/>
              <w:bottom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p>
        </w:tc>
        <w:tc>
          <w:tcPr>
            <w:tcW w:w="1266" w:type="dxa"/>
            <w:vMerge/>
            <w:tcBorders>
              <w:left w:val="single" w:sz="4" w:space="0" w:color="000000"/>
              <w:bottom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p>
        </w:tc>
        <w:tc>
          <w:tcPr>
            <w:tcW w:w="860" w:type="dxa"/>
            <w:vMerge/>
            <w:tcBorders>
              <w:left w:val="single" w:sz="4" w:space="0" w:color="000000"/>
              <w:bottom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p>
        </w:tc>
        <w:tc>
          <w:tcPr>
            <w:tcW w:w="1780" w:type="dxa"/>
            <w:vMerge/>
            <w:tcBorders>
              <w:left w:val="single" w:sz="4" w:space="0" w:color="000000"/>
              <w:bottom w:val="single" w:sz="4" w:space="0" w:color="000000"/>
              <w:right w:val="single" w:sz="4" w:space="0" w:color="000000"/>
            </w:tcBorders>
            <w:shd w:val="clear" w:color="auto" w:fill="E2EFD9"/>
          </w:tcPr>
          <w:p w:rsidR="00B846A4" w:rsidRPr="004B4013" w:rsidRDefault="00B846A4" w:rsidP="004C6456">
            <w:pPr>
              <w:pStyle w:val="TableParagraph"/>
              <w:rPr>
                <w:rFonts w:ascii="Times New Roman" w:hAnsi="Times New Roman" w:cs="Times New Roman"/>
                <w:sz w:val="20"/>
                <w:szCs w:val="20"/>
              </w:rPr>
            </w:pPr>
          </w:p>
        </w:tc>
      </w:tr>
      <w:tr w:rsidR="005C183D"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C183D" w:rsidRPr="004B4013" w:rsidRDefault="005C183D" w:rsidP="004C6456">
            <w:pPr>
              <w:pStyle w:val="TableParagraph"/>
              <w:spacing w:line="234" w:lineRule="exact"/>
              <w:rPr>
                <w:rFonts w:ascii="Times New Roman" w:hAnsi="Times New Roman" w:cs="Times New Roman"/>
                <w:b/>
                <w:sz w:val="20"/>
                <w:szCs w:val="20"/>
              </w:rPr>
            </w:pPr>
            <w:r w:rsidRPr="004B4013">
              <w:rPr>
                <w:rFonts w:ascii="Times New Roman" w:hAnsi="Times New Roman" w:cs="Times New Roman"/>
                <w:b/>
                <w:sz w:val="20"/>
                <w:szCs w:val="20"/>
              </w:rPr>
              <w:t>Amaç 4.</w:t>
            </w:r>
            <w:r w:rsidRPr="004B4013">
              <w:rPr>
                <w:rFonts w:ascii="Times New Roman" w:hAnsi="Times New Roman" w:cs="Times New Roman"/>
                <w:sz w:val="20"/>
                <w:szCs w:val="20"/>
              </w:rPr>
              <w:t xml:space="preserve"> Eğitimin temel ilkeleri doğrultusunda okulun niteliğini arttırmak amacıyla kurumsal kapasite geliştirilecektir.</w:t>
            </w:r>
          </w:p>
        </w:tc>
        <w:tc>
          <w:tcPr>
            <w:tcW w:w="1134" w:type="dxa"/>
            <w:vMerge w:val="restart"/>
            <w:tcBorders>
              <w:top w:val="single" w:sz="4" w:space="0" w:color="000000"/>
              <w:left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1000 TL</w:t>
            </w:r>
          </w:p>
        </w:tc>
        <w:tc>
          <w:tcPr>
            <w:tcW w:w="1266" w:type="dxa"/>
            <w:vMerge w:val="restart"/>
            <w:tcBorders>
              <w:top w:val="single" w:sz="4" w:space="0" w:color="000000"/>
              <w:left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2000 TL</w:t>
            </w:r>
          </w:p>
        </w:tc>
        <w:tc>
          <w:tcPr>
            <w:tcW w:w="860" w:type="dxa"/>
            <w:vMerge w:val="restart"/>
            <w:tcBorders>
              <w:top w:val="single" w:sz="4" w:space="0" w:color="000000"/>
              <w:left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3000 TL</w:t>
            </w:r>
          </w:p>
        </w:tc>
        <w:tc>
          <w:tcPr>
            <w:tcW w:w="1134" w:type="dxa"/>
            <w:vMerge w:val="restart"/>
            <w:tcBorders>
              <w:top w:val="single" w:sz="4" w:space="0" w:color="000000"/>
              <w:left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4000 TL</w:t>
            </w:r>
          </w:p>
        </w:tc>
        <w:tc>
          <w:tcPr>
            <w:tcW w:w="1276" w:type="dxa"/>
            <w:vMerge w:val="restart"/>
            <w:tcBorders>
              <w:top w:val="single" w:sz="4" w:space="0" w:color="000000"/>
              <w:left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5000 TL</w:t>
            </w:r>
          </w:p>
        </w:tc>
        <w:tc>
          <w:tcPr>
            <w:tcW w:w="1780" w:type="dxa"/>
            <w:vMerge w:val="restart"/>
            <w:tcBorders>
              <w:top w:val="single" w:sz="4" w:space="0" w:color="000000"/>
              <w:left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15 000 TL</w:t>
            </w:r>
          </w:p>
        </w:tc>
      </w:tr>
      <w:tr w:rsidR="005C183D" w:rsidRPr="004B4013" w:rsidTr="00346595">
        <w:trPr>
          <w:trHeight w:val="587"/>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5C183D" w:rsidRPr="004B4013" w:rsidRDefault="005C183D" w:rsidP="004C6456">
            <w:pPr>
              <w:rPr>
                <w:rFonts w:ascii="Times New Roman" w:hAnsi="Times New Roman" w:cs="Times New Roman"/>
                <w:sz w:val="20"/>
                <w:szCs w:val="20"/>
              </w:rPr>
            </w:pPr>
            <w:r w:rsidRPr="004B4013">
              <w:rPr>
                <w:rFonts w:ascii="Times New Roman" w:hAnsi="Times New Roman" w:cs="Times New Roman"/>
                <w:sz w:val="20"/>
                <w:szCs w:val="20"/>
              </w:rPr>
              <w:t>H.4 Eğitim ve öğretimin sağlıklı ve güvenli bir ortamda gerçekleştirilmesi için okul sağlığı ve güvenliği geliştirilecektir.</w:t>
            </w:r>
          </w:p>
        </w:tc>
        <w:tc>
          <w:tcPr>
            <w:tcW w:w="1134" w:type="dxa"/>
            <w:vMerge/>
            <w:tcBorders>
              <w:left w:val="single" w:sz="4" w:space="0" w:color="000000"/>
              <w:bottom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p>
        </w:tc>
        <w:tc>
          <w:tcPr>
            <w:tcW w:w="1266" w:type="dxa"/>
            <w:vMerge/>
            <w:tcBorders>
              <w:left w:val="single" w:sz="4" w:space="0" w:color="000000"/>
              <w:bottom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p>
        </w:tc>
        <w:tc>
          <w:tcPr>
            <w:tcW w:w="860" w:type="dxa"/>
            <w:vMerge/>
            <w:tcBorders>
              <w:left w:val="single" w:sz="4" w:space="0" w:color="000000"/>
              <w:bottom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p>
        </w:tc>
        <w:tc>
          <w:tcPr>
            <w:tcW w:w="1780" w:type="dxa"/>
            <w:vMerge/>
            <w:tcBorders>
              <w:left w:val="single" w:sz="4" w:space="0" w:color="000000"/>
              <w:bottom w:val="single" w:sz="4" w:space="0" w:color="000000"/>
              <w:right w:val="single" w:sz="4" w:space="0" w:color="000000"/>
            </w:tcBorders>
            <w:shd w:val="clear" w:color="auto" w:fill="E2EFD9"/>
          </w:tcPr>
          <w:p w:rsidR="005C183D" w:rsidRPr="004B4013" w:rsidRDefault="005C183D" w:rsidP="004C6456">
            <w:pPr>
              <w:pStyle w:val="TableParagraph"/>
              <w:rPr>
                <w:rFonts w:ascii="Times New Roman" w:hAnsi="Times New Roman" w:cs="Times New Roman"/>
                <w:sz w:val="20"/>
                <w:szCs w:val="20"/>
              </w:rPr>
            </w:pPr>
          </w:p>
        </w:tc>
      </w:tr>
      <w:tr w:rsidR="00227B70" w:rsidRPr="004B4013" w:rsidTr="004C6456">
        <w:trPr>
          <w:trHeight w:val="882"/>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227B70" w:rsidRPr="004B4013" w:rsidRDefault="00227B70" w:rsidP="004C6456">
            <w:pPr>
              <w:pStyle w:val="TableParagraph"/>
              <w:spacing w:line="236" w:lineRule="exact"/>
              <w:ind w:left="107" w:right="296"/>
              <w:rPr>
                <w:rFonts w:ascii="Times New Roman" w:hAnsi="Times New Roman" w:cs="Times New Roman"/>
                <w:b/>
                <w:sz w:val="20"/>
                <w:szCs w:val="20"/>
              </w:rPr>
            </w:pPr>
            <w:r w:rsidRPr="004B4013">
              <w:rPr>
                <w:rFonts w:ascii="Times New Roman" w:hAnsi="Times New Roman" w:cs="Times New Roman"/>
                <w:b/>
                <w:spacing w:val="-2"/>
                <w:sz w:val="20"/>
                <w:szCs w:val="20"/>
              </w:rPr>
              <w:t>Genel Yönetim Giderleri</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1000 TL</w:t>
            </w: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2000 TL</w:t>
            </w:r>
          </w:p>
        </w:tc>
        <w:tc>
          <w:tcPr>
            <w:tcW w:w="860"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3000 TL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4000 TL</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5000 TL</w:t>
            </w:r>
          </w:p>
        </w:tc>
        <w:tc>
          <w:tcPr>
            <w:tcW w:w="1780"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15 000 TL</w:t>
            </w:r>
          </w:p>
        </w:tc>
      </w:tr>
      <w:tr w:rsidR="00227B70" w:rsidRPr="004B4013" w:rsidTr="004C6456">
        <w:trPr>
          <w:trHeight w:val="300"/>
        </w:trPr>
        <w:tc>
          <w:tcPr>
            <w:tcW w:w="2126" w:type="dxa"/>
            <w:tcBorders>
              <w:top w:val="single" w:sz="4" w:space="0" w:color="000000"/>
              <w:left w:val="single" w:sz="4" w:space="0" w:color="000000"/>
              <w:bottom w:val="single" w:sz="4" w:space="0" w:color="000000"/>
              <w:right w:val="single" w:sz="4" w:space="0" w:color="000000"/>
            </w:tcBorders>
            <w:shd w:val="clear" w:color="auto" w:fill="E2EFD9"/>
            <w:hideMark/>
          </w:tcPr>
          <w:p w:rsidR="00227B70" w:rsidRPr="004B4013" w:rsidRDefault="00227B70" w:rsidP="004C6456">
            <w:pPr>
              <w:pStyle w:val="TableParagraph"/>
              <w:spacing w:line="219" w:lineRule="exact"/>
              <w:ind w:left="107"/>
              <w:rPr>
                <w:rFonts w:ascii="Times New Roman" w:hAnsi="Times New Roman" w:cs="Times New Roman"/>
                <w:b/>
                <w:sz w:val="20"/>
                <w:szCs w:val="20"/>
              </w:rPr>
            </w:pPr>
            <w:r w:rsidRPr="004B4013">
              <w:rPr>
                <w:rFonts w:ascii="Times New Roman" w:hAnsi="Times New Roman" w:cs="Times New Roman"/>
                <w:b/>
                <w:spacing w:val="-2"/>
                <w:sz w:val="20"/>
                <w:szCs w:val="20"/>
              </w:rPr>
              <w:t>TOPLAM</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14000 TL</w:t>
            </w:r>
          </w:p>
        </w:tc>
        <w:tc>
          <w:tcPr>
            <w:tcW w:w="1266"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23 000 TL</w:t>
            </w:r>
          </w:p>
        </w:tc>
        <w:tc>
          <w:tcPr>
            <w:tcW w:w="860"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32 000 TL</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41 000 TL</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5C183D" w:rsidP="004C6456">
            <w:pPr>
              <w:pStyle w:val="TableParagraph"/>
              <w:rPr>
                <w:rFonts w:ascii="Times New Roman" w:hAnsi="Times New Roman" w:cs="Times New Roman"/>
                <w:sz w:val="20"/>
                <w:szCs w:val="20"/>
              </w:rPr>
            </w:pPr>
            <w:r>
              <w:rPr>
                <w:rFonts w:ascii="Times New Roman" w:hAnsi="Times New Roman" w:cs="Times New Roman"/>
                <w:sz w:val="20"/>
                <w:szCs w:val="20"/>
              </w:rPr>
              <w:t>50 000 TL</w:t>
            </w:r>
          </w:p>
        </w:tc>
        <w:tc>
          <w:tcPr>
            <w:tcW w:w="1780" w:type="dxa"/>
            <w:tcBorders>
              <w:top w:val="single" w:sz="4" w:space="0" w:color="000000"/>
              <w:left w:val="single" w:sz="4" w:space="0" w:color="000000"/>
              <w:bottom w:val="single" w:sz="4" w:space="0" w:color="000000"/>
              <w:right w:val="single" w:sz="4" w:space="0" w:color="000000"/>
            </w:tcBorders>
            <w:shd w:val="clear" w:color="auto" w:fill="E2EFD9"/>
          </w:tcPr>
          <w:p w:rsidR="00227B70" w:rsidRPr="004B4013" w:rsidRDefault="00951C31" w:rsidP="004C6456">
            <w:pPr>
              <w:pStyle w:val="TableParagraph"/>
              <w:rPr>
                <w:rFonts w:ascii="Times New Roman" w:hAnsi="Times New Roman" w:cs="Times New Roman"/>
                <w:sz w:val="20"/>
                <w:szCs w:val="20"/>
              </w:rPr>
            </w:pPr>
            <w:r>
              <w:rPr>
                <w:rFonts w:ascii="Times New Roman" w:hAnsi="Times New Roman" w:cs="Times New Roman"/>
                <w:sz w:val="20"/>
                <w:szCs w:val="20"/>
              </w:rPr>
              <w:t>160 000 TL</w:t>
            </w:r>
          </w:p>
        </w:tc>
      </w:tr>
    </w:tbl>
    <w:p w:rsidR="0043393C" w:rsidRDefault="0043393C">
      <w:pPr>
        <w:rPr>
          <w:rFonts w:ascii="Times New Roman" w:hAnsi="Times New Roman" w:cs="Times New Roman"/>
          <w:b/>
          <w:sz w:val="24"/>
          <w:szCs w:val="24"/>
        </w:rPr>
      </w:pPr>
    </w:p>
    <w:p w:rsidR="00707066" w:rsidRPr="00707066" w:rsidRDefault="00707066">
      <w:pPr>
        <w:rPr>
          <w:rFonts w:ascii="Times New Roman" w:hAnsi="Times New Roman" w:cs="Times New Roman"/>
          <w:b/>
          <w:sz w:val="32"/>
          <w:szCs w:val="32"/>
        </w:rPr>
      </w:pPr>
      <w:r w:rsidRPr="00707066">
        <w:rPr>
          <w:rFonts w:ascii="Times New Roman" w:hAnsi="Times New Roman" w:cs="Times New Roman"/>
          <w:b/>
          <w:sz w:val="32"/>
          <w:szCs w:val="32"/>
        </w:rPr>
        <w:t>5.İZLEME VE DEĞERLENDİRME</w:t>
      </w:r>
    </w:p>
    <w:p w:rsidR="00EE69FD" w:rsidRPr="004A6527" w:rsidRDefault="009C5DFB" w:rsidP="009C5DFB">
      <w:pPr>
        <w:ind w:firstLine="708"/>
        <w:rPr>
          <w:rFonts w:asciiTheme="majorHAnsi" w:hAnsiTheme="majorHAnsi" w:cs="Times New Roman"/>
          <w:sz w:val="24"/>
          <w:szCs w:val="24"/>
        </w:rPr>
      </w:pPr>
      <w:r w:rsidRPr="004A6527">
        <w:rPr>
          <w:rFonts w:asciiTheme="majorHAnsi" w:hAnsiTheme="majorHAnsi" w:cs="Times New Roman"/>
          <w:sz w:val="24"/>
          <w:szCs w:val="24"/>
        </w:rPr>
        <w:t>İlgili mevzuat hükümleri uyarısınca planlanan hedeflere ve amçlara yönelik altı aylık ve yıllık izleme ve değerlendirme çalışmaları Strateji Planlama Ekibi’nce yapılacaktır.</w:t>
      </w:r>
    </w:p>
    <w:p w:rsidR="00EE69FD" w:rsidRDefault="00EE69FD">
      <w:pPr>
        <w:rPr>
          <w:rFonts w:ascii="Times New Roman" w:hAnsi="Times New Roman" w:cs="Times New Roman"/>
          <w:b/>
          <w:sz w:val="32"/>
          <w:szCs w:val="32"/>
        </w:rPr>
      </w:pPr>
    </w:p>
    <w:p w:rsidR="00707066" w:rsidRDefault="00707066">
      <w:pPr>
        <w:rPr>
          <w:rFonts w:ascii="Times New Roman" w:hAnsi="Times New Roman" w:cs="Times New Roman"/>
          <w:b/>
          <w:sz w:val="32"/>
          <w:szCs w:val="32"/>
        </w:rPr>
      </w:pPr>
      <w:r w:rsidRPr="00707066">
        <w:rPr>
          <w:rFonts w:ascii="Times New Roman" w:hAnsi="Times New Roman" w:cs="Times New Roman"/>
          <w:b/>
          <w:sz w:val="32"/>
          <w:szCs w:val="32"/>
        </w:rPr>
        <w:t>6.EKLER</w:t>
      </w:r>
    </w:p>
    <w:p w:rsidR="00B237BC" w:rsidRDefault="00B237BC" w:rsidP="00EE69FD">
      <w:pPr>
        <w:rPr>
          <w:rFonts w:ascii="Times New Roman" w:hAnsi="Times New Roman" w:cs="Times New Roman"/>
          <w:sz w:val="24"/>
          <w:szCs w:val="24"/>
        </w:rPr>
      </w:pPr>
      <w:r w:rsidRPr="00B237BC">
        <w:rPr>
          <w:rFonts w:ascii="Times New Roman" w:hAnsi="Times New Roman" w:cs="Times New Roman"/>
          <w:sz w:val="24"/>
          <w:szCs w:val="24"/>
        </w:rPr>
        <w:t>1. Paydaş Anketleri</w:t>
      </w:r>
    </w:p>
    <w:p w:rsidR="00EE69FD" w:rsidRPr="00EE69FD" w:rsidRDefault="00EE69FD" w:rsidP="00EE69FD">
      <w:pPr>
        <w:rPr>
          <w:rFonts w:ascii="Times New Roman" w:hAnsi="Times New Roman" w:cs="Times New Roman"/>
          <w:sz w:val="24"/>
          <w:szCs w:val="24"/>
        </w:rPr>
      </w:pPr>
      <w:r>
        <w:rPr>
          <w:rFonts w:ascii="Times New Roman" w:hAnsi="Times New Roman" w:cs="Times New Roman"/>
          <w:sz w:val="24"/>
          <w:szCs w:val="24"/>
        </w:rPr>
        <w:t>6.1.1. İlkokul Öğrencileri Anketi</w:t>
      </w:r>
    </w:p>
    <w:tbl>
      <w:tblPr>
        <w:tblStyle w:val="TableNormal"/>
        <w:tblpPr w:leftFromText="141" w:rightFromText="141" w:vertAnchor="text" w:horzAnchor="margin"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6206"/>
        <w:gridCol w:w="468"/>
        <w:gridCol w:w="526"/>
        <w:gridCol w:w="466"/>
        <w:gridCol w:w="567"/>
        <w:gridCol w:w="1126"/>
      </w:tblGrid>
      <w:tr w:rsidR="00B237BC" w:rsidTr="00B237BC">
        <w:trPr>
          <w:trHeight w:val="2224"/>
        </w:trPr>
        <w:tc>
          <w:tcPr>
            <w:tcW w:w="703" w:type="dxa"/>
          </w:tcPr>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spacing w:before="57"/>
              <w:rPr>
                <w:sz w:val="20"/>
              </w:rPr>
            </w:pPr>
          </w:p>
          <w:p w:rsidR="00B237BC" w:rsidRDefault="00B237BC" w:rsidP="00B237BC">
            <w:pPr>
              <w:pStyle w:val="TableParagraph"/>
              <w:ind w:left="215"/>
              <w:rPr>
                <w:b/>
                <w:sz w:val="20"/>
              </w:rPr>
            </w:pPr>
            <w:r>
              <w:rPr>
                <w:b/>
                <w:spacing w:val="-5"/>
                <w:sz w:val="20"/>
              </w:rPr>
              <w:t>NO</w:t>
            </w:r>
          </w:p>
        </w:tc>
        <w:tc>
          <w:tcPr>
            <w:tcW w:w="6206" w:type="dxa"/>
          </w:tcPr>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spacing w:before="2"/>
              <w:rPr>
                <w:sz w:val="20"/>
              </w:rPr>
            </w:pPr>
          </w:p>
          <w:p w:rsidR="00B237BC" w:rsidRDefault="00B237BC" w:rsidP="00B237BC">
            <w:pPr>
              <w:pStyle w:val="TableParagraph"/>
              <w:ind w:left="13"/>
              <w:jc w:val="center"/>
              <w:rPr>
                <w:b/>
                <w:sz w:val="20"/>
              </w:rPr>
            </w:pPr>
            <w:r>
              <w:rPr>
                <w:b/>
                <w:sz w:val="20"/>
              </w:rPr>
              <w:t>İLKOKUL</w:t>
            </w:r>
            <w:r w:rsidR="00EE69FD">
              <w:rPr>
                <w:b/>
                <w:sz w:val="20"/>
              </w:rPr>
              <w:t xml:space="preserve"> </w:t>
            </w:r>
            <w:r>
              <w:rPr>
                <w:b/>
                <w:sz w:val="20"/>
              </w:rPr>
              <w:t>ÖĞRENCİLERİ</w:t>
            </w:r>
            <w:r w:rsidR="00EE69FD">
              <w:rPr>
                <w:b/>
                <w:sz w:val="20"/>
              </w:rPr>
              <w:t xml:space="preserve"> </w:t>
            </w:r>
            <w:r>
              <w:rPr>
                <w:b/>
                <w:spacing w:val="-4"/>
                <w:sz w:val="20"/>
              </w:rPr>
              <w:t>İÇİN</w:t>
            </w:r>
          </w:p>
          <w:p w:rsidR="00B237BC" w:rsidRDefault="00B237BC" w:rsidP="00B237BC">
            <w:pPr>
              <w:pStyle w:val="TableParagraph"/>
              <w:rPr>
                <w:sz w:val="20"/>
              </w:rPr>
            </w:pPr>
          </w:p>
          <w:p w:rsidR="00B237BC" w:rsidRDefault="00B237BC" w:rsidP="00B237BC">
            <w:pPr>
              <w:pStyle w:val="TableParagraph"/>
              <w:rPr>
                <w:sz w:val="20"/>
              </w:rPr>
            </w:pPr>
          </w:p>
          <w:p w:rsidR="00B237BC" w:rsidRDefault="00B237BC" w:rsidP="00B237BC">
            <w:pPr>
              <w:pStyle w:val="TableParagraph"/>
              <w:spacing w:before="56"/>
              <w:rPr>
                <w:sz w:val="20"/>
              </w:rPr>
            </w:pPr>
          </w:p>
          <w:p w:rsidR="00B237BC" w:rsidRDefault="00B237BC" w:rsidP="00B237BC">
            <w:pPr>
              <w:pStyle w:val="TableParagraph"/>
              <w:ind w:left="13" w:right="1"/>
              <w:jc w:val="center"/>
              <w:rPr>
                <w:b/>
                <w:sz w:val="20"/>
              </w:rPr>
            </w:pPr>
            <w:r>
              <w:rPr>
                <w:b/>
                <w:sz w:val="20"/>
              </w:rPr>
              <w:t>KONU</w:t>
            </w:r>
            <w:r>
              <w:rPr>
                <w:b/>
                <w:spacing w:val="-2"/>
                <w:sz w:val="20"/>
              </w:rPr>
              <w:t>BAŞLIKLARI</w:t>
            </w:r>
          </w:p>
        </w:tc>
        <w:tc>
          <w:tcPr>
            <w:tcW w:w="468" w:type="dxa"/>
            <w:textDirection w:val="btLr"/>
          </w:tcPr>
          <w:p w:rsidR="00B237BC" w:rsidRDefault="00B237BC" w:rsidP="00B237BC">
            <w:pPr>
              <w:pStyle w:val="TableParagraph"/>
              <w:spacing w:before="117"/>
              <w:ind w:left="-1"/>
              <w:rPr>
                <w:b/>
                <w:sz w:val="20"/>
              </w:rPr>
            </w:pPr>
            <w:r>
              <w:rPr>
                <w:b/>
                <w:spacing w:val="-2"/>
                <w:sz w:val="20"/>
              </w:rPr>
              <w:t>KesinlikleKatılıyorum</w:t>
            </w:r>
          </w:p>
        </w:tc>
        <w:tc>
          <w:tcPr>
            <w:tcW w:w="526" w:type="dxa"/>
            <w:textDirection w:val="btLr"/>
          </w:tcPr>
          <w:p w:rsidR="00B237BC" w:rsidRDefault="00B237BC" w:rsidP="00B237BC">
            <w:pPr>
              <w:pStyle w:val="TableParagraph"/>
              <w:spacing w:before="146"/>
              <w:ind w:left="-1"/>
              <w:rPr>
                <w:b/>
                <w:sz w:val="20"/>
              </w:rPr>
            </w:pPr>
            <w:r>
              <w:rPr>
                <w:b/>
                <w:spacing w:val="-2"/>
                <w:sz w:val="20"/>
              </w:rPr>
              <w:t>Katılıyorum</w:t>
            </w:r>
          </w:p>
        </w:tc>
        <w:tc>
          <w:tcPr>
            <w:tcW w:w="466" w:type="dxa"/>
            <w:textDirection w:val="btLr"/>
          </w:tcPr>
          <w:p w:rsidR="00B237BC" w:rsidRDefault="00B237BC" w:rsidP="00B237BC">
            <w:pPr>
              <w:pStyle w:val="TableParagraph"/>
              <w:spacing w:before="114"/>
              <w:ind w:left="-1"/>
              <w:rPr>
                <w:b/>
                <w:sz w:val="20"/>
              </w:rPr>
            </w:pPr>
            <w:r>
              <w:rPr>
                <w:b/>
                <w:spacing w:val="-2"/>
                <w:sz w:val="20"/>
              </w:rPr>
              <w:t>Kararsızım</w:t>
            </w:r>
          </w:p>
        </w:tc>
        <w:tc>
          <w:tcPr>
            <w:tcW w:w="567" w:type="dxa"/>
            <w:textDirection w:val="btLr"/>
          </w:tcPr>
          <w:p w:rsidR="00B237BC" w:rsidRDefault="00B237BC" w:rsidP="00B237BC">
            <w:pPr>
              <w:pStyle w:val="TableParagraph"/>
              <w:spacing w:before="66" w:line="240" w:lineRule="atLeast"/>
              <w:ind w:left="-1" w:right="68"/>
              <w:rPr>
                <w:b/>
                <w:sz w:val="20"/>
              </w:rPr>
            </w:pPr>
            <w:r>
              <w:rPr>
                <w:b/>
                <w:spacing w:val="-2"/>
                <w:sz w:val="20"/>
              </w:rPr>
              <w:t>Kesinlikle Katılmıyorum</w:t>
            </w:r>
          </w:p>
        </w:tc>
        <w:tc>
          <w:tcPr>
            <w:tcW w:w="1126" w:type="dxa"/>
            <w:textDirection w:val="btLr"/>
          </w:tcPr>
          <w:p w:rsidR="00B237BC" w:rsidRDefault="00B237BC" w:rsidP="00B237BC">
            <w:pPr>
              <w:pStyle w:val="TableParagraph"/>
              <w:spacing w:before="210"/>
              <w:rPr>
                <w:sz w:val="20"/>
              </w:rPr>
            </w:pPr>
          </w:p>
          <w:p w:rsidR="00B237BC" w:rsidRDefault="00B237BC" w:rsidP="00B237BC">
            <w:pPr>
              <w:pStyle w:val="TableParagraph"/>
              <w:ind w:left="-1"/>
              <w:rPr>
                <w:b/>
                <w:sz w:val="20"/>
              </w:rPr>
            </w:pPr>
            <w:r>
              <w:rPr>
                <w:b/>
                <w:spacing w:val="-2"/>
                <w:sz w:val="20"/>
              </w:rPr>
              <w:t>Katılmıyorum</w:t>
            </w:r>
          </w:p>
        </w:tc>
      </w:tr>
      <w:tr w:rsidR="00B237BC" w:rsidTr="00B237BC">
        <w:trPr>
          <w:trHeight w:val="244"/>
        </w:trPr>
        <w:tc>
          <w:tcPr>
            <w:tcW w:w="703" w:type="dxa"/>
          </w:tcPr>
          <w:p w:rsidR="00B237BC" w:rsidRDefault="00B237BC" w:rsidP="00B237BC">
            <w:pPr>
              <w:pStyle w:val="TableParagraph"/>
              <w:spacing w:line="224" w:lineRule="exact"/>
              <w:ind w:left="110"/>
              <w:rPr>
                <w:sz w:val="20"/>
              </w:rPr>
            </w:pPr>
            <w:r>
              <w:rPr>
                <w:spacing w:val="-5"/>
                <w:sz w:val="20"/>
              </w:rPr>
              <w:t>01-</w:t>
            </w:r>
          </w:p>
        </w:tc>
        <w:tc>
          <w:tcPr>
            <w:tcW w:w="6206" w:type="dxa"/>
          </w:tcPr>
          <w:p w:rsidR="00B237BC" w:rsidRDefault="00B237BC" w:rsidP="00B237BC">
            <w:pPr>
              <w:pStyle w:val="TableParagraph"/>
              <w:spacing w:before="4" w:line="220" w:lineRule="exact"/>
              <w:ind w:left="110"/>
              <w:rPr>
                <w:sz w:val="20"/>
              </w:rPr>
            </w:pPr>
            <w:r>
              <w:rPr>
                <w:sz w:val="20"/>
              </w:rPr>
              <w:t xml:space="preserve">Okulumu </w:t>
            </w:r>
            <w:r>
              <w:rPr>
                <w:spacing w:val="-2"/>
                <w:sz w:val="20"/>
              </w:rPr>
              <w:t>seviyorum.</w:t>
            </w:r>
          </w:p>
        </w:tc>
        <w:tc>
          <w:tcPr>
            <w:tcW w:w="468" w:type="dxa"/>
          </w:tcPr>
          <w:p w:rsidR="00B237BC" w:rsidRDefault="00B237BC" w:rsidP="00B237BC">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B237BC" w:rsidTr="00B237BC">
        <w:trPr>
          <w:trHeight w:val="244"/>
        </w:trPr>
        <w:tc>
          <w:tcPr>
            <w:tcW w:w="703" w:type="dxa"/>
          </w:tcPr>
          <w:p w:rsidR="00B237BC" w:rsidRDefault="00B237BC" w:rsidP="00B237BC">
            <w:pPr>
              <w:pStyle w:val="TableParagraph"/>
              <w:spacing w:line="224" w:lineRule="exact"/>
              <w:ind w:left="110"/>
              <w:rPr>
                <w:sz w:val="20"/>
              </w:rPr>
            </w:pPr>
            <w:r>
              <w:rPr>
                <w:spacing w:val="-5"/>
                <w:sz w:val="20"/>
              </w:rPr>
              <w:t>02-</w:t>
            </w:r>
          </w:p>
        </w:tc>
        <w:tc>
          <w:tcPr>
            <w:tcW w:w="6206" w:type="dxa"/>
          </w:tcPr>
          <w:p w:rsidR="00B237BC" w:rsidRDefault="00B237BC" w:rsidP="00B237BC">
            <w:pPr>
              <w:pStyle w:val="TableParagraph"/>
              <w:spacing w:before="4" w:line="220" w:lineRule="exact"/>
              <w:ind w:left="110"/>
              <w:rPr>
                <w:sz w:val="20"/>
              </w:rPr>
            </w:pPr>
            <w:r>
              <w:rPr>
                <w:sz w:val="20"/>
              </w:rPr>
              <w:t xml:space="preserve">Okulumda kendimi güvende </w:t>
            </w:r>
            <w:r>
              <w:rPr>
                <w:spacing w:val="-2"/>
                <w:sz w:val="20"/>
              </w:rPr>
              <w:t>hissediyorum.</w:t>
            </w:r>
          </w:p>
        </w:tc>
        <w:tc>
          <w:tcPr>
            <w:tcW w:w="468" w:type="dxa"/>
          </w:tcPr>
          <w:p w:rsidR="00B237BC" w:rsidRDefault="00B237BC" w:rsidP="00B237BC">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B237BC" w:rsidTr="00B237BC">
        <w:trPr>
          <w:trHeight w:val="244"/>
        </w:trPr>
        <w:tc>
          <w:tcPr>
            <w:tcW w:w="703" w:type="dxa"/>
          </w:tcPr>
          <w:p w:rsidR="00B237BC" w:rsidRDefault="00B237BC" w:rsidP="00B237BC">
            <w:pPr>
              <w:pStyle w:val="TableParagraph"/>
              <w:spacing w:line="224" w:lineRule="exact"/>
              <w:ind w:left="110"/>
              <w:rPr>
                <w:sz w:val="20"/>
              </w:rPr>
            </w:pPr>
            <w:r>
              <w:rPr>
                <w:spacing w:val="-5"/>
                <w:sz w:val="20"/>
              </w:rPr>
              <w:t>03-</w:t>
            </w:r>
          </w:p>
        </w:tc>
        <w:tc>
          <w:tcPr>
            <w:tcW w:w="6206" w:type="dxa"/>
          </w:tcPr>
          <w:p w:rsidR="00B237BC" w:rsidRDefault="00B237BC" w:rsidP="00B237BC">
            <w:pPr>
              <w:pStyle w:val="TableParagraph"/>
              <w:spacing w:before="4" w:line="220" w:lineRule="exact"/>
              <w:ind w:left="110"/>
              <w:rPr>
                <w:sz w:val="20"/>
              </w:rPr>
            </w:pPr>
            <w:r>
              <w:rPr>
                <w:sz w:val="20"/>
              </w:rPr>
              <w:t xml:space="preserve">Okulumun içi ve bahçesi </w:t>
            </w:r>
            <w:r>
              <w:rPr>
                <w:spacing w:val="-2"/>
                <w:sz w:val="20"/>
              </w:rPr>
              <w:t>temizdir.</w:t>
            </w:r>
          </w:p>
        </w:tc>
        <w:tc>
          <w:tcPr>
            <w:tcW w:w="468" w:type="dxa"/>
          </w:tcPr>
          <w:p w:rsidR="00B237BC" w:rsidRDefault="00B237BC" w:rsidP="00B237BC">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B237BC" w:rsidTr="00B237BC">
        <w:trPr>
          <w:trHeight w:val="241"/>
        </w:trPr>
        <w:tc>
          <w:tcPr>
            <w:tcW w:w="703" w:type="dxa"/>
          </w:tcPr>
          <w:p w:rsidR="00B237BC" w:rsidRDefault="00B237BC" w:rsidP="00B237BC">
            <w:pPr>
              <w:pStyle w:val="TableParagraph"/>
              <w:spacing w:line="222" w:lineRule="exact"/>
              <w:ind w:left="110"/>
              <w:rPr>
                <w:sz w:val="20"/>
              </w:rPr>
            </w:pPr>
            <w:r>
              <w:rPr>
                <w:spacing w:val="-5"/>
                <w:sz w:val="20"/>
              </w:rPr>
              <w:t>04-</w:t>
            </w:r>
          </w:p>
        </w:tc>
        <w:tc>
          <w:tcPr>
            <w:tcW w:w="6206" w:type="dxa"/>
          </w:tcPr>
          <w:p w:rsidR="00B237BC" w:rsidRDefault="00B237BC" w:rsidP="00B237BC">
            <w:pPr>
              <w:pStyle w:val="TableParagraph"/>
              <w:spacing w:before="4" w:line="218" w:lineRule="exact"/>
              <w:ind w:left="110"/>
              <w:rPr>
                <w:sz w:val="20"/>
              </w:rPr>
            </w:pPr>
            <w:r>
              <w:rPr>
                <w:spacing w:val="-2"/>
                <w:sz w:val="20"/>
              </w:rPr>
              <w:t>Öğretmenim adildir.</w:t>
            </w:r>
          </w:p>
        </w:tc>
        <w:tc>
          <w:tcPr>
            <w:tcW w:w="468" w:type="dxa"/>
          </w:tcPr>
          <w:p w:rsidR="00B237BC" w:rsidRDefault="00B237BC" w:rsidP="00B237BC">
            <w:pPr>
              <w:pStyle w:val="TableParagraph"/>
              <w:spacing w:line="222"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line="222"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line="222"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line="222"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line="222" w:lineRule="exact"/>
              <w:ind w:left="109"/>
              <w:rPr>
                <w:rFonts w:ascii="Calibri"/>
                <w:b/>
                <w:sz w:val="20"/>
              </w:rPr>
            </w:pPr>
            <w:r>
              <w:rPr>
                <w:rFonts w:ascii="Calibri"/>
                <w:b/>
                <w:sz w:val="20"/>
              </w:rPr>
              <w:t>(</w:t>
            </w:r>
            <w:r>
              <w:rPr>
                <w:rFonts w:ascii="Calibri"/>
                <w:b/>
                <w:spacing w:val="-10"/>
                <w:sz w:val="20"/>
              </w:rPr>
              <w:t>)</w:t>
            </w:r>
          </w:p>
        </w:tc>
      </w:tr>
      <w:tr w:rsidR="00B237BC" w:rsidTr="00B237BC">
        <w:trPr>
          <w:trHeight w:val="244"/>
        </w:trPr>
        <w:tc>
          <w:tcPr>
            <w:tcW w:w="703" w:type="dxa"/>
          </w:tcPr>
          <w:p w:rsidR="00B237BC" w:rsidRDefault="00B237BC" w:rsidP="00B237BC">
            <w:pPr>
              <w:pStyle w:val="TableParagraph"/>
              <w:spacing w:before="1" w:line="223" w:lineRule="exact"/>
              <w:ind w:left="110"/>
              <w:rPr>
                <w:sz w:val="20"/>
              </w:rPr>
            </w:pPr>
            <w:r>
              <w:rPr>
                <w:spacing w:val="-5"/>
                <w:sz w:val="20"/>
              </w:rPr>
              <w:t>05-</w:t>
            </w:r>
          </w:p>
        </w:tc>
        <w:tc>
          <w:tcPr>
            <w:tcW w:w="6206" w:type="dxa"/>
          </w:tcPr>
          <w:p w:rsidR="00B237BC" w:rsidRDefault="00B237BC" w:rsidP="00B237BC">
            <w:pPr>
              <w:pStyle w:val="TableParagraph"/>
              <w:spacing w:before="6" w:line="218" w:lineRule="exact"/>
              <w:ind w:left="110"/>
              <w:rPr>
                <w:sz w:val="20"/>
              </w:rPr>
            </w:pPr>
            <w:r>
              <w:rPr>
                <w:spacing w:val="-2"/>
                <w:sz w:val="20"/>
              </w:rPr>
              <w:t>Öğretmenim benimle ilgileniyor.</w:t>
            </w:r>
          </w:p>
        </w:tc>
        <w:tc>
          <w:tcPr>
            <w:tcW w:w="468" w:type="dxa"/>
          </w:tcPr>
          <w:p w:rsidR="00B237BC" w:rsidRDefault="00B237BC" w:rsidP="00B237BC">
            <w:pPr>
              <w:pStyle w:val="TableParagraph"/>
              <w:spacing w:before="1" w:line="223"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before="1" w:line="223"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before="1" w:line="223"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before="1" w:line="223"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B237BC" w:rsidTr="00B237BC">
        <w:trPr>
          <w:trHeight w:val="244"/>
        </w:trPr>
        <w:tc>
          <w:tcPr>
            <w:tcW w:w="703" w:type="dxa"/>
          </w:tcPr>
          <w:p w:rsidR="00B237BC" w:rsidRDefault="00B237BC" w:rsidP="00B237BC">
            <w:pPr>
              <w:pStyle w:val="TableParagraph"/>
              <w:spacing w:before="1" w:line="223" w:lineRule="exact"/>
              <w:ind w:left="110"/>
              <w:rPr>
                <w:sz w:val="20"/>
              </w:rPr>
            </w:pPr>
            <w:r>
              <w:rPr>
                <w:spacing w:val="-5"/>
                <w:sz w:val="20"/>
              </w:rPr>
              <w:t>06-</w:t>
            </w:r>
          </w:p>
        </w:tc>
        <w:tc>
          <w:tcPr>
            <w:tcW w:w="6206" w:type="dxa"/>
          </w:tcPr>
          <w:p w:rsidR="00B237BC" w:rsidRDefault="00B237BC" w:rsidP="00B237BC">
            <w:pPr>
              <w:pStyle w:val="TableParagraph"/>
              <w:spacing w:before="6" w:line="218" w:lineRule="exact"/>
              <w:ind w:left="110"/>
              <w:rPr>
                <w:sz w:val="20"/>
              </w:rPr>
            </w:pPr>
            <w:r>
              <w:rPr>
                <w:sz w:val="20"/>
              </w:rPr>
              <w:t>Yardıma ihtiyacım olursa öğretmenim banççyardım</w:t>
            </w:r>
            <w:r>
              <w:rPr>
                <w:spacing w:val="-4"/>
                <w:sz w:val="20"/>
              </w:rPr>
              <w:t>eder.</w:t>
            </w:r>
          </w:p>
        </w:tc>
        <w:tc>
          <w:tcPr>
            <w:tcW w:w="468" w:type="dxa"/>
          </w:tcPr>
          <w:p w:rsidR="00B237BC" w:rsidRDefault="00B237BC" w:rsidP="00B237BC">
            <w:pPr>
              <w:pStyle w:val="TableParagraph"/>
              <w:spacing w:before="1" w:line="223"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before="1" w:line="223"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before="1" w:line="223"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before="1" w:line="223"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before="1" w:line="223" w:lineRule="exact"/>
              <w:ind w:left="109"/>
              <w:rPr>
                <w:rFonts w:ascii="Calibri"/>
                <w:b/>
                <w:sz w:val="20"/>
              </w:rPr>
            </w:pPr>
            <w:r>
              <w:rPr>
                <w:rFonts w:ascii="Calibri"/>
                <w:b/>
                <w:sz w:val="20"/>
              </w:rPr>
              <w:t>(</w:t>
            </w:r>
            <w:r>
              <w:rPr>
                <w:rFonts w:ascii="Calibri"/>
                <w:b/>
                <w:spacing w:val="-10"/>
                <w:sz w:val="20"/>
              </w:rPr>
              <w:t>)</w:t>
            </w:r>
          </w:p>
        </w:tc>
      </w:tr>
      <w:tr w:rsidR="00B237BC" w:rsidTr="00B237BC">
        <w:trPr>
          <w:trHeight w:val="244"/>
        </w:trPr>
        <w:tc>
          <w:tcPr>
            <w:tcW w:w="703" w:type="dxa"/>
          </w:tcPr>
          <w:p w:rsidR="00B237BC" w:rsidRDefault="00B237BC" w:rsidP="00B237BC">
            <w:pPr>
              <w:pStyle w:val="TableParagraph"/>
              <w:spacing w:line="224" w:lineRule="exact"/>
              <w:ind w:left="110"/>
              <w:rPr>
                <w:sz w:val="20"/>
              </w:rPr>
            </w:pPr>
            <w:r>
              <w:rPr>
                <w:spacing w:val="-5"/>
                <w:sz w:val="20"/>
              </w:rPr>
              <w:t>07-</w:t>
            </w:r>
          </w:p>
        </w:tc>
        <w:tc>
          <w:tcPr>
            <w:tcW w:w="6206" w:type="dxa"/>
          </w:tcPr>
          <w:p w:rsidR="00B237BC" w:rsidRDefault="00B237BC" w:rsidP="00B237BC">
            <w:pPr>
              <w:pStyle w:val="TableParagraph"/>
              <w:spacing w:before="4" w:line="220" w:lineRule="exact"/>
              <w:ind w:left="110"/>
              <w:rPr>
                <w:sz w:val="20"/>
              </w:rPr>
            </w:pPr>
            <w:r>
              <w:rPr>
                <w:sz w:val="20"/>
              </w:rPr>
              <w:t xml:space="preserve">Öğretmenim derse katılmamı </w:t>
            </w:r>
            <w:r>
              <w:rPr>
                <w:spacing w:val="-2"/>
                <w:sz w:val="20"/>
              </w:rPr>
              <w:t>sağlar.</w:t>
            </w:r>
          </w:p>
        </w:tc>
        <w:tc>
          <w:tcPr>
            <w:tcW w:w="468" w:type="dxa"/>
          </w:tcPr>
          <w:p w:rsidR="00B237BC" w:rsidRDefault="00B237BC" w:rsidP="00B237BC">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B237BC" w:rsidTr="00B237BC">
        <w:trPr>
          <w:trHeight w:val="244"/>
        </w:trPr>
        <w:tc>
          <w:tcPr>
            <w:tcW w:w="703" w:type="dxa"/>
          </w:tcPr>
          <w:p w:rsidR="00B237BC" w:rsidRDefault="00B237BC" w:rsidP="00B237BC">
            <w:pPr>
              <w:pStyle w:val="TableParagraph"/>
              <w:spacing w:line="224" w:lineRule="exact"/>
              <w:ind w:left="110"/>
              <w:rPr>
                <w:sz w:val="20"/>
              </w:rPr>
            </w:pPr>
            <w:r>
              <w:rPr>
                <w:spacing w:val="-5"/>
                <w:sz w:val="20"/>
              </w:rPr>
              <w:t>08-</w:t>
            </w:r>
          </w:p>
        </w:tc>
        <w:tc>
          <w:tcPr>
            <w:tcW w:w="6206" w:type="dxa"/>
          </w:tcPr>
          <w:p w:rsidR="00B237BC" w:rsidRDefault="00B237BC" w:rsidP="00B237BC">
            <w:pPr>
              <w:pStyle w:val="TableParagraph"/>
              <w:spacing w:before="4" w:line="220" w:lineRule="exact"/>
              <w:ind w:left="110"/>
              <w:rPr>
                <w:sz w:val="20"/>
              </w:rPr>
            </w:pPr>
            <w:r>
              <w:rPr>
                <w:sz w:val="20"/>
              </w:rPr>
              <w:t xml:space="preserve">Öğretmenim dersleri farklı araçlar kullanarak </w:t>
            </w:r>
            <w:r>
              <w:rPr>
                <w:spacing w:val="-2"/>
                <w:sz w:val="20"/>
              </w:rPr>
              <w:t>anlatır.</w:t>
            </w:r>
          </w:p>
        </w:tc>
        <w:tc>
          <w:tcPr>
            <w:tcW w:w="468" w:type="dxa"/>
          </w:tcPr>
          <w:p w:rsidR="00B237BC" w:rsidRDefault="00B237BC" w:rsidP="00B237BC">
            <w:pPr>
              <w:pStyle w:val="TableParagraph"/>
              <w:spacing w:line="224" w:lineRule="exact"/>
              <w:ind w:left="17"/>
              <w:jc w:val="center"/>
              <w:rPr>
                <w:rFonts w:ascii="Calibri"/>
                <w:b/>
                <w:sz w:val="20"/>
              </w:rPr>
            </w:pPr>
            <w:r>
              <w:rPr>
                <w:rFonts w:ascii="Calibri"/>
                <w:b/>
                <w:sz w:val="20"/>
              </w:rPr>
              <w:t>(</w:t>
            </w:r>
            <w:r>
              <w:rPr>
                <w:rFonts w:ascii="Calibri"/>
                <w:b/>
                <w:spacing w:val="-10"/>
                <w:sz w:val="20"/>
              </w:rPr>
              <w:t>)</w:t>
            </w:r>
          </w:p>
        </w:tc>
        <w:tc>
          <w:tcPr>
            <w:tcW w:w="526" w:type="dxa"/>
          </w:tcPr>
          <w:p w:rsidR="00B237BC" w:rsidRDefault="00B237BC" w:rsidP="00B237BC">
            <w:pPr>
              <w:pStyle w:val="TableParagraph"/>
              <w:spacing w:line="224" w:lineRule="exact"/>
              <w:ind w:left="4" w:right="39"/>
              <w:jc w:val="center"/>
              <w:rPr>
                <w:rFonts w:ascii="Calibri"/>
                <w:b/>
                <w:sz w:val="20"/>
              </w:rPr>
            </w:pPr>
            <w:r>
              <w:rPr>
                <w:rFonts w:ascii="Calibri"/>
                <w:b/>
                <w:sz w:val="20"/>
              </w:rPr>
              <w:t>(</w:t>
            </w:r>
            <w:r>
              <w:rPr>
                <w:rFonts w:ascii="Calibri"/>
                <w:b/>
                <w:spacing w:val="-10"/>
                <w:sz w:val="20"/>
              </w:rPr>
              <w:t>)</w:t>
            </w:r>
          </w:p>
        </w:tc>
        <w:tc>
          <w:tcPr>
            <w:tcW w:w="466" w:type="dxa"/>
          </w:tcPr>
          <w:p w:rsidR="00B237BC" w:rsidRDefault="00B237BC" w:rsidP="00B237BC">
            <w:pPr>
              <w:pStyle w:val="TableParagraph"/>
              <w:spacing w:line="224" w:lineRule="exact"/>
              <w:ind w:left="14"/>
              <w:jc w:val="center"/>
              <w:rPr>
                <w:rFonts w:ascii="Calibri"/>
                <w:b/>
                <w:sz w:val="20"/>
              </w:rPr>
            </w:pPr>
            <w:r>
              <w:rPr>
                <w:rFonts w:ascii="Calibri"/>
                <w:b/>
                <w:sz w:val="20"/>
              </w:rPr>
              <w:t>(</w:t>
            </w:r>
            <w:r>
              <w:rPr>
                <w:rFonts w:ascii="Calibri"/>
                <w:b/>
                <w:spacing w:val="-10"/>
                <w:sz w:val="20"/>
              </w:rPr>
              <w:t>)</w:t>
            </w:r>
          </w:p>
        </w:tc>
        <w:tc>
          <w:tcPr>
            <w:tcW w:w="567" w:type="dxa"/>
          </w:tcPr>
          <w:p w:rsidR="00B237BC" w:rsidRDefault="00B237BC" w:rsidP="00B237BC">
            <w:pPr>
              <w:pStyle w:val="TableParagraph"/>
              <w:spacing w:line="224" w:lineRule="exact"/>
              <w:ind w:right="73"/>
              <w:jc w:val="center"/>
              <w:rPr>
                <w:rFonts w:ascii="Calibri"/>
                <w:b/>
                <w:sz w:val="20"/>
              </w:rPr>
            </w:pPr>
            <w:r>
              <w:rPr>
                <w:rFonts w:ascii="Calibri"/>
                <w:b/>
                <w:sz w:val="20"/>
              </w:rPr>
              <w:t>(</w:t>
            </w:r>
            <w:r>
              <w:rPr>
                <w:rFonts w:ascii="Calibri"/>
                <w:b/>
                <w:spacing w:val="-10"/>
                <w:sz w:val="20"/>
              </w:rPr>
              <w:t>)</w:t>
            </w:r>
          </w:p>
        </w:tc>
        <w:tc>
          <w:tcPr>
            <w:tcW w:w="1126" w:type="dxa"/>
          </w:tcPr>
          <w:p w:rsidR="00B237BC" w:rsidRDefault="00B237BC" w:rsidP="00B237BC">
            <w:pPr>
              <w:pStyle w:val="TableParagraph"/>
              <w:spacing w:line="224" w:lineRule="exact"/>
              <w:ind w:left="109"/>
              <w:rPr>
                <w:rFonts w:ascii="Calibri"/>
                <w:b/>
                <w:sz w:val="20"/>
              </w:rPr>
            </w:pPr>
            <w:r>
              <w:rPr>
                <w:rFonts w:ascii="Calibri"/>
                <w:b/>
                <w:sz w:val="20"/>
              </w:rPr>
              <w:t>(</w:t>
            </w:r>
            <w:r>
              <w:rPr>
                <w:rFonts w:ascii="Calibri"/>
                <w:b/>
                <w:spacing w:val="-10"/>
                <w:sz w:val="20"/>
              </w:rPr>
              <w:t>)</w:t>
            </w:r>
          </w:p>
        </w:tc>
      </w:tr>
      <w:tr w:rsidR="00B237BC" w:rsidTr="00B237BC">
        <w:trPr>
          <w:trHeight w:val="268"/>
        </w:trPr>
        <w:tc>
          <w:tcPr>
            <w:tcW w:w="703" w:type="dxa"/>
          </w:tcPr>
          <w:p w:rsidR="00B237BC" w:rsidRDefault="00B237BC" w:rsidP="00B237BC">
            <w:pPr>
              <w:pStyle w:val="TableParagraph"/>
              <w:spacing w:line="234" w:lineRule="exact"/>
              <w:ind w:left="110"/>
              <w:rPr>
                <w:sz w:val="20"/>
              </w:rPr>
            </w:pPr>
            <w:r>
              <w:rPr>
                <w:spacing w:val="-5"/>
                <w:sz w:val="20"/>
              </w:rPr>
              <w:t>09-</w:t>
            </w:r>
          </w:p>
        </w:tc>
        <w:tc>
          <w:tcPr>
            <w:tcW w:w="6206" w:type="dxa"/>
          </w:tcPr>
          <w:p w:rsidR="00B237BC" w:rsidRDefault="00B237BC" w:rsidP="00B237BC">
            <w:pPr>
              <w:pStyle w:val="TableParagraph"/>
              <w:spacing w:before="16" w:line="232" w:lineRule="exact"/>
              <w:ind w:left="110"/>
              <w:rPr>
                <w:sz w:val="20"/>
              </w:rPr>
            </w:pPr>
            <w:r>
              <w:rPr>
                <w:sz w:val="20"/>
              </w:rPr>
              <w:t xml:space="preserve">Okul kantininde yeterli ve sağlıklı yiyecekler </w:t>
            </w:r>
            <w:r>
              <w:rPr>
                <w:spacing w:val="-4"/>
                <w:sz w:val="20"/>
              </w:rPr>
              <w:t>var.</w:t>
            </w:r>
          </w:p>
        </w:tc>
        <w:tc>
          <w:tcPr>
            <w:tcW w:w="468" w:type="dxa"/>
          </w:tcPr>
          <w:p w:rsidR="00B237BC" w:rsidRDefault="00B237BC" w:rsidP="00B237BC">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B237BC" w:rsidRDefault="00B237BC" w:rsidP="00B237BC">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B237BC" w:rsidRDefault="00B237BC" w:rsidP="00B237BC">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B237BC" w:rsidRDefault="00B237BC" w:rsidP="00B237BC">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B237BC" w:rsidRDefault="00B237BC" w:rsidP="00B237BC">
            <w:pPr>
              <w:pStyle w:val="TableParagraph"/>
              <w:spacing w:line="248" w:lineRule="exact"/>
              <w:ind w:left="109"/>
              <w:rPr>
                <w:rFonts w:ascii="Calibri"/>
                <w:b/>
              </w:rPr>
            </w:pPr>
            <w:r>
              <w:rPr>
                <w:rFonts w:ascii="Calibri"/>
                <w:b/>
              </w:rPr>
              <w:t>(</w:t>
            </w:r>
            <w:r>
              <w:rPr>
                <w:rFonts w:ascii="Calibri"/>
                <w:b/>
                <w:spacing w:val="-10"/>
              </w:rPr>
              <w:t>)</w:t>
            </w:r>
          </w:p>
        </w:tc>
      </w:tr>
      <w:tr w:rsidR="00B237BC" w:rsidTr="00B237BC">
        <w:trPr>
          <w:trHeight w:val="268"/>
        </w:trPr>
        <w:tc>
          <w:tcPr>
            <w:tcW w:w="703" w:type="dxa"/>
          </w:tcPr>
          <w:p w:rsidR="00B237BC" w:rsidRDefault="00B237BC" w:rsidP="00B237BC">
            <w:pPr>
              <w:pStyle w:val="TableParagraph"/>
              <w:spacing w:line="234" w:lineRule="exact"/>
              <w:ind w:left="110"/>
              <w:rPr>
                <w:sz w:val="20"/>
              </w:rPr>
            </w:pPr>
            <w:r>
              <w:rPr>
                <w:spacing w:val="-5"/>
                <w:sz w:val="20"/>
              </w:rPr>
              <w:t>10-</w:t>
            </w:r>
          </w:p>
        </w:tc>
        <w:tc>
          <w:tcPr>
            <w:tcW w:w="6206" w:type="dxa"/>
          </w:tcPr>
          <w:p w:rsidR="00B237BC" w:rsidRDefault="00B237BC" w:rsidP="00B237BC">
            <w:pPr>
              <w:pStyle w:val="TableParagraph"/>
              <w:spacing w:before="16" w:line="232" w:lineRule="exact"/>
              <w:ind w:left="110"/>
              <w:rPr>
                <w:sz w:val="20"/>
              </w:rPr>
            </w:pPr>
            <w:r>
              <w:rPr>
                <w:sz w:val="20"/>
              </w:rPr>
              <w:t xml:space="preserve">Okulda ders dışı eğlenceli etkinlikler </w:t>
            </w:r>
            <w:r>
              <w:rPr>
                <w:spacing w:val="-4"/>
                <w:sz w:val="20"/>
              </w:rPr>
              <w:t>var.</w:t>
            </w:r>
          </w:p>
        </w:tc>
        <w:tc>
          <w:tcPr>
            <w:tcW w:w="468" w:type="dxa"/>
          </w:tcPr>
          <w:p w:rsidR="00B237BC" w:rsidRDefault="00B237BC" w:rsidP="00B237BC">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B237BC" w:rsidRDefault="00B237BC" w:rsidP="00B237BC">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B237BC" w:rsidRDefault="00B237BC" w:rsidP="00B237BC">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B237BC" w:rsidRDefault="00B237BC" w:rsidP="00B237BC">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B237BC" w:rsidRDefault="00B237BC" w:rsidP="00B237BC">
            <w:pPr>
              <w:pStyle w:val="TableParagraph"/>
              <w:spacing w:line="248" w:lineRule="exact"/>
              <w:ind w:left="109"/>
              <w:rPr>
                <w:rFonts w:ascii="Calibri"/>
                <w:b/>
              </w:rPr>
            </w:pPr>
            <w:r>
              <w:rPr>
                <w:rFonts w:ascii="Calibri"/>
                <w:b/>
              </w:rPr>
              <w:t>(</w:t>
            </w:r>
            <w:r>
              <w:rPr>
                <w:rFonts w:ascii="Calibri"/>
                <w:b/>
                <w:spacing w:val="-10"/>
              </w:rPr>
              <w:t>)</w:t>
            </w:r>
          </w:p>
        </w:tc>
      </w:tr>
      <w:tr w:rsidR="00B237BC" w:rsidTr="00B237BC">
        <w:trPr>
          <w:trHeight w:val="268"/>
        </w:trPr>
        <w:tc>
          <w:tcPr>
            <w:tcW w:w="703" w:type="dxa"/>
          </w:tcPr>
          <w:p w:rsidR="00B237BC" w:rsidRDefault="00B237BC" w:rsidP="00B237BC">
            <w:pPr>
              <w:pStyle w:val="TableParagraph"/>
              <w:spacing w:line="234" w:lineRule="exact"/>
              <w:ind w:left="110"/>
              <w:rPr>
                <w:sz w:val="20"/>
              </w:rPr>
            </w:pPr>
            <w:r>
              <w:rPr>
                <w:spacing w:val="-5"/>
                <w:sz w:val="20"/>
              </w:rPr>
              <w:t>11-</w:t>
            </w:r>
          </w:p>
        </w:tc>
        <w:tc>
          <w:tcPr>
            <w:tcW w:w="6206" w:type="dxa"/>
          </w:tcPr>
          <w:p w:rsidR="00B237BC" w:rsidRDefault="00B237BC" w:rsidP="00B237BC">
            <w:pPr>
              <w:pStyle w:val="TableParagraph"/>
              <w:spacing w:before="16" w:line="232" w:lineRule="exact"/>
              <w:ind w:left="110"/>
              <w:rPr>
                <w:sz w:val="20"/>
              </w:rPr>
            </w:pPr>
            <w:r>
              <w:rPr>
                <w:spacing w:val="-2"/>
                <w:sz w:val="20"/>
              </w:rPr>
              <w:t>Teneffüslerde ihtiyaçlarımı giderebiliyorum.</w:t>
            </w:r>
          </w:p>
        </w:tc>
        <w:tc>
          <w:tcPr>
            <w:tcW w:w="468" w:type="dxa"/>
          </w:tcPr>
          <w:p w:rsidR="00B237BC" w:rsidRDefault="00B237BC" w:rsidP="00B237BC">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B237BC" w:rsidRDefault="00B237BC" w:rsidP="00B237BC">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B237BC" w:rsidRDefault="00B237BC" w:rsidP="00B237BC">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B237BC" w:rsidRDefault="00B237BC" w:rsidP="00B237BC">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B237BC" w:rsidRDefault="00B237BC" w:rsidP="00B237BC">
            <w:pPr>
              <w:pStyle w:val="TableParagraph"/>
              <w:spacing w:line="248" w:lineRule="exact"/>
              <w:ind w:left="109"/>
              <w:rPr>
                <w:rFonts w:ascii="Calibri"/>
                <w:b/>
              </w:rPr>
            </w:pPr>
            <w:r>
              <w:rPr>
                <w:rFonts w:ascii="Calibri"/>
                <w:b/>
              </w:rPr>
              <w:t>(</w:t>
            </w:r>
            <w:r>
              <w:rPr>
                <w:rFonts w:ascii="Calibri"/>
                <w:b/>
                <w:spacing w:val="-10"/>
              </w:rPr>
              <w:t>)</w:t>
            </w:r>
          </w:p>
        </w:tc>
      </w:tr>
      <w:tr w:rsidR="00B237BC" w:rsidTr="00B237BC">
        <w:trPr>
          <w:trHeight w:val="268"/>
        </w:trPr>
        <w:tc>
          <w:tcPr>
            <w:tcW w:w="703" w:type="dxa"/>
          </w:tcPr>
          <w:p w:rsidR="00B237BC" w:rsidRDefault="00B237BC" w:rsidP="00B237BC">
            <w:pPr>
              <w:pStyle w:val="TableParagraph"/>
              <w:spacing w:line="234" w:lineRule="exact"/>
              <w:ind w:left="110"/>
              <w:rPr>
                <w:sz w:val="20"/>
              </w:rPr>
            </w:pPr>
            <w:r>
              <w:rPr>
                <w:spacing w:val="-5"/>
                <w:sz w:val="20"/>
              </w:rPr>
              <w:t>12-</w:t>
            </w:r>
          </w:p>
        </w:tc>
        <w:tc>
          <w:tcPr>
            <w:tcW w:w="6206" w:type="dxa"/>
          </w:tcPr>
          <w:p w:rsidR="00B237BC" w:rsidRDefault="00B237BC" w:rsidP="00B237BC">
            <w:pPr>
              <w:pStyle w:val="TableParagraph"/>
              <w:spacing w:before="18" w:line="230" w:lineRule="exact"/>
              <w:ind w:left="110"/>
              <w:rPr>
                <w:sz w:val="20"/>
              </w:rPr>
            </w:pPr>
            <w:r>
              <w:rPr>
                <w:sz w:val="20"/>
              </w:rPr>
              <w:t xml:space="preserve">Öğretmenim hergün beni çok </w:t>
            </w:r>
            <w:r>
              <w:rPr>
                <w:spacing w:val="-2"/>
                <w:sz w:val="20"/>
              </w:rPr>
              <w:t>çalıştırıyor.</w:t>
            </w:r>
          </w:p>
        </w:tc>
        <w:tc>
          <w:tcPr>
            <w:tcW w:w="468" w:type="dxa"/>
          </w:tcPr>
          <w:p w:rsidR="00B237BC" w:rsidRDefault="00B237BC" w:rsidP="00B237BC">
            <w:pPr>
              <w:pStyle w:val="TableParagraph"/>
              <w:spacing w:line="248" w:lineRule="exact"/>
              <w:ind w:left="17"/>
              <w:jc w:val="center"/>
              <w:rPr>
                <w:rFonts w:ascii="Calibri"/>
                <w:b/>
              </w:rPr>
            </w:pPr>
            <w:r>
              <w:rPr>
                <w:rFonts w:ascii="Calibri"/>
                <w:b/>
              </w:rPr>
              <w:t>(</w:t>
            </w:r>
            <w:r>
              <w:rPr>
                <w:rFonts w:ascii="Calibri"/>
                <w:b/>
                <w:spacing w:val="-10"/>
              </w:rPr>
              <w:t>)</w:t>
            </w:r>
          </w:p>
        </w:tc>
        <w:tc>
          <w:tcPr>
            <w:tcW w:w="526" w:type="dxa"/>
          </w:tcPr>
          <w:p w:rsidR="00B237BC" w:rsidRDefault="00B237BC" w:rsidP="00B237BC">
            <w:pPr>
              <w:pStyle w:val="TableParagraph"/>
              <w:spacing w:line="248" w:lineRule="exact"/>
              <w:ind w:left="29" w:right="39"/>
              <w:jc w:val="center"/>
              <w:rPr>
                <w:rFonts w:ascii="Calibri"/>
                <w:b/>
              </w:rPr>
            </w:pPr>
            <w:r>
              <w:rPr>
                <w:rFonts w:ascii="Calibri"/>
                <w:b/>
              </w:rPr>
              <w:t>(</w:t>
            </w:r>
            <w:r>
              <w:rPr>
                <w:rFonts w:ascii="Calibri"/>
                <w:b/>
                <w:spacing w:val="-10"/>
              </w:rPr>
              <w:t>)</w:t>
            </w:r>
          </w:p>
        </w:tc>
        <w:tc>
          <w:tcPr>
            <w:tcW w:w="466" w:type="dxa"/>
          </w:tcPr>
          <w:p w:rsidR="00B237BC" w:rsidRDefault="00B237BC" w:rsidP="00B237BC">
            <w:pPr>
              <w:pStyle w:val="TableParagraph"/>
              <w:spacing w:line="248" w:lineRule="exact"/>
              <w:ind w:left="14" w:right="1"/>
              <w:jc w:val="center"/>
              <w:rPr>
                <w:rFonts w:ascii="Calibri"/>
                <w:b/>
              </w:rPr>
            </w:pPr>
            <w:r>
              <w:rPr>
                <w:rFonts w:ascii="Calibri"/>
                <w:b/>
              </w:rPr>
              <w:t>(</w:t>
            </w:r>
            <w:r>
              <w:rPr>
                <w:rFonts w:ascii="Calibri"/>
                <w:b/>
                <w:spacing w:val="-10"/>
              </w:rPr>
              <w:t>)</w:t>
            </w:r>
          </w:p>
        </w:tc>
        <w:tc>
          <w:tcPr>
            <w:tcW w:w="567" w:type="dxa"/>
          </w:tcPr>
          <w:p w:rsidR="00B237BC" w:rsidRDefault="00B237BC" w:rsidP="00B237BC">
            <w:pPr>
              <w:pStyle w:val="TableParagraph"/>
              <w:spacing w:line="248" w:lineRule="exact"/>
              <w:ind w:left="26" w:right="73"/>
              <w:jc w:val="center"/>
              <w:rPr>
                <w:rFonts w:ascii="Calibri"/>
                <w:b/>
              </w:rPr>
            </w:pPr>
            <w:r>
              <w:rPr>
                <w:rFonts w:ascii="Calibri"/>
                <w:b/>
              </w:rPr>
              <w:t>(</w:t>
            </w:r>
            <w:r>
              <w:rPr>
                <w:rFonts w:ascii="Calibri"/>
                <w:b/>
                <w:spacing w:val="-10"/>
              </w:rPr>
              <w:t>)</w:t>
            </w:r>
          </w:p>
        </w:tc>
        <w:tc>
          <w:tcPr>
            <w:tcW w:w="1126" w:type="dxa"/>
          </w:tcPr>
          <w:p w:rsidR="00B237BC" w:rsidRDefault="00B237BC" w:rsidP="00B237BC">
            <w:pPr>
              <w:pStyle w:val="TableParagraph"/>
              <w:spacing w:line="248" w:lineRule="exact"/>
              <w:ind w:left="109"/>
              <w:rPr>
                <w:rFonts w:ascii="Calibri"/>
                <w:b/>
              </w:rPr>
            </w:pPr>
            <w:r>
              <w:rPr>
                <w:rFonts w:ascii="Calibri"/>
                <w:b/>
              </w:rPr>
              <w:t>(</w:t>
            </w:r>
            <w:r>
              <w:rPr>
                <w:rFonts w:ascii="Calibri"/>
                <w:b/>
                <w:spacing w:val="-10"/>
              </w:rPr>
              <w:t>)</w:t>
            </w:r>
          </w:p>
        </w:tc>
      </w:tr>
    </w:tbl>
    <w:p w:rsidR="00707066" w:rsidRDefault="00707066">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Pr="00EE69FD" w:rsidRDefault="00EE69FD">
      <w:pPr>
        <w:rPr>
          <w:rFonts w:ascii="Times New Roman" w:hAnsi="Times New Roman" w:cs="Times New Roman"/>
          <w:sz w:val="24"/>
          <w:szCs w:val="24"/>
        </w:rPr>
      </w:pPr>
      <w:r>
        <w:rPr>
          <w:rFonts w:ascii="Times New Roman" w:hAnsi="Times New Roman" w:cs="Times New Roman"/>
          <w:sz w:val="24"/>
          <w:szCs w:val="24"/>
        </w:rPr>
        <w:t xml:space="preserve">          </w:t>
      </w:r>
      <w:r w:rsidRPr="00EE69FD">
        <w:rPr>
          <w:rFonts w:ascii="Times New Roman" w:hAnsi="Times New Roman" w:cs="Times New Roman"/>
          <w:sz w:val="24"/>
          <w:szCs w:val="24"/>
        </w:rPr>
        <w:t>6.1.2.Ortaokul Öğrencileri Anketi</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7004"/>
        <w:gridCol w:w="457"/>
        <w:gridCol w:w="565"/>
        <w:gridCol w:w="563"/>
        <w:gridCol w:w="565"/>
        <w:gridCol w:w="709"/>
      </w:tblGrid>
      <w:tr w:rsidR="00B237BC" w:rsidTr="00BF5C8E">
        <w:trPr>
          <w:trHeight w:val="1912"/>
        </w:trPr>
        <w:tc>
          <w:tcPr>
            <w:tcW w:w="490" w:type="dxa"/>
          </w:tcPr>
          <w:p w:rsidR="00B237BC" w:rsidRDefault="00B237BC" w:rsidP="00BF5C8E">
            <w:pPr>
              <w:pStyle w:val="TableParagraph"/>
              <w:rPr>
                <w:sz w:val="20"/>
              </w:rPr>
            </w:pPr>
          </w:p>
          <w:p w:rsidR="00B237BC" w:rsidRDefault="00B237BC" w:rsidP="00BF5C8E">
            <w:pPr>
              <w:pStyle w:val="TableParagraph"/>
              <w:rPr>
                <w:sz w:val="20"/>
              </w:rPr>
            </w:pPr>
          </w:p>
          <w:p w:rsidR="00B237BC" w:rsidRDefault="00B237BC" w:rsidP="00BF5C8E">
            <w:pPr>
              <w:pStyle w:val="TableParagraph"/>
              <w:rPr>
                <w:sz w:val="20"/>
              </w:rPr>
            </w:pPr>
          </w:p>
          <w:p w:rsidR="00B237BC" w:rsidRDefault="00B237BC" w:rsidP="00BF5C8E">
            <w:pPr>
              <w:pStyle w:val="TableParagraph"/>
              <w:rPr>
                <w:sz w:val="20"/>
              </w:rPr>
            </w:pPr>
          </w:p>
          <w:p w:rsidR="00B237BC" w:rsidRDefault="00B237BC" w:rsidP="00BF5C8E">
            <w:pPr>
              <w:pStyle w:val="TableParagraph"/>
              <w:rPr>
                <w:sz w:val="20"/>
              </w:rPr>
            </w:pPr>
          </w:p>
          <w:p w:rsidR="00B237BC" w:rsidRDefault="00B237BC" w:rsidP="00BF5C8E">
            <w:pPr>
              <w:pStyle w:val="TableParagraph"/>
              <w:rPr>
                <w:sz w:val="20"/>
              </w:rPr>
            </w:pPr>
          </w:p>
          <w:p w:rsidR="00B237BC" w:rsidRDefault="00B237BC" w:rsidP="00BF5C8E">
            <w:pPr>
              <w:pStyle w:val="TableParagraph"/>
              <w:spacing w:before="35"/>
              <w:rPr>
                <w:sz w:val="20"/>
              </w:rPr>
            </w:pPr>
          </w:p>
          <w:p w:rsidR="00B237BC" w:rsidRDefault="00B237BC" w:rsidP="00BF5C8E">
            <w:pPr>
              <w:pStyle w:val="TableParagraph"/>
              <w:spacing w:line="215" w:lineRule="exact"/>
              <w:ind w:left="67" w:right="60"/>
              <w:jc w:val="center"/>
              <w:rPr>
                <w:b/>
                <w:sz w:val="20"/>
              </w:rPr>
            </w:pPr>
            <w:r>
              <w:rPr>
                <w:b/>
                <w:spacing w:val="-5"/>
                <w:sz w:val="20"/>
              </w:rPr>
              <w:t>NO</w:t>
            </w:r>
          </w:p>
        </w:tc>
        <w:tc>
          <w:tcPr>
            <w:tcW w:w="7004" w:type="dxa"/>
          </w:tcPr>
          <w:p w:rsidR="00B237BC" w:rsidRDefault="00B237BC" w:rsidP="00BF5C8E">
            <w:pPr>
              <w:pStyle w:val="TableParagraph"/>
              <w:spacing w:before="31"/>
              <w:rPr>
                <w:sz w:val="20"/>
              </w:rPr>
            </w:pPr>
          </w:p>
          <w:p w:rsidR="00B237BC" w:rsidRDefault="00B237BC" w:rsidP="00BF5C8E">
            <w:pPr>
              <w:pStyle w:val="TableParagraph"/>
              <w:spacing w:line="700" w:lineRule="atLeast"/>
              <w:ind w:left="2685" w:right="1848" w:hanging="332"/>
              <w:rPr>
                <w:b/>
                <w:sz w:val="20"/>
              </w:rPr>
            </w:pPr>
            <w:r>
              <w:rPr>
                <w:b/>
                <w:sz w:val="20"/>
              </w:rPr>
              <w:t>ORTAOKULÖĞRENCİLERİ</w:t>
            </w:r>
            <w:r w:rsidR="00EE69FD">
              <w:rPr>
                <w:b/>
                <w:sz w:val="20"/>
              </w:rPr>
              <w:t xml:space="preserve"> </w:t>
            </w:r>
            <w:r>
              <w:rPr>
                <w:b/>
                <w:sz w:val="20"/>
              </w:rPr>
              <w:t>İÇİN KONU BAŞLIKLARI</w:t>
            </w:r>
          </w:p>
        </w:tc>
        <w:tc>
          <w:tcPr>
            <w:tcW w:w="457" w:type="dxa"/>
            <w:textDirection w:val="btLr"/>
          </w:tcPr>
          <w:p w:rsidR="00B237BC" w:rsidRDefault="00B237BC" w:rsidP="00BF5C8E">
            <w:pPr>
              <w:pStyle w:val="TableParagraph"/>
              <w:spacing w:before="108"/>
              <w:ind w:left="-1"/>
              <w:rPr>
                <w:b/>
                <w:sz w:val="20"/>
              </w:rPr>
            </w:pPr>
            <w:r>
              <w:rPr>
                <w:b/>
                <w:spacing w:val="-2"/>
                <w:sz w:val="20"/>
              </w:rPr>
              <w:t>Kesinlikle</w:t>
            </w:r>
          </w:p>
        </w:tc>
        <w:tc>
          <w:tcPr>
            <w:tcW w:w="565" w:type="dxa"/>
            <w:textDirection w:val="btLr"/>
          </w:tcPr>
          <w:p w:rsidR="00B237BC" w:rsidRDefault="00B237BC" w:rsidP="00BF5C8E">
            <w:pPr>
              <w:pStyle w:val="TableParagraph"/>
              <w:spacing w:before="160"/>
              <w:ind w:left="-1"/>
              <w:rPr>
                <w:b/>
                <w:sz w:val="20"/>
              </w:rPr>
            </w:pPr>
            <w:r>
              <w:rPr>
                <w:b/>
                <w:spacing w:val="-2"/>
                <w:sz w:val="20"/>
              </w:rPr>
              <w:t>Katılıyorum</w:t>
            </w:r>
          </w:p>
        </w:tc>
        <w:tc>
          <w:tcPr>
            <w:tcW w:w="563" w:type="dxa"/>
            <w:textDirection w:val="btLr"/>
          </w:tcPr>
          <w:p w:rsidR="00B237BC" w:rsidRDefault="00B237BC" w:rsidP="00BF5C8E">
            <w:pPr>
              <w:pStyle w:val="TableParagraph"/>
              <w:spacing w:before="159"/>
              <w:ind w:left="-1"/>
              <w:rPr>
                <w:b/>
                <w:sz w:val="20"/>
              </w:rPr>
            </w:pPr>
            <w:r>
              <w:rPr>
                <w:b/>
                <w:spacing w:val="-2"/>
                <w:sz w:val="20"/>
              </w:rPr>
              <w:t>Kararsızım</w:t>
            </w:r>
          </w:p>
        </w:tc>
        <w:tc>
          <w:tcPr>
            <w:tcW w:w="565" w:type="dxa"/>
            <w:textDirection w:val="btLr"/>
          </w:tcPr>
          <w:p w:rsidR="00B237BC" w:rsidRDefault="00B237BC" w:rsidP="00BF5C8E">
            <w:pPr>
              <w:pStyle w:val="TableParagraph"/>
              <w:spacing w:before="59" w:line="240" w:lineRule="atLeast"/>
              <w:ind w:left="-1"/>
              <w:rPr>
                <w:b/>
                <w:sz w:val="20"/>
              </w:rPr>
            </w:pPr>
            <w:r>
              <w:rPr>
                <w:b/>
                <w:spacing w:val="-2"/>
                <w:sz w:val="20"/>
              </w:rPr>
              <w:t>Kesinlikle Katılmıyorum</w:t>
            </w:r>
          </w:p>
        </w:tc>
        <w:tc>
          <w:tcPr>
            <w:tcW w:w="709" w:type="dxa"/>
            <w:textDirection w:val="btLr"/>
          </w:tcPr>
          <w:p w:rsidR="00B237BC" w:rsidRDefault="00B237BC" w:rsidP="00BF5C8E">
            <w:pPr>
              <w:pStyle w:val="TableParagraph"/>
              <w:spacing w:before="229"/>
              <w:ind w:left="-1"/>
              <w:rPr>
                <w:b/>
                <w:sz w:val="20"/>
              </w:rPr>
            </w:pPr>
            <w:r>
              <w:rPr>
                <w:b/>
                <w:spacing w:val="-2"/>
                <w:sz w:val="20"/>
              </w:rPr>
              <w:t>Katılmıyorum</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01-</w:t>
            </w:r>
          </w:p>
        </w:tc>
        <w:tc>
          <w:tcPr>
            <w:tcW w:w="7004" w:type="dxa"/>
          </w:tcPr>
          <w:p w:rsidR="00B237BC" w:rsidRDefault="00B237BC" w:rsidP="00BF5C8E">
            <w:pPr>
              <w:pStyle w:val="TableParagraph"/>
              <w:spacing w:before="4" w:line="220" w:lineRule="exact"/>
              <w:ind w:left="107"/>
              <w:rPr>
                <w:sz w:val="20"/>
              </w:rPr>
            </w:pPr>
            <w:r>
              <w:rPr>
                <w:sz w:val="20"/>
              </w:rPr>
              <w:t>Okulda</w:t>
            </w:r>
            <w:r w:rsidR="00BF5C8E">
              <w:rPr>
                <w:sz w:val="20"/>
              </w:rPr>
              <w:t xml:space="preserve"> </w:t>
            </w:r>
            <w:r>
              <w:rPr>
                <w:sz w:val="20"/>
              </w:rPr>
              <w:t>kendimi</w:t>
            </w:r>
            <w:r w:rsidR="00BF5C8E">
              <w:rPr>
                <w:sz w:val="20"/>
              </w:rPr>
              <w:t xml:space="preserve"> </w:t>
            </w:r>
            <w:r>
              <w:rPr>
                <w:sz w:val="20"/>
              </w:rPr>
              <w:t>güvende</w:t>
            </w:r>
            <w:r w:rsidR="00BF5C8E">
              <w:rPr>
                <w:sz w:val="20"/>
              </w:rPr>
              <w:t xml:space="preserve"> </w:t>
            </w:r>
            <w:r>
              <w:rPr>
                <w:spacing w:val="-2"/>
                <w:sz w:val="20"/>
              </w:rPr>
              <w:t>hissediyorum.</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02-</w:t>
            </w:r>
          </w:p>
        </w:tc>
        <w:tc>
          <w:tcPr>
            <w:tcW w:w="7004" w:type="dxa"/>
          </w:tcPr>
          <w:p w:rsidR="00B237BC" w:rsidRDefault="00B237BC" w:rsidP="00BF5C8E">
            <w:pPr>
              <w:pStyle w:val="TableParagraph"/>
              <w:spacing w:before="4" w:line="220" w:lineRule="exact"/>
              <w:ind w:left="107"/>
              <w:rPr>
                <w:sz w:val="20"/>
              </w:rPr>
            </w:pPr>
            <w:r>
              <w:rPr>
                <w:sz w:val="20"/>
              </w:rPr>
              <w:t>Okul</w:t>
            </w:r>
            <w:r w:rsidR="00BF5C8E">
              <w:rPr>
                <w:sz w:val="20"/>
              </w:rPr>
              <w:t xml:space="preserve"> </w:t>
            </w:r>
            <w:r>
              <w:rPr>
                <w:sz w:val="20"/>
              </w:rPr>
              <w:t>temiz</w:t>
            </w:r>
            <w:r w:rsidR="00BF5C8E">
              <w:rPr>
                <w:sz w:val="20"/>
              </w:rPr>
              <w:t xml:space="preserve"> </w:t>
            </w:r>
            <w:r>
              <w:rPr>
                <w:sz w:val="20"/>
              </w:rPr>
              <w:t>ve</w:t>
            </w:r>
            <w:r w:rsidR="00BF5C8E">
              <w:rPr>
                <w:sz w:val="20"/>
              </w:rPr>
              <w:t xml:space="preserve"> </w:t>
            </w:r>
            <w:r>
              <w:rPr>
                <w:spacing w:val="-2"/>
                <w:sz w:val="20"/>
              </w:rPr>
              <w:t>hijyeniktir.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03-</w:t>
            </w:r>
          </w:p>
        </w:tc>
        <w:tc>
          <w:tcPr>
            <w:tcW w:w="7004" w:type="dxa"/>
          </w:tcPr>
          <w:p w:rsidR="00B237BC" w:rsidRDefault="00B237BC" w:rsidP="00BF5C8E">
            <w:pPr>
              <w:pStyle w:val="TableParagraph"/>
              <w:spacing w:before="4" w:line="220" w:lineRule="exact"/>
              <w:ind w:left="107"/>
              <w:rPr>
                <w:sz w:val="20"/>
              </w:rPr>
            </w:pPr>
            <w:r>
              <w:rPr>
                <w:sz w:val="20"/>
              </w:rPr>
              <w:t>Okulun</w:t>
            </w:r>
            <w:r w:rsidR="00BF5C8E">
              <w:rPr>
                <w:sz w:val="20"/>
              </w:rPr>
              <w:t xml:space="preserve"> </w:t>
            </w:r>
            <w:r>
              <w:rPr>
                <w:sz w:val="20"/>
              </w:rPr>
              <w:t>fiziki</w:t>
            </w:r>
            <w:r w:rsidR="00BF5C8E">
              <w:rPr>
                <w:sz w:val="20"/>
              </w:rPr>
              <w:t xml:space="preserve"> </w:t>
            </w:r>
            <w:r>
              <w:rPr>
                <w:sz w:val="20"/>
              </w:rPr>
              <w:t>koşullarını</w:t>
            </w:r>
            <w:r w:rsidR="00BF5C8E">
              <w:rPr>
                <w:sz w:val="20"/>
              </w:rPr>
              <w:t xml:space="preserve"> </w:t>
            </w:r>
            <w:r>
              <w:rPr>
                <w:spacing w:val="-2"/>
                <w:sz w:val="20"/>
              </w:rPr>
              <w:t>yeterlidir.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04-</w:t>
            </w:r>
          </w:p>
        </w:tc>
        <w:tc>
          <w:tcPr>
            <w:tcW w:w="7004" w:type="dxa"/>
          </w:tcPr>
          <w:p w:rsidR="00B237BC" w:rsidRDefault="00B237BC" w:rsidP="00BF5C8E">
            <w:pPr>
              <w:pStyle w:val="TableParagraph"/>
              <w:spacing w:before="4" w:line="220" w:lineRule="exact"/>
              <w:ind w:left="107"/>
              <w:rPr>
                <w:sz w:val="20"/>
              </w:rPr>
            </w:pPr>
            <w:r>
              <w:rPr>
                <w:sz w:val="20"/>
              </w:rPr>
              <w:t>Okul,yeni</w:t>
            </w:r>
            <w:r w:rsidR="00BF5C8E">
              <w:rPr>
                <w:sz w:val="20"/>
              </w:rPr>
              <w:t xml:space="preserve"> Kabul </w:t>
            </w:r>
            <w:r>
              <w:rPr>
                <w:sz w:val="20"/>
              </w:rPr>
              <w:t>edilen</w:t>
            </w:r>
            <w:r w:rsidR="00BF5C8E">
              <w:rPr>
                <w:sz w:val="20"/>
              </w:rPr>
              <w:t xml:space="preserve"> </w:t>
            </w:r>
            <w:r>
              <w:rPr>
                <w:sz w:val="20"/>
              </w:rPr>
              <w:t>çocuklara</w:t>
            </w:r>
            <w:r w:rsidR="00BF5C8E">
              <w:rPr>
                <w:sz w:val="20"/>
              </w:rPr>
              <w:t xml:space="preserve"> </w:t>
            </w:r>
            <w:r>
              <w:rPr>
                <w:sz w:val="20"/>
              </w:rPr>
              <w:t>uygun</w:t>
            </w:r>
            <w:r w:rsidR="00BF5C8E">
              <w:rPr>
                <w:sz w:val="20"/>
              </w:rPr>
              <w:t xml:space="preserve"> </w:t>
            </w:r>
            <w:r>
              <w:rPr>
                <w:sz w:val="20"/>
              </w:rPr>
              <w:t>desteği</w:t>
            </w:r>
            <w:r w:rsidR="00BF5C8E">
              <w:rPr>
                <w:sz w:val="20"/>
              </w:rPr>
              <w:t xml:space="preserve"> </w:t>
            </w:r>
            <w:r>
              <w:rPr>
                <w:spacing w:val="-2"/>
                <w:sz w:val="20"/>
              </w:rPr>
              <w:t>sağlar.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467"/>
        </w:trPr>
        <w:tc>
          <w:tcPr>
            <w:tcW w:w="490" w:type="dxa"/>
          </w:tcPr>
          <w:p w:rsidR="00B237BC" w:rsidRDefault="00B237BC" w:rsidP="00BF5C8E">
            <w:pPr>
              <w:pStyle w:val="TableParagraph"/>
              <w:spacing w:line="243" w:lineRule="exact"/>
              <w:ind w:left="59" w:right="60"/>
              <w:jc w:val="center"/>
              <w:rPr>
                <w:rFonts w:ascii="Calibri"/>
                <w:sz w:val="20"/>
              </w:rPr>
            </w:pPr>
            <w:r>
              <w:rPr>
                <w:rFonts w:ascii="Calibri"/>
                <w:spacing w:val="-5"/>
                <w:sz w:val="20"/>
              </w:rPr>
              <w:t>05-</w:t>
            </w:r>
          </w:p>
        </w:tc>
        <w:tc>
          <w:tcPr>
            <w:tcW w:w="7004" w:type="dxa"/>
          </w:tcPr>
          <w:p w:rsidR="00B237BC" w:rsidRDefault="00B237BC" w:rsidP="00BF5C8E">
            <w:pPr>
              <w:pStyle w:val="TableParagraph"/>
              <w:spacing w:line="232" w:lineRule="exact"/>
              <w:ind w:left="107"/>
              <w:rPr>
                <w:sz w:val="20"/>
              </w:rPr>
            </w:pPr>
            <w:r>
              <w:rPr>
                <w:sz w:val="20"/>
              </w:rPr>
              <w:t xml:space="preserve">Farklı kültürlerden gelen öğrencilerin bu okulda memnuniyetle karşılanacağını </w:t>
            </w:r>
            <w:r>
              <w:rPr>
                <w:spacing w:val="-2"/>
                <w:sz w:val="20"/>
              </w:rPr>
              <w:t>düşünüyorum.</w:t>
            </w:r>
          </w:p>
        </w:tc>
        <w:tc>
          <w:tcPr>
            <w:tcW w:w="457" w:type="dxa"/>
          </w:tcPr>
          <w:p w:rsidR="00B237BC" w:rsidRDefault="00B237BC" w:rsidP="00BF5C8E">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before="111"/>
              <w:ind w:left="101"/>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06-</w:t>
            </w:r>
          </w:p>
        </w:tc>
        <w:tc>
          <w:tcPr>
            <w:tcW w:w="7004" w:type="dxa"/>
          </w:tcPr>
          <w:p w:rsidR="00B237BC" w:rsidRDefault="00B237BC" w:rsidP="00BF5C8E">
            <w:pPr>
              <w:pStyle w:val="TableParagraph"/>
              <w:spacing w:before="4" w:line="220" w:lineRule="exact"/>
              <w:ind w:left="107"/>
              <w:rPr>
                <w:sz w:val="20"/>
              </w:rPr>
            </w:pPr>
            <w:r>
              <w:rPr>
                <w:spacing w:val="-2"/>
                <w:sz w:val="20"/>
              </w:rPr>
              <w:t>Öğretmenlerime</w:t>
            </w:r>
            <w:r w:rsidR="00BF5C8E">
              <w:rPr>
                <w:spacing w:val="-2"/>
                <w:sz w:val="20"/>
              </w:rPr>
              <w:t xml:space="preserve"> </w:t>
            </w:r>
            <w:r>
              <w:rPr>
                <w:spacing w:val="-2"/>
                <w:sz w:val="20"/>
              </w:rPr>
              <w:t>ihtiyaç</w:t>
            </w:r>
            <w:r w:rsidR="00BF5C8E">
              <w:rPr>
                <w:spacing w:val="-2"/>
                <w:sz w:val="20"/>
              </w:rPr>
              <w:t xml:space="preserve"> </w:t>
            </w:r>
            <w:r>
              <w:rPr>
                <w:spacing w:val="-2"/>
                <w:sz w:val="20"/>
              </w:rPr>
              <w:t>duyduğumda</w:t>
            </w:r>
            <w:r w:rsidR="00BF5C8E">
              <w:rPr>
                <w:spacing w:val="-2"/>
                <w:sz w:val="20"/>
              </w:rPr>
              <w:t xml:space="preserve"> </w:t>
            </w:r>
            <w:r>
              <w:rPr>
                <w:spacing w:val="-2"/>
                <w:sz w:val="20"/>
              </w:rPr>
              <w:t>kolaylıkla</w:t>
            </w:r>
            <w:r w:rsidR="00BF5C8E">
              <w:rPr>
                <w:spacing w:val="-2"/>
                <w:sz w:val="20"/>
              </w:rPr>
              <w:t xml:space="preserve"> </w:t>
            </w:r>
            <w:r>
              <w:rPr>
                <w:spacing w:val="-2"/>
                <w:sz w:val="20"/>
              </w:rPr>
              <w:t>görüşebilirim.</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07-</w:t>
            </w:r>
          </w:p>
        </w:tc>
        <w:tc>
          <w:tcPr>
            <w:tcW w:w="7004" w:type="dxa"/>
          </w:tcPr>
          <w:p w:rsidR="00B237BC" w:rsidRDefault="00B237BC" w:rsidP="00BF5C8E">
            <w:pPr>
              <w:pStyle w:val="TableParagraph"/>
              <w:spacing w:before="4" w:line="220" w:lineRule="exact"/>
              <w:ind w:left="107"/>
              <w:rPr>
                <w:sz w:val="20"/>
              </w:rPr>
            </w:pPr>
            <w:r>
              <w:rPr>
                <w:sz w:val="20"/>
              </w:rPr>
              <w:t>Oku</w:t>
            </w:r>
            <w:r w:rsidR="00BF5C8E">
              <w:rPr>
                <w:sz w:val="20"/>
              </w:rPr>
              <w:t xml:space="preserve"> </w:t>
            </w:r>
            <w:r>
              <w:rPr>
                <w:sz w:val="20"/>
              </w:rPr>
              <w:t>lmüdürüne</w:t>
            </w:r>
            <w:r w:rsidR="00BF5C8E">
              <w:rPr>
                <w:sz w:val="20"/>
              </w:rPr>
              <w:t xml:space="preserve"> </w:t>
            </w:r>
            <w:r>
              <w:rPr>
                <w:sz w:val="20"/>
              </w:rPr>
              <w:t>ihtiyaç</w:t>
            </w:r>
            <w:r w:rsidR="00BF5C8E">
              <w:rPr>
                <w:sz w:val="20"/>
              </w:rPr>
              <w:t xml:space="preserve"> </w:t>
            </w:r>
            <w:r>
              <w:rPr>
                <w:sz w:val="20"/>
              </w:rPr>
              <w:t>duyduğumda</w:t>
            </w:r>
            <w:r w:rsidR="00BF5C8E">
              <w:rPr>
                <w:sz w:val="20"/>
              </w:rPr>
              <w:t xml:space="preserve"> </w:t>
            </w:r>
            <w:r>
              <w:rPr>
                <w:sz w:val="20"/>
              </w:rPr>
              <w:t>kolaylıkla</w:t>
            </w:r>
            <w:r w:rsidR="00BF5C8E">
              <w:rPr>
                <w:sz w:val="20"/>
              </w:rPr>
              <w:t xml:space="preserve"> </w:t>
            </w:r>
            <w:r>
              <w:rPr>
                <w:spacing w:val="-2"/>
                <w:sz w:val="20"/>
              </w:rPr>
              <w:t>görüşebilirim.</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08-</w:t>
            </w:r>
          </w:p>
        </w:tc>
        <w:tc>
          <w:tcPr>
            <w:tcW w:w="7004" w:type="dxa"/>
          </w:tcPr>
          <w:p w:rsidR="00B237BC" w:rsidRDefault="00B237BC" w:rsidP="00BF5C8E">
            <w:pPr>
              <w:pStyle w:val="TableParagraph"/>
              <w:spacing w:before="4" w:line="220" w:lineRule="exact"/>
              <w:ind w:left="107"/>
              <w:rPr>
                <w:sz w:val="20"/>
              </w:rPr>
            </w:pPr>
            <w:r>
              <w:rPr>
                <w:sz w:val="20"/>
              </w:rPr>
              <w:t>Oku</w:t>
            </w:r>
            <w:r w:rsidR="00F65103">
              <w:rPr>
                <w:sz w:val="20"/>
              </w:rPr>
              <w:t xml:space="preserve"> </w:t>
            </w:r>
            <w:r>
              <w:rPr>
                <w:sz w:val="20"/>
              </w:rPr>
              <w:t>lrehberlik</w:t>
            </w:r>
            <w:r w:rsidR="00F65103">
              <w:rPr>
                <w:sz w:val="20"/>
              </w:rPr>
              <w:t xml:space="preserve"> </w:t>
            </w:r>
            <w:r>
              <w:rPr>
                <w:sz w:val="20"/>
              </w:rPr>
              <w:t>servisinden</w:t>
            </w:r>
            <w:r w:rsidR="00F65103">
              <w:rPr>
                <w:sz w:val="20"/>
              </w:rPr>
              <w:t xml:space="preserve"> </w:t>
            </w:r>
            <w:r>
              <w:rPr>
                <w:sz w:val="20"/>
              </w:rPr>
              <w:t>ihtiyaçlarım</w:t>
            </w:r>
            <w:r w:rsidR="00F65103">
              <w:rPr>
                <w:sz w:val="20"/>
              </w:rPr>
              <w:t xml:space="preserve"> </w:t>
            </w:r>
            <w:r>
              <w:rPr>
                <w:sz w:val="20"/>
              </w:rPr>
              <w:t>doğrultusunda</w:t>
            </w:r>
            <w:r w:rsidR="00F65103">
              <w:rPr>
                <w:sz w:val="20"/>
              </w:rPr>
              <w:t xml:space="preserve"> </w:t>
            </w:r>
            <w:r>
              <w:rPr>
                <w:spacing w:val="-2"/>
                <w:sz w:val="20"/>
              </w:rPr>
              <w:t>faydalanabiliyorum.</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467"/>
        </w:trPr>
        <w:tc>
          <w:tcPr>
            <w:tcW w:w="490" w:type="dxa"/>
          </w:tcPr>
          <w:p w:rsidR="00B237BC" w:rsidRDefault="00B237BC" w:rsidP="00BF5C8E">
            <w:pPr>
              <w:pStyle w:val="TableParagraph"/>
              <w:spacing w:line="243" w:lineRule="exact"/>
              <w:ind w:left="59" w:right="60"/>
              <w:jc w:val="center"/>
              <w:rPr>
                <w:rFonts w:ascii="Calibri"/>
                <w:sz w:val="20"/>
              </w:rPr>
            </w:pPr>
            <w:r>
              <w:rPr>
                <w:rFonts w:ascii="Calibri"/>
                <w:spacing w:val="-5"/>
                <w:sz w:val="20"/>
              </w:rPr>
              <w:t>09-</w:t>
            </w:r>
          </w:p>
        </w:tc>
        <w:tc>
          <w:tcPr>
            <w:tcW w:w="7004" w:type="dxa"/>
          </w:tcPr>
          <w:p w:rsidR="00B237BC" w:rsidRDefault="00B237BC" w:rsidP="00BF5C8E">
            <w:pPr>
              <w:pStyle w:val="TableParagraph"/>
              <w:spacing w:line="236" w:lineRule="exact"/>
              <w:ind w:left="107"/>
              <w:rPr>
                <w:sz w:val="20"/>
              </w:rPr>
            </w:pPr>
            <w:r>
              <w:rPr>
                <w:sz w:val="20"/>
              </w:rPr>
              <w:t>Okul</w:t>
            </w:r>
            <w:r w:rsidR="00F65103">
              <w:rPr>
                <w:sz w:val="20"/>
              </w:rPr>
              <w:t xml:space="preserve"> </w:t>
            </w:r>
            <w:r>
              <w:rPr>
                <w:sz w:val="20"/>
              </w:rPr>
              <w:t>kişisel</w:t>
            </w:r>
            <w:r w:rsidR="00F65103">
              <w:rPr>
                <w:sz w:val="20"/>
              </w:rPr>
              <w:t xml:space="preserve"> </w:t>
            </w:r>
            <w:r>
              <w:rPr>
                <w:sz w:val="20"/>
              </w:rPr>
              <w:t>hedefler</w:t>
            </w:r>
            <w:r w:rsidR="00F65103">
              <w:rPr>
                <w:sz w:val="20"/>
              </w:rPr>
              <w:t xml:space="preserve"> </w:t>
            </w:r>
            <w:r>
              <w:rPr>
                <w:sz w:val="20"/>
              </w:rPr>
              <w:t>belirlememde</w:t>
            </w:r>
            <w:r w:rsidR="00F65103">
              <w:rPr>
                <w:sz w:val="20"/>
              </w:rPr>
              <w:t xml:space="preserve"> </w:t>
            </w:r>
            <w:r>
              <w:rPr>
                <w:sz w:val="20"/>
              </w:rPr>
              <w:t>ve</w:t>
            </w:r>
            <w:r w:rsidR="00F65103">
              <w:rPr>
                <w:sz w:val="20"/>
              </w:rPr>
              <w:t xml:space="preserve"> </w:t>
            </w:r>
            <w:r>
              <w:rPr>
                <w:sz w:val="20"/>
              </w:rPr>
              <w:t>bu</w:t>
            </w:r>
            <w:r w:rsidR="00F65103">
              <w:rPr>
                <w:sz w:val="20"/>
              </w:rPr>
              <w:t xml:space="preserve"> </w:t>
            </w:r>
            <w:r>
              <w:rPr>
                <w:sz w:val="20"/>
              </w:rPr>
              <w:t>hedeflere</w:t>
            </w:r>
            <w:r w:rsidR="00F65103">
              <w:rPr>
                <w:sz w:val="20"/>
              </w:rPr>
              <w:t xml:space="preserve"> </w:t>
            </w:r>
            <w:r>
              <w:rPr>
                <w:sz w:val="20"/>
              </w:rPr>
              <w:t>ulaşmamda</w:t>
            </w:r>
            <w:r w:rsidR="00F65103">
              <w:rPr>
                <w:sz w:val="20"/>
              </w:rPr>
              <w:t xml:space="preserve"> </w:t>
            </w:r>
            <w:r>
              <w:rPr>
                <w:sz w:val="20"/>
              </w:rPr>
              <w:t>yeterli</w:t>
            </w:r>
            <w:r w:rsidR="00F65103">
              <w:rPr>
                <w:sz w:val="20"/>
              </w:rPr>
              <w:t xml:space="preserve"> </w:t>
            </w:r>
            <w:r>
              <w:rPr>
                <w:sz w:val="20"/>
              </w:rPr>
              <w:t xml:space="preserve">rehberlik </w:t>
            </w:r>
            <w:r>
              <w:rPr>
                <w:spacing w:val="-2"/>
                <w:sz w:val="20"/>
              </w:rPr>
              <w:t>ediyor.</w:t>
            </w:r>
          </w:p>
        </w:tc>
        <w:tc>
          <w:tcPr>
            <w:tcW w:w="457" w:type="dxa"/>
          </w:tcPr>
          <w:p w:rsidR="00B237BC" w:rsidRDefault="00B237BC" w:rsidP="00BF5C8E">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before="111"/>
              <w:ind w:left="101"/>
              <w:rPr>
                <w:rFonts w:ascii="Calibri"/>
                <w:b/>
                <w:sz w:val="20"/>
              </w:rPr>
            </w:pPr>
            <w:r>
              <w:rPr>
                <w:rFonts w:ascii="Calibri"/>
                <w:b/>
                <w:sz w:val="20"/>
              </w:rPr>
              <w:t>(</w:t>
            </w:r>
            <w:r>
              <w:rPr>
                <w:rFonts w:ascii="Calibri"/>
                <w:b/>
                <w:spacing w:val="-10"/>
                <w:sz w:val="20"/>
              </w:rPr>
              <w:t>)</w:t>
            </w:r>
          </w:p>
        </w:tc>
      </w:tr>
      <w:tr w:rsidR="00B237BC" w:rsidTr="00BF5C8E">
        <w:trPr>
          <w:trHeight w:val="240"/>
        </w:trPr>
        <w:tc>
          <w:tcPr>
            <w:tcW w:w="490" w:type="dxa"/>
          </w:tcPr>
          <w:p w:rsidR="00B237BC" w:rsidRDefault="00B237BC" w:rsidP="00BF5C8E">
            <w:pPr>
              <w:pStyle w:val="TableParagraph"/>
              <w:spacing w:line="220" w:lineRule="exact"/>
              <w:ind w:left="59" w:right="60"/>
              <w:jc w:val="center"/>
              <w:rPr>
                <w:rFonts w:ascii="Calibri"/>
                <w:sz w:val="20"/>
              </w:rPr>
            </w:pPr>
            <w:r>
              <w:rPr>
                <w:rFonts w:ascii="Calibri"/>
                <w:spacing w:val="-5"/>
                <w:sz w:val="20"/>
              </w:rPr>
              <w:t>10-</w:t>
            </w:r>
          </w:p>
        </w:tc>
        <w:tc>
          <w:tcPr>
            <w:tcW w:w="7004" w:type="dxa"/>
          </w:tcPr>
          <w:p w:rsidR="00B237BC" w:rsidRDefault="00B237BC" w:rsidP="00BF5C8E">
            <w:pPr>
              <w:pStyle w:val="TableParagraph"/>
              <w:spacing w:before="2" w:line="218" w:lineRule="exact"/>
              <w:ind w:left="107"/>
              <w:rPr>
                <w:sz w:val="20"/>
              </w:rPr>
            </w:pPr>
            <w:r>
              <w:rPr>
                <w:sz w:val="20"/>
              </w:rPr>
              <w:t>Okulumda</w:t>
            </w:r>
            <w:r w:rsidR="00F65103">
              <w:rPr>
                <w:sz w:val="20"/>
              </w:rPr>
              <w:t xml:space="preserve"> </w:t>
            </w:r>
            <w:r>
              <w:rPr>
                <w:sz w:val="20"/>
              </w:rPr>
              <w:t>yer</w:t>
            </w:r>
            <w:r w:rsidR="00F65103">
              <w:rPr>
                <w:sz w:val="20"/>
              </w:rPr>
              <w:t xml:space="preserve"> </w:t>
            </w:r>
            <w:r>
              <w:rPr>
                <w:sz w:val="20"/>
              </w:rPr>
              <w:t>almam</w:t>
            </w:r>
            <w:r w:rsidR="00F65103">
              <w:rPr>
                <w:sz w:val="20"/>
              </w:rPr>
              <w:t xml:space="preserve"> </w:t>
            </w:r>
            <w:r>
              <w:rPr>
                <w:sz w:val="20"/>
              </w:rPr>
              <w:t>için</w:t>
            </w:r>
            <w:r w:rsidR="00F65103">
              <w:rPr>
                <w:sz w:val="20"/>
              </w:rPr>
              <w:t xml:space="preserve"> </w:t>
            </w:r>
            <w:r>
              <w:rPr>
                <w:sz w:val="20"/>
              </w:rPr>
              <w:t>birçok</w:t>
            </w:r>
            <w:r w:rsidR="00F65103">
              <w:rPr>
                <w:sz w:val="20"/>
              </w:rPr>
              <w:t xml:space="preserve"> </w:t>
            </w:r>
            <w:r>
              <w:rPr>
                <w:sz w:val="20"/>
              </w:rPr>
              <w:t>fırsat</w:t>
            </w:r>
            <w:r w:rsidR="00F65103">
              <w:rPr>
                <w:sz w:val="20"/>
              </w:rPr>
              <w:t xml:space="preserve"> </w:t>
            </w:r>
            <w:r>
              <w:rPr>
                <w:spacing w:val="-4"/>
                <w:sz w:val="20"/>
              </w:rPr>
              <w:t>var.</w:t>
            </w:r>
          </w:p>
        </w:tc>
        <w:tc>
          <w:tcPr>
            <w:tcW w:w="457" w:type="dxa"/>
          </w:tcPr>
          <w:p w:rsidR="00B237BC" w:rsidRDefault="00B237BC" w:rsidP="00BF5C8E">
            <w:pPr>
              <w:pStyle w:val="TableParagraph"/>
              <w:spacing w:line="220"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0"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0"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0"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0"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11-</w:t>
            </w:r>
          </w:p>
        </w:tc>
        <w:tc>
          <w:tcPr>
            <w:tcW w:w="7004" w:type="dxa"/>
          </w:tcPr>
          <w:p w:rsidR="00B237BC" w:rsidRDefault="00B237BC" w:rsidP="00BF5C8E">
            <w:pPr>
              <w:pStyle w:val="TableParagraph"/>
              <w:spacing w:before="4" w:line="220" w:lineRule="exact"/>
              <w:ind w:left="107"/>
              <w:rPr>
                <w:sz w:val="20"/>
              </w:rPr>
            </w:pPr>
            <w:r>
              <w:rPr>
                <w:sz w:val="20"/>
              </w:rPr>
              <w:t>Okul</w:t>
            </w:r>
            <w:r w:rsidR="00F65103">
              <w:rPr>
                <w:sz w:val="20"/>
              </w:rPr>
              <w:t xml:space="preserve"> </w:t>
            </w:r>
            <w:r>
              <w:rPr>
                <w:sz w:val="20"/>
              </w:rPr>
              <w:t>bana</w:t>
            </w:r>
            <w:r w:rsidR="00F65103">
              <w:rPr>
                <w:sz w:val="20"/>
              </w:rPr>
              <w:t xml:space="preserve"> </w:t>
            </w:r>
            <w:r>
              <w:rPr>
                <w:sz w:val="20"/>
              </w:rPr>
              <w:t>yeterli</w:t>
            </w:r>
            <w:r w:rsidR="00F65103">
              <w:rPr>
                <w:sz w:val="20"/>
              </w:rPr>
              <w:t xml:space="preserve"> </w:t>
            </w:r>
            <w:r>
              <w:rPr>
                <w:sz w:val="20"/>
              </w:rPr>
              <w:t>ders</w:t>
            </w:r>
            <w:r w:rsidR="00F65103">
              <w:rPr>
                <w:sz w:val="20"/>
              </w:rPr>
              <w:t xml:space="preserve"> </w:t>
            </w:r>
            <w:r>
              <w:rPr>
                <w:sz w:val="20"/>
              </w:rPr>
              <w:t>dışı</w:t>
            </w:r>
            <w:r w:rsidR="00F65103">
              <w:rPr>
                <w:sz w:val="20"/>
              </w:rPr>
              <w:t xml:space="preserve"> </w:t>
            </w:r>
            <w:r>
              <w:rPr>
                <w:sz w:val="20"/>
              </w:rPr>
              <w:t>etkinlik</w:t>
            </w:r>
            <w:r w:rsidR="00F65103">
              <w:rPr>
                <w:sz w:val="20"/>
              </w:rPr>
              <w:t xml:space="preserve"> </w:t>
            </w:r>
            <w:r>
              <w:rPr>
                <w:sz w:val="20"/>
              </w:rPr>
              <w:t>olanakları</w:t>
            </w:r>
            <w:r w:rsidR="00F65103">
              <w:rPr>
                <w:sz w:val="20"/>
              </w:rPr>
              <w:t xml:space="preserve"> </w:t>
            </w:r>
            <w:r>
              <w:rPr>
                <w:spacing w:val="-2"/>
                <w:sz w:val="20"/>
              </w:rPr>
              <w:t>sunuyor.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12-</w:t>
            </w:r>
          </w:p>
        </w:tc>
        <w:tc>
          <w:tcPr>
            <w:tcW w:w="7004" w:type="dxa"/>
          </w:tcPr>
          <w:p w:rsidR="00B237BC" w:rsidRDefault="00B237BC" w:rsidP="00BF5C8E">
            <w:pPr>
              <w:pStyle w:val="TableParagraph"/>
              <w:spacing w:before="4" w:line="220" w:lineRule="exact"/>
              <w:ind w:left="107"/>
              <w:rPr>
                <w:sz w:val="20"/>
              </w:rPr>
            </w:pPr>
            <w:r>
              <w:rPr>
                <w:sz w:val="20"/>
              </w:rPr>
              <w:t>Okul</w:t>
            </w:r>
            <w:r w:rsidR="00F65103">
              <w:rPr>
                <w:sz w:val="20"/>
              </w:rPr>
              <w:t xml:space="preserve"> </w:t>
            </w:r>
            <w:r>
              <w:rPr>
                <w:sz w:val="20"/>
              </w:rPr>
              <w:t>kulüpleri</w:t>
            </w:r>
            <w:r w:rsidR="00F65103">
              <w:rPr>
                <w:sz w:val="20"/>
              </w:rPr>
              <w:t xml:space="preserve"> </w:t>
            </w:r>
            <w:r>
              <w:rPr>
                <w:sz w:val="20"/>
              </w:rPr>
              <w:t>amacına</w:t>
            </w:r>
            <w:r w:rsidR="00F65103">
              <w:rPr>
                <w:sz w:val="20"/>
              </w:rPr>
              <w:t xml:space="preserve"> </w:t>
            </w:r>
            <w:r>
              <w:rPr>
                <w:sz w:val="20"/>
              </w:rPr>
              <w:t>uygun</w:t>
            </w:r>
            <w:r w:rsidR="00F65103">
              <w:rPr>
                <w:sz w:val="20"/>
              </w:rPr>
              <w:t xml:space="preserve"> </w:t>
            </w:r>
            <w:r>
              <w:rPr>
                <w:sz w:val="20"/>
              </w:rPr>
              <w:t>şekilde</w:t>
            </w:r>
            <w:r w:rsidR="00F65103">
              <w:rPr>
                <w:sz w:val="20"/>
              </w:rPr>
              <w:t xml:space="preserve"> </w:t>
            </w:r>
            <w:r>
              <w:rPr>
                <w:sz w:val="20"/>
              </w:rPr>
              <w:t>gelişimime</w:t>
            </w:r>
            <w:r w:rsidR="00F65103">
              <w:rPr>
                <w:sz w:val="20"/>
              </w:rPr>
              <w:t xml:space="preserve"> </w:t>
            </w:r>
            <w:r>
              <w:rPr>
                <w:sz w:val="20"/>
              </w:rPr>
              <w:t>katkı</w:t>
            </w:r>
            <w:r w:rsidR="00F65103">
              <w:rPr>
                <w:sz w:val="20"/>
              </w:rPr>
              <w:t xml:space="preserve"> </w:t>
            </w:r>
            <w:r>
              <w:rPr>
                <w:spacing w:val="-2"/>
                <w:sz w:val="20"/>
              </w:rPr>
              <w:t>sağlıyor.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13-</w:t>
            </w:r>
          </w:p>
        </w:tc>
        <w:tc>
          <w:tcPr>
            <w:tcW w:w="7004" w:type="dxa"/>
          </w:tcPr>
          <w:p w:rsidR="00B237BC" w:rsidRDefault="00B237BC" w:rsidP="00BF5C8E">
            <w:pPr>
              <w:pStyle w:val="TableParagraph"/>
              <w:spacing w:before="4" w:line="220" w:lineRule="exact"/>
              <w:ind w:left="107"/>
              <w:rPr>
                <w:sz w:val="20"/>
              </w:rPr>
            </w:pPr>
            <w:r>
              <w:rPr>
                <w:sz w:val="20"/>
              </w:rPr>
              <w:t>Öğretmenlerim</w:t>
            </w:r>
            <w:r w:rsidR="00F65103">
              <w:rPr>
                <w:sz w:val="20"/>
              </w:rPr>
              <w:t xml:space="preserve"> </w:t>
            </w:r>
            <w:r>
              <w:rPr>
                <w:sz w:val="20"/>
              </w:rPr>
              <w:t>sınıfta</w:t>
            </w:r>
            <w:r w:rsidR="00F65103">
              <w:rPr>
                <w:sz w:val="20"/>
              </w:rPr>
              <w:t xml:space="preserve"> </w:t>
            </w:r>
            <w:r>
              <w:rPr>
                <w:sz w:val="20"/>
              </w:rPr>
              <w:t>adil</w:t>
            </w:r>
            <w:r w:rsidR="00F65103">
              <w:rPr>
                <w:sz w:val="20"/>
              </w:rPr>
              <w:t xml:space="preserve"> </w:t>
            </w:r>
            <w:r>
              <w:rPr>
                <w:sz w:val="20"/>
              </w:rPr>
              <w:t>kurallara</w:t>
            </w:r>
            <w:r w:rsidR="00F65103">
              <w:rPr>
                <w:sz w:val="20"/>
              </w:rPr>
              <w:t xml:space="preserve"> </w:t>
            </w:r>
            <w:r>
              <w:rPr>
                <w:sz w:val="20"/>
              </w:rPr>
              <w:t>sahipler</w:t>
            </w:r>
            <w:r w:rsidR="00F65103">
              <w:rPr>
                <w:sz w:val="20"/>
              </w:rPr>
              <w:t xml:space="preserve"> </w:t>
            </w:r>
            <w:r>
              <w:rPr>
                <w:sz w:val="20"/>
              </w:rPr>
              <w:t>ve</w:t>
            </w:r>
            <w:r w:rsidR="00F65103">
              <w:rPr>
                <w:sz w:val="20"/>
              </w:rPr>
              <w:t xml:space="preserve"> </w:t>
            </w:r>
            <w:r>
              <w:rPr>
                <w:spacing w:val="-2"/>
                <w:sz w:val="20"/>
              </w:rPr>
              <w:t>tarafsızlar.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14-</w:t>
            </w:r>
          </w:p>
        </w:tc>
        <w:tc>
          <w:tcPr>
            <w:tcW w:w="7004" w:type="dxa"/>
          </w:tcPr>
          <w:p w:rsidR="00B237BC" w:rsidRDefault="00B237BC" w:rsidP="00BF5C8E">
            <w:pPr>
              <w:pStyle w:val="TableParagraph"/>
              <w:spacing w:before="4" w:line="220" w:lineRule="exact"/>
              <w:ind w:left="107"/>
              <w:rPr>
                <w:sz w:val="20"/>
              </w:rPr>
            </w:pPr>
            <w:r>
              <w:rPr>
                <w:sz w:val="20"/>
              </w:rPr>
              <w:t>Öğretmenlerim</w:t>
            </w:r>
            <w:r w:rsidR="00F65103">
              <w:rPr>
                <w:sz w:val="20"/>
              </w:rPr>
              <w:t xml:space="preserve"> </w:t>
            </w:r>
            <w:r>
              <w:rPr>
                <w:sz w:val="20"/>
              </w:rPr>
              <w:t>beni</w:t>
            </w:r>
            <w:r w:rsidR="00F65103">
              <w:rPr>
                <w:sz w:val="20"/>
              </w:rPr>
              <w:t xml:space="preserve"> </w:t>
            </w:r>
            <w:r>
              <w:rPr>
                <w:sz w:val="20"/>
              </w:rPr>
              <w:t>daha</w:t>
            </w:r>
            <w:r w:rsidR="00F65103">
              <w:rPr>
                <w:sz w:val="20"/>
              </w:rPr>
              <w:t xml:space="preserve"> </w:t>
            </w:r>
            <w:r>
              <w:rPr>
                <w:sz w:val="20"/>
              </w:rPr>
              <w:t>iyi</w:t>
            </w:r>
            <w:r w:rsidR="00F65103">
              <w:rPr>
                <w:sz w:val="20"/>
              </w:rPr>
              <w:t xml:space="preserve"> </w:t>
            </w:r>
            <w:r>
              <w:rPr>
                <w:sz w:val="20"/>
              </w:rPr>
              <w:t>performans</w:t>
            </w:r>
            <w:r w:rsidR="00F65103">
              <w:rPr>
                <w:sz w:val="20"/>
              </w:rPr>
              <w:t xml:space="preserve"> </w:t>
            </w:r>
            <w:r>
              <w:rPr>
                <w:sz w:val="20"/>
              </w:rPr>
              <w:t>göstermem</w:t>
            </w:r>
            <w:r w:rsidR="00F65103">
              <w:rPr>
                <w:sz w:val="20"/>
              </w:rPr>
              <w:t xml:space="preserve"> </w:t>
            </w:r>
            <w:r>
              <w:rPr>
                <w:sz w:val="20"/>
              </w:rPr>
              <w:t>için</w:t>
            </w:r>
            <w:r w:rsidR="00F65103">
              <w:rPr>
                <w:sz w:val="20"/>
              </w:rPr>
              <w:t xml:space="preserve"> </w:t>
            </w:r>
            <w:r>
              <w:rPr>
                <w:sz w:val="20"/>
              </w:rPr>
              <w:t>teşvik</w:t>
            </w:r>
            <w:r w:rsidR="00F65103">
              <w:rPr>
                <w:sz w:val="20"/>
              </w:rPr>
              <w:t xml:space="preserve"> </w:t>
            </w:r>
            <w:r>
              <w:rPr>
                <w:spacing w:val="-2"/>
                <w:sz w:val="20"/>
              </w:rPr>
              <w:t>ediyor.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244"/>
        </w:trPr>
        <w:tc>
          <w:tcPr>
            <w:tcW w:w="490" w:type="dxa"/>
          </w:tcPr>
          <w:p w:rsidR="00B237BC" w:rsidRDefault="00B237BC" w:rsidP="00BF5C8E">
            <w:pPr>
              <w:pStyle w:val="TableParagraph"/>
              <w:spacing w:line="224" w:lineRule="exact"/>
              <w:ind w:left="59" w:right="60"/>
              <w:jc w:val="center"/>
              <w:rPr>
                <w:rFonts w:ascii="Calibri"/>
                <w:sz w:val="20"/>
              </w:rPr>
            </w:pPr>
            <w:r>
              <w:rPr>
                <w:rFonts w:ascii="Calibri"/>
                <w:spacing w:val="-5"/>
                <w:sz w:val="20"/>
              </w:rPr>
              <w:t>15-</w:t>
            </w:r>
          </w:p>
        </w:tc>
        <w:tc>
          <w:tcPr>
            <w:tcW w:w="7004" w:type="dxa"/>
          </w:tcPr>
          <w:p w:rsidR="00B237BC" w:rsidRDefault="00B237BC" w:rsidP="00BF5C8E">
            <w:pPr>
              <w:pStyle w:val="TableParagraph"/>
              <w:spacing w:before="4" w:line="220" w:lineRule="exact"/>
              <w:ind w:left="107"/>
              <w:rPr>
                <w:sz w:val="20"/>
              </w:rPr>
            </w:pPr>
            <w:r>
              <w:rPr>
                <w:sz w:val="20"/>
              </w:rPr>
              <w:t>Öğretmenlerim</w:t>
            </w:r>
            <w:r w:rsidR="00F65103">
              <w:rPr>
                <w:sz w:val="20"/>
              </w:rPr>
              <w:t xml:space="preserve"> </w:t>
            </w:r>
            <w:r>
              <w:rPr>
                <w:sz w:val="20"/>
              </w:rPr>
              <w:t>derslerin</w:t>
            </w:r>
            <w:r w:rsidR="00F65103">
              <w:rPr>
                <w:sz w:val="20"/>
              </w:rPr>
              <w:t xml:space="preserve"> </w:t>
            </w:r>
            <w:r>
              <w:rPr>
                <w:sz w:val="20"/>
              </w:rPr>
              <w:t>işlenişinde</w:t>
            </w:r>
            <w:r w:rsidR="00F65103">
              <w:rPr>
                <w:sz w:val="20"/>
              </w:rPr>
              <w:t xml:space="preserve"> </w:t>
            </w:r>
            <w:r>
              <w:rPr>
                <w:sz w:val="20"/>
              </w:rPr>
              <w:t>farklı</w:t>
            </w:r>
            <w:r w:rsidR="00F65103">
              <w:rPr>
                <w:sz w:val="20"/>
              </w:rPr>
              <w:t xml:space="preserve"> </w:t>
            </w:r>
            <w:r>
              <w:rPr>
                <w:sz w:val="20"/>
              </w:rPr>
              <w:t>ve</w:t>
            </w:r>
            <w:r w:rsidR="00F65103">
              <w:rPr>
                <w:sz w:val="20"/>
              </w:rPr>
              <w:t xml:space="preserve"> </w:t>
            </w:r>
            <w:r>
              <w:rPr>
                <w:sz w:val="20"/>
              </w:rPr>
              <w:t>ilgi</w:t>
            </w:r>
            <w:r w:rsidR="00F65103">
              <w:rPr>
                <w:sz w:val="20"/>
              </w:rPr>
              <w:t xml:space="preserve"> </w:t>
            </w:r>
            <w:r>
              <w:rPr>
                <w:sz w:val="20"/>
              </w:rPr>
              <w:t>çekici</w:t>
            </w:r>
            <w:r w:rsidR="00F65103">
              <w:rPr>
                <w:sz w:val="20"/>
              </w:rPr>
              <w:t xml:space="preserve"> </w:t>
            </w:r>
            <w:r>
              <w:rPr>
                <w:sz w:val="20"/>
              </w:rPr>
              <w:t>yöntemler</w:t>
            </w:r>
            <w:r w:rsidR="00F65103">
              <w:rPr>
                <w:sz w:val="20"/>
              </w:rPr>
              <w:t xml:space="preserve"> </w:t>
            </w:r>
            <w:r>
              <w:rPr>
                <w:spacing w:val="-2"/>
                <w:sz w:val="20"/>
              </w:rPr>
              <w:t>kullanır.</w:t>
            </w:r>
          </w:p>
        </w:tc>
        <w:tc>
          <w:tcPr>
            <w:tcW w:w="457" w:type="dxa"/>
          </w:tcPr>
          <w:p w:rsidR="00B237BC" w:rsidRDefault="00B237BC" w:rsidP="00BF5C8E">
            <w:pPr>
              <w:pStyle w:val="TableParagraph"/>
              <w:spacing w:line="224" w:lineRule="exact"/>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line="224" w:lineRule="exact"/>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line="224" w:lineRule="exact"/>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line="224" w:lineRule="exact"/>
              <w:ind w:left="102"/>
              <w:rPr>
                <w:rFonts w:ascii="Calibri"/>
                <w:b/>
                <w:sz w:val="20"/>
              </w:rPr>
            </w:pPr>
            <w:r>
              <w:rPr>
                <w:rFonts w:ascii="Calibri"/>
                <w:b/>
                <w:sz w:val="20"/>
              </w:rPr>
              <w:t>(</w:t>
            </w:r>
            <w:r>
              <w:rPr>
                <w:rFonts w:ascii="Calibri"/>
                <w:b/>
                <w:spacing w:val="-10"/>
                <w:sz w:val="20"/>
              </w:rPr>
              <w:t>)</w:t>
            </w:r>
          </w:p>
        </w:tc>
      </w:tr>
      <w:tr w:rsidR="00B237BC" w:rsidTr="00BF5C8E">
        <w:trPr>
          <w:trHeight w:val="467"/>
        </w:trPr>
        <w:tc>
          <w:tcPr>
            <w:tcW w:w="490" w:type="dxa"/>
          </w:tcPr>
          <w:p w:rsidR="00B237BC" w:rsidRDefault="00B237BC" w:rsidP="00BF5C8E">
            <w:pPr>
              <w:pStyle w:val="TableParagraph"/>
              <w:spacing w:line="243" w:lineRule="exact"/>
              <w:ind w:left="7" w:right="67"/>
              <w:jc w:val="center"/>
              <w:rPr>
                <w:rFonts w:ascii="Calibri"/>
                <w:sz w:val="20"/>
              </w:rPr>
            </w:pPr>
            <w:r>
              <w:rPr>
                <w:rFonts w:ascii="Calibri"/>
                <w:spacing w:val="-5"/>
                <w:sz w:val="20"/>
              </w:rPr>
              <w:t>16</w:t>
            </w:r>
          </w:p>
        </w:tc>
        <w:tc>
          <w:tcPr>
            <w:tcW w:w="7004" w:type="dxa"/>
          </w:tcPr>
          <w:p w:rsidR="00B237BC" w:rsidRDefault="00B237BC" w:rsidP="00BF5C8E">
            <w:pPr>
              <w:pStyle w:val="TableParagraph"/>
              <w:spacing w:line="236" w:lineRule="exact"/>
              <w:ind w:left="107"/>
              <w:rPr>
                <w:sz w:val="20"/>
              </w:rPr>
            </w:pPr>
            <w:r>
              <w:rPr>
                <w:sz w:val="20"/>
              </w:rPr>
              <w:t>Sınav</w:t>
            </w:r>
            <w:r w:rsidR="00F65103">
              <w:rPr>
                <w:sz w:val="20"/>
              </w:rPr>
              <w:t xml:space="preserve"> </w:t>
            </w:r>
            <w:r>
              <w:rPr>
                <w:sz w:val="20"/>
              </w:rPr>
              <w:t>ve</w:t>
            </w:r>
            <w:r w:rsidR="00F65103">
              <w:rPr>
                <w:sz w:val="20"/>
              </w:rPr>
              <w:t xml:space="preserve"> </w:t>
            </w:r>
            <w:r>
              <w:rPr>
                <w:sz w:val="20"/>
              </w:rPr>
              <w:t>ödevlerin</w:t>
            </w:r>
            <w:r w:rsidR="00F65103">
              <w:rPr>
                <w:sz w:val="20"/>
              </w:rPr>
              <w:t xml:space="preserve"> </w:t>
            </w:r>
            <w:r>
              <w:rPr>
                <w:sz w:val="20"/>
              </w:rPr>
              <w:t>beni</w:t>
            </w:r>
            <w:r w:rsidR="00F65103">
              <w:rPr>
                <w:sz w:val="20"/>
              </w:rPr>
              <w:t xml:space="preserve"> </w:t>
            </w:r>
            <w:r>
              <w:rPr>
                <w:sz w:val="20"/>
              </w:rPr>
              <w:t>değerlendirmek</w:t>
            </w:r>
            <w:r w:rsidR="00F65103">
              <w:rPr>
                <w:sz w:val="20"/>
              </w:rPr>
              <w:t xml:space="preserve"> </w:t>
            </w:r>
            <w:r>
              <w:rPr>
                <w:sz w:val="20"/>
              </w:rPr>
              <w:t>için</w:t>
            </w:r>
            <w:r w:rsidR="00F65103">
              <w:rPr>
                <w:sz w:val="20"/>
              </w:rPr>
              <w:t xml:space="preserve"> </w:t>
            </w:r>
            <w:r>
              <w:rPr>
                <w:sz w:val="20"/>
              </w:rPr>
              <w:t>adil</w:t>
            </w:r>
            <w:r w:rsidR="00F65103">
              <w:rPr>
                <w:sz w:val="20"/>
              </w:rPr>
              <w:t xml:space="preserve"> </w:t>
            </w:r>
            <w:r>
              <w:rPr>
                <w:sz w:val="20"/>
              </w:rPr>
              <w:t>ve</w:t>
            </w:r>
            <w:r w:rsidR="00F65103">
              <w:rPr>
                <w:sz w:val="20"/>
              </w:rPr>
              <w:t xml:space="preserve"> </w:t>
            </w:r>
            <w:r>
              <w:rPr>
                <w:sz w:val="20"/>
              </w:rPr>
              <w:t>yeterli</w:t>
            </w:r>
            <w:r w:rsidR="00F65103">
              <w:rPr>
                <w:sz w:val="20"/>
              </w:rPr>
              <w:t xml:space="preserve"> </w:t>
            </w:r>
            <w:r>
              <w:rPr>
                <w:sz w:val="20"/>
              </w:rPr>
              <w:t>olduğunu</w:t>
            </w:r>
            <w:r w:rsidR="00F65103">
              <w:rPr>
                <w:sz w:val="20"/>
              </w:rPr>
              <w:t xml:space="preserve"> </w:t>
            </w:r>
            <w:r>
              <w:rPr>
                <w:spacing w:val="-2"/>
                <w:sz w:val="20"/>
              </w:rPr>
              <w:t>düşünüyorum.</w:t>
            </w:r>
          </w:p>
        </w:tc>
        <w:tc>
          <w:tcPr>
            <w:tcW w:w="457" w:type="dxa"/>
          </w:tcPr>
          <w:p w:rsidR="00B237BC" w:rsidRDefault="00B237BC" w:rsidP="00BF5C8E">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before="111"/>
              <w:ind w:left="101"/>
              <w:rPr>
                <w:rFonts w:ascii="Calibri"/>
                <w:b/>
                <w:sz w:val="20"/>
              </w:rPr>
            </w:pPr>
            <w:r>
              <w:rPr>
                <w:rFonts w:ascii="Calibri"/>
                <w:b/>
                <w:sz w:val="20"/>
              </w:rPr>
              <w:t>(</w:t>
            </w:r>
            <w:r>
              <w:rPr>
                <w:rFonts w:ascii="Calibri"/>
                <w:b/>
                <w:spacing w:val="-10"/>
                <w:sz w:val="20"/>
              </w:rPr>
              <w:t>)</w:t>
            </w:r>
          </w:p>
        </w:tc>
      </w:tr>
      <w:tr w:rsidR="00B237BC" w:rsidTr="00BF5C8E">
        <w:trPr>
          <w:trHeight w:val="348"/>
        </w:trPr>
        <w:tc>
          <w:tcPr>
            <w:tcW w:w="490" w:type="dxa"/>
          </w:tcPr>
          <w:p w:rsidR="00B237BC" w:rsidRDefault="00B237BC" w:rsidP="00BF5C8E">
            <w:pPr>
              <w:pStyle w:val="TableParagraph"/>
              <w:spacing w:line="241" w:lineRule="exact"/>
              <w:ind w:left="59" w:right="60"/>
              <w:jc w:val="center"/>
              <w:rPr>
                <w:rFonts w:ascii="Calibri"/>
                <w:sz w:val="20"/>
              </w:rPr>
            </w:pPr>
            <w:r>
              <w:rPr>
                <w:rFonts w:ascii="Calibri"/>
                <w:spacing w:val="-5"/>
                <w:sz w:val="20"/>
              </w:rPr>
              <w:t>17-</w:t>
            </w:r>
          </w:p>
        </w:tc>
        <w:tc>
          <w:tcPr>
            <w:tcW w:w="7004" w:type="dxa"/>
          </w:tcPr>
          <w:p w:rsidR="00B237BC" w:rsidRDefault="00B237BC" w:rsidP="00BF5C8E">
            <w:pPr>
              <w:pStyle w:val="TableParagraph"/>
              <w:spacing w:line="232" w:lineRule="exact"/>
              <w:ind w:left="107"/>
              <w:rPr>
                <w:sz w:val="20"/>
              </w:rPr>
            </w:pPr>
            <w:r>
              <w:rPr>
                <w:sz w:val="20"/>
              </w:rPr>
              <w:t>Okulda</w:t>
            </w:r>
            <w:r w:rsidR="00F65103">
              <w:rPr>
                <w:sz w:val="20"/>
              </w:rPr>
              <w:t xml:space="preserve"> </w:t>
            </w:r>
            <w:r>
              <w:rPr>
                <w:sz w:val="20"/>
              </w:rPr>
              <w:t>düzenlenen</w:t>
            </w:r>
            <w:r w:rsidR="00F65103">
              <w:rPr>
                <w:sz w:val="20"/>
              </w:rPr>
              <w:t xml:space="preserve"> </w:t>
            </w:r>
            <w:r>
              <w:rPr>
                <w:sz w:val="20"/>
              </w:rPr>
              <w:t>sanatsal</w:t>
            </w:r>
            <w:r w:rsidR="00F65103">
              <w:rPr>
                <w:sz w:val="20"/>
              </w:rPr>
              <w:t xml:space="preserve"> </w:t>
            </w:r>
            <w:r>
              <w:rPr>
                <w:sz w:val="20"/>
              </w:rPr>
              <w:t>ve</w:t>
            </w:r>
            <w:r w:rsidR="00F65103">
              <w:rPr>
                <w:sz w:val="20"/>
              </w:rPr>
              <w:t xml:space="preserve"> </w:t>
            </w:r>
            <w:r>
              <w:rPr>
                <w:sz w:val="20"/>
              </w:rPr>
              <w:t>kültürel</w:t>
            </w:r>
            <w:r w:rsidR="00F65103">
              <w:rPr>
                <w:sz w:val="20"/>
              </w:rPr>
              <w:t xml:space="preserve"> </w:t>
            </w:r>
            <w:r>
              <w:rPr>
                <w:sz w:val="20"/>
              </w:rPr>
              <w:t>faaliyetler</w:t>
            </w:r>
            <w:r w:rsidR="00F65103">
              <w:rPr>
                <w:sz w:val="20"/>
              </w:rPr>
              <w:t xml:space="preserve"> </w:t>
            </w:r>
            <w:r>
              <w:rPr>
                <w:spacing w:val="-2"/>
                <w:sz w:val="20"/>
              </w:rPr>
              <w:t>yeterlidir.</w:t>
            </w:r>
          </w:p>
        </w:tc>
        <w:tc>
          <w:tcPr>
            <w:tcW w:w="457" w:type="dxa"/>
          </w:tcPr>
          <w:p w:rsidR="00B237BC" w:rsidRDefault="00B237BC" w:rsidP="00BF5C8E">
            <w:pPr>
              <w:pStyle w:val="TableParagraph"/>
              <w:spacing w:before="49"/>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49"/>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before="49"/>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49"/>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before="49"/>
              <w:ind w:left="101"/>
              <w:rPr>
                <w:rFonts w:ascii="Calibri"/>
                <w:b/>
                <w:sz w:val="20"/>
              </w:rPr>
            </w:pPr>
            <w:r>
              <w:rPr>
                <w:rFonts w:ascii="Calibri"/>
                <w:b/>
                <w:sz w:val="20"/>
              </w:rPr>
              <w:t>(</w:t>
            </w:r>
            <w:r>
              <w:rPr>
                <w:rFonts w:ascii="Calibri"/>
                <w:b/>
                <w:spacing w:val="-10"/>
                <w:sz w:val="20"/>
              </w:rPr>
              <w:t>)</w:t>
            </w:r>
          </w:p>
        </w:tc>
      </w:tr>
      <w:tr w:rsidR="00B237BC" w:rsidTr="00BF5C8E">
        <w:trPr>
          <w:trHeight w:val="352"/>
        </w:trPr>
        <w:tc>
          <w:tcPr>
            <w:tcW w:w="490" w:type="dxa"/>
          </w:tcPr>
          <w:p w:rsidR="00B237BC" w:rsidRDefault="00B237BC" w:rsidP="00BF5C8E">
            <w:pPr>
              <w:pStyle w:val="TableParagraph"/>
              <w:spacing w:line="243" w:lineRule="exact"/>
              <w:ind w:left="59" w:right="60"/>
              <w:jc w:val="center"/>
              <w:rPr>
                <w:rFonts w:ascii="Calibri"/>
                <w:sz w:val="20"/>
              </w:rPr>
            </w:pPr>
            <w:r>
              <w:rPr>
                <w:rFonts w:ascii="Calibri"/>
                <w:spacing w:val="-5"/>
                <w:sz w:val="20"/>
              </w:rPr>
              <w:t>18-</w:t>
            </w:r>
          </w:p>
        </w:tc>
        <w:tc>
          <w:tcPr>
            <w:tcW w:w="7004" w:type="dxa"/>
          </w:tcPr>
          <w:p w:rsidR="00B237BC" w:rsidRDefault="00B237BC" w:rsidP="00BF5C8E">
            <w:pPr>
              <w:pStyle w:val="TableParagraph"/>
              <w:spacing w:line="234" w:lineRule="exact"/>
              <w:ind w:left="107"/>
              <w:rPr>
                <w:sz w:val="20"/>
              </w:rPr>
            </w:pPr>
            <w:r>
              <w:rPr>
                <w:sz w:val="20"/>
              </w:rPr>
              <w:t>Okulda</w:t>
            </w:r>
            <w:r w:rsidR="00F65103">
              <w:rPr>
                <w:sz w:val="20"/>
              </w:rPr>
              <w:t xml:space="preserve"> </w:t>
            </w:r>
            <w:r>
              <w:rPr>
                <w:sz w:val="20"/>
              </w:rPr>
              <w:t>öğrencilerin</w:t>
            </w:r>
            <w:r w:rsidR="00F65103">
              <w:rPr>
                <w:sz w:val="20"/>
              </w:rPr>
              <w:t xml:space="preserve"> </w:t>
            </w:r>
            <w:r>
              <w:rPr>
                <w:sz w:val="20"/>
              </w:rPr>
              <w:t>görüşleri</w:t>
            </w:r>
            <w:r w:rsidR="00F65103">
              <w:rPr>
                <w:sz w:val="20"/>
              </w:rPr>
              <w:t xml:space="preserve"> </w:t>
            </w:r>
            <w:r>
              <w:rPr>
                <w:sz w:val="20"/>
              </w:rPr>
              <w:t>dikkate</w:t>
            </w:r>
            <w:r w:rsidR="00F65103">
              <w:rPr>
                <w:sz w:val="20"/>
              </w:rPr>
              <w:t xml:space="preserve"> </w:t>
            </w:r>
            <w:r>
              <w:rPr>
                <w:spacing w:val="-2"/>
                <w:sz w:val="20"/>
              </w:rPr>
              <w:t>alınır.</w:t>
            </w:r>
          </w:p>
        </w:tc>
        <w:tc>
          <w:tcPr>
            <w:tcW w:w="457" w:type="dxa"/>
          </w:tcPr>
          <w:p w:rsidR="00B237BC" w:rsidRDefault="00B237BC" w:rsidP="00BF5C8E">
            <w:pPr>
              <w:pStyle w:val="TableParagraph"/>
              <w:spacing w:before="54"/>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54"/>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before="54"/>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54"/>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before="54"/>
              <w:ind w:left="101"/>
              <w:rPr>
                <w:rFonts w:ascii="Calibri"/>
                <w:b/>
                <w:sz w:val="20"/>
              </w:rPr>
            </w:pPr>
            <w:r>
              <w:rPr>
                <w:rFonts w:ascii="Calibri"/>
                <w:b/>
                <w:sz w:val="20"/>
              </w:rPr>
              <w:t>(</w:t>
            </w:r>
            <w:r>
              <w:rPr>
                <w:rFonts w:ascii="Calibri"/>
                <w:b/>
                <w:spacing w:val="-10"/>
                <w:sz w:val="20"/>
              </w:rPr>
              <w:t>)</w:t>
            </w:r>
          </w:p>
        </w:tc>
      </w:tr>
      <w:tr w:rsidR="00B237BC" w:rsidTr="00BF5C8E">
        <w:trPr>
          <w:trHeight w:val="350"/>
        </w:trPr>
        <w:tc>
          <w:tcPr>
            <w:tcW w:w="490" w:type="dxa"/>
          </w:tcPr>
          <w:p w:rsidR="00B237BC" w:rsidRDefault="00B237BC" w:rsidP="00BF5C8E">
            <w:pPr>
              <w:pStyle w:val="TableParagraph"/>
              <w:spacing w:line="243" w:lineRule="exact"/>
              <w:ind w:left="59" w:right="60"/>
              <w:jc w:val="center"/>
              <w:rPr>
                <w:rFonts w:ascii="Calibri"/>
                <w:sz w:val="20"/>
              </w:rPr>
            </w:pPr>
            <w:r>
              <w:rPr>
                <w:rFonts w:ascii="Calibri"/>
                <w:spacing w:val="-5"/>
                <w:sz w:val="20"/>
              </w:rPr>
              <w:t>19-</w:t>
            </w:r>
          </w:p>
        </w:tc>
        <w:tc>
          <w:tcPr>
            <w:tcW w:w="7004" w:type="dxa"/>
          </w:tcPr>
          <w:p w:rsidR="00B237BC" w:rsidRDefault="00B237BC" w:rsidP="00BF5C8E">
            <w:pPr>
              <w:pStyle w:val="TableParagraph"/>
              <w:spacing w:line="234" w:lineRule="exact"/>
              <w:ind w:left="107"/>
              <w:rPr>
                <w:sz w:val="20"/>
              </w:rPr>
            </w:pPr>
            <w:r>
              <w:rPr>
                <w:sz w:val="20"/>
              </w:rPr>
              <w:t>Okul</w:t>
            </w:r>
            <w:r w:rsidR="00F65103">
              <w:rPr>
                <w:sz w:val="20"/>
              </w:rPr>
              <w:t xml:space="preserve"> </w:t>
            </w:r>
            <w:r>
              <w:rPr>
                <w:sz w:val="20"/>
              </w:rPr>
              <w:t>kantininde</w:t>
            </w:r>
            <w:r w:rsidR="00F65103">
              <w:rPr>
                <w:sz w:val="20"/>
              </w:rPr>
              <w:t xml:space="preserve"> </w:t>
            </w:r>
            <w:r>
              <w:rPr>
                <w:sz w:val="20"/>
              </w:rPr>
              <w:t>yeterli</w:t>
            </w:r>
            <w:r w:rsidR="00F65103">
              <w:rPr>
                <w:sz w:val="20"/>
              </w:rPr>
              <w:t xml:space="preserve"> </w:t>
            </w:r>
            <w:r>
              <w:rPr>
                <w:sz w:val="20"/>
              </w:rPr>
              <w:t>ve</w:t>
            </w:r>
            <w:r w:rsidR="00F65103">
              <w:rPr>
                <w:sz w:val="20"/>
              </w:rPr>
              <w:t xml:space="preserve"> </w:t>
            </w:r>
            <w:r>
              <w:rPr>
                <w:sz w:val="20"/>
              </w:rPr>
              <w:t>sağlıklı</w:t>
            </w:r>
            <w:r w:rsidR="00F65103">
              <w:rPr>
                <w:sz w:val="20"/>
              </w:rPr>
              <w:t xml:space="preserve"> </w:t>
            </w:r>
            <w:r>
              <w:rPr>
                <w:sz w:val="20"/>
              </w:rPr>
              <w:t>yiyecekler</w:t>
            </w:r>
            <w:r w:rsidR="00F65103">
              <w:rPr>
                <w:sz w:val="20"/>
              </w:rPr>
              <w:t xml:space="preserve"> </w:t>
            </w:r>
            <w:r>
              <w:rPr>
                <w:spacing w:val="-4"/>
                <w:sz w:val="20"/>
              </w:rPr>
              <w:t>var.</w:t>
            </w:r>
          </w:p>
        </w:tc>
        <w:tc>
          <w:tcPr>
            <w:tcW w:w="457" w:type="dxa"/>
          </w:tcPr>
          <w:p w:rsidR="00B237BC" w:rsidRDefault="00B237BC" w:rsidP="00BF5C8E">
            <w:pPr>
              <w:pStyle w:val="TableParagraph"/>
              <w:spacing w:before="51"/>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51"/>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before="51"/>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51"/>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before="51"/>
              <w:ind w:left="101"/>
              <w:rPr>
                <w:rFonts w:ascii="Calibri"/>
                <w:b/>
                <w:sz w:val="20"/>
              </w:rPr>
            </w:pPr>
            <w:r>
              <w:rPr>
                <w:rFonts w:ascii="Calibri"/>
                <w:b/>
                <w:sz w:val="20"/>
              </w:rPr>
              <w:t>(</w:t>
            </w:r>
            <w:r>
              <w:rPr>
                <w:rFonts w:ascii="Calibri"/>
                <w:b/>
                <w:spacing w:val="-10"/>
                <w:sz w:val="20"/>
              </w:rPr>
              <w:t>)</w:t>
            </w:r>
          </w:p>
        </w:tc>
      </w:tr>
      <w:tr w:rsidR="00B237BC" w:rsidTr="00BF5C8E">
        <w:trPr>
          <w:trHeight w:val="470"/>
        </w:trPr>
        <w:tc>
          <w:tcPr>
            <w:tcW w:w="490" w:type="dxa"/>
          </w:tcPr>
          <w:p w:rsidR="00B237BC" w:rsidRDefault="00B237BC" w:rsidP="00BF5C8E">
            <w:pPr>
              <w:pStyle w:val="TableParagraph"/>
              <w:spacing w:before="1"/>
              <w:ind w:left="59" w:right="60"/>
              <w:jc w:val="center"/>
              <w:rPr>
                <w:rFonts w:ascii="Calibri"/>
                <w:sz w:val="20"/>
              </w:rPr>
            </w:pPr>
            <w:r>
              <w:rPr>
                <w:rFonts w:ascii="Calibri"/>
                <w:spacing w:val="-5"/>
                <w:sz w:val="20"/>
              </w:rPr>
              <w:t>20-</w:t>
            </w:r>
          </w:p>
        </w:tc>
        <w:tc>
          <w:tcPr>
            <w:tcW w:w="7004" w:type="dxa"/>
          </w:tcPr>
          <w:p w:rsidR="00B237BC" w:rsidRDefault="00B237BC" w:rsidP="00BF5C8E">
            <w:pPr>
              <w:pStyle w:val="TableParagraph"/>
              <w:spacing w:before="1"/>
              <w:ind w:left="107"/>
              <w:rPr>
                <w:sz w:val="20"/>
              </w:rPr>
            </w:pPr>
            <w:r>
              <w:rPr>
                <w:sz w:val="20"/>
              </w:rPr>
              <w:t>DYK’leri</w:t>
            </w:r>
            <w:r w:rsidR="00F65103">
              <w:rPr>
                <w:sz w:val="20"/>
              </w:rPr>
              <w:t xml:space="preserve"> </w:t>
            </w:r>
            <w:r>
              <w:rPr>
                <w:sz w:val="20"/>
              </w:rPr>
              <w:t>yeterli</w:t>
            </w:r>
            <w:r>
              <w:rPr>
                <w:spacing w:val="-2"/>
                <w:sz w:val="20"/>
              </w:rPr>
              <w:t>buluyorum.</w:t>
            </w:r>
          </w:p>
        </w:tc>
        <w:tc>
          <w:tcPr>
            <w:tcW w:w="457" w:type="dxa"/>
          </w:tcPr>
          <w:p w:rsidR="00B237BC" w:rsidRDefault="00B237BC" w:rsidP="00BF5C8E">
            <w:pPr>
              <w:pStyle w:val="TableParagraph"/>
              <w:spacing w:before="111"/>
              <w:ind w:left="5"/>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left="5" w:right="85"/>
              <w:jc w:val="center"/>
              <w:rPr>
                <w:rFonts w:ascii="Calibri"/>
                <w:b/>
                <w:sz w:val="20"/>
              </w:rPr>
            </w:pPr>
            <w:r>
              <w:rPr>
                <w:rFonts w:ascii="Calibri"/>
                <w:b/>
                <w:sz w:val="20"/>
              </w:rPr>
              <w:t>(</w:t>
            </w:r>
            <w:r>
              <w:rPr>
                <w:rFonts w:ascii="Calibri"/>
                <w:b/>
                <w:spacing w:val="-10"/>
                <w:sz w:val="20"/>
              </w:rPr>
              <w:t>)</w:t>
            </w:r>
          </w:p>
        </w:tc>
        <w:tc>
          <w:tcPr>
            <w:tcW w:w="563" w:type="dxa"/>
          </w:tcPr>
          <w:p w:rsidR="00B237BC" w:rsidRDefault="00B237BC" w:rsidP="00BF5C8E">
            <w:pPr>
              <w:pStyle w:val="TableParagraph"/>
              <w:spacing w:before="111"/>
              <w:ind w:right="80"/>
              <w:jc w:val="center"/>
              <w:rPr>
                <w:rFonts w:ascii="Calibri"/>
                <w:b/>
                <w:sz w:val="20"/>
              </w:rPr>
            </w:pPr>
            <w:r>
              <w:rPr>
                <w:rFonts w:ascii="Calibri"/>
                <w:b/>
                <w:sz w:val="20"/>
              </w:rPr>
              <w:t>(</w:t>
            </w:r>
            <w:r>
              <w:rPr>
                <w:rFonts w:ascii="Calibri"/>
                <w:b/>
                <w:spacing w:val="-10"/>
                <w:sz w:val="20"/>
              </w:rPr>
              <w:t>)</w:t>
            </w:r>
          </w:p>
        </w:tc>
        <w:tc>
          <w:tcPr>
            <w:tcW w:w="565" w:type="dxa"/>
          </w:tcPr>
          <w:p w:rsidR="00B237BC" w:rsidRDefault="00B237BC" w:rsidP="00BF5C8E">
            <w:pPr>
              <w:pStyle w:val="TableParagraph"/>
              <w:spacing w:before="111"/>
              <w:ind w:right="85"/>
              <w:jc w:val="center"/>
              <w:rPr>
                <w:rFonts w:ascii="Calibri"/>
                <w:b/>
                <w:sz w:val="20"/>
              </w:rPr>
            </w:pPr>
            <w:r>
              <w:rPr>
                <w:rFonts w:ascii="Calibri"/>
                <w:b/>
                <w:sz w:val="20"/>
              </w:rPr>
              <w:t>(</w:t>
            </w:r>
            <w:r>
              <w:rPr>
                <w:rFonts w:ascii="Calibri"/>
                <w:b/>
                <w:spacing w:val="-10"/>
                <w:sz w:val="20"/>
              </w:rPr>
              <w:t>)</w:t>
            </w:r>
          </w:p>
        </w:tc>
        <w:tc>
          <w:tcPr>
            <w:tcW w:w="709" w:type="dxa"/>
          </w:tcPr>
          <w:p w:rsidR="00B237BC" w:rsidRDefault="00B237BC" w:rsidP="00BF5C8E">
            <w:pPr>
              <w:pStyle w:val="TableParagraph"/>
              <w:spacing w:before="111"/>
              <w:ind w:left="101"/>
              <w:rPr>
                <w:rFonts w:ascii="Calibri"/>
                <w:b/>
                <w:sz w:val="20"/>
              </w:rPr>
            </w:pPr>
            <w:r>
              <w:rPr>
                <w:rFonts w:ascii="Calibri"/>
                <w:b/>
                <w:sz w:val="20"/>
              </w:rPr>
              <w:t>(</w:t>
            </w:r>
            <w:r>
              <w:rPr>
                <w:rFonts w:ascii="Calibri"/>
                <w:b/>
                <w:spacing w:val="-10"/>
                <w:sz w:val="20"/>
              </w:rPr>
              <w:t>)</w:t>
            </w:r>
          </w:p>
        </w:tc>
      </w:tr>
    </w:tbl>
    <w:p w:rsidR="00707066" w:rsidRDefault="00707066">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Pr="00EE69FD" w:rsidRDefault="00EE69FD">
      <w:pPr>
        <w:rPr>
          <w:rFonts w:ascii="Times New Roman" w:hAnsi="Times New Roman" w:cs="Times New Roman"/>
          <w:sz w:val="24"/>
          <w:szCs w:val="24"/>
        </w:rPr>
      </w:pPr>
      <w:r w:rsidRPr="00EE69FD">
        <w:rPr>
          <w:rFonts w:ascii="Times New Roman" w:hAnsi="Times New Roman" w:cs="Times New Roman"/>
          <w:sz w:val="24"/>
          <w:szCs w:val="24"/>
        </w:rPr>
        <w:t>6.1.3.Veli Anketi</w:t>
      </w:r>
    </w:p>
    <w:p w:rsidR="00EE69FD" w:rsidRPr="00707066" w:rsidRDefault="00EE69FD">
      <w:pPr>
        <w:rPr>
          <w:rFonts w:ascii="Times New Roman" w:hAnsi="Times New Roman" w:cs="Times New Roman"/>
          <w:b/>
          <w:sz w:val="32"/>
          <w:szCs w:val="3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567"/>
        <w:gridCol w:w="526"/>
        <w:gridCol w:w="468"/>
        <w:gridCol w:w="566"/>
        <w:gridCol w:w="566"/>
      </w:tblGrid>
      <w:tr w:rsidR="00EE69FD" w:rsidTr="007847EF">
        <w:trPr>
          <w:trHeight w:val="1912"/>
        </w:trPr>
        <w:tc>
          <w:tcPr>
            <w:tcW w:w="569" w:type="dxa"/>
          </w:tcPr>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spacing w:before="35"/>
              <w:rPr>
                <w:sz w:val="20"/>
              </w:rPr>
            </w:pPr>
          </w:p>
          <w:p w:rsidR="00EE69FD" w:rsidRDefault="00EE69FD" w:rsidP="007847EF">
            <w:pPr>
              <w:pStyle w:val="TableParagraph"/>
              <w:spacing w:line="215" w:lineRule="exact"/>
              <w:ind w:left="51" w:right="120"/>
              <w:jc w:val="center"/>
              <w:rPr>
                <w:b/>
                <w:sz w:val="20"/>
              </w:rPr>
            </w:pPr>
            <w:r>
              <w:rPr>
                <w:b/>
                <w:spacing w:val="-5"/>
                <w:sz w:val="20"/>
              </w:rPr>
              <w:t>NO</w:t>
            </w:r>
          </w:p>
        </w:tc>
        <w:tc>
          <w:tcPr>
            <w:tcW w:w="7229" w:type="dxa"/>
          </w:tcPr>
          <w:p w:rsidR="00EE69FD" w:rsidRDefault="00EE69FD" w:rsidP="007847EF">
            <w:pPr>
              <w:pStyle w:val="TableParagraph"/>
              <w:spacing w:before="2"/>
              <w:rPr>
                <w:sz w:val="20"/>
              </w:rPr>
            </w:pPr>
          </w:p>
          <w:p w:rsidR="00EE69FD" w:rsidRDefault="00EE69FD" w:rsidP="007847EF">
            <w:pPr>
              <w:pStyle w:val="TableParagraph"/>
              <w:spacing w:line="700" w:lineRule="atLeast"/>
              <w:ind w:left="2750" w:right="2746"/>
              <w:jc w:val="center"/>
              <w:rPr>
                <w:b/>
                <w:sz w:val="20"/>
              </w:rPr>
            </w:pPr>
            <w:r>
              <w:rPr>
                <w:b/>
                <w:sz w:val="20"/>
              </w:rPr>
              <w:t>VELİLER İÇİN KONUBAŞLIKLARI</w:t>
            </w:r>
          </w:p>
        </w:tc>
        <w:tc>
          <w:tcPr>
            <w:tcW w:w="567" w:type="dxa"/>
            <w:textDirection w:val="btLr"/>
          </w:tcPr>
          <w:p w:rsidR="00EE69FD" w:rsidRDefault="00EE69FD" w:rsidP="007847EF">
            <w:pPr>
              <w:pStyle w:val="TableParagraph"/>
              <w:spacing w:before="64" w:line="240" w:lineRule="atLeast"/>
              <w:ind w:left="-1"/>
              <w:rPr>
                <w:b/>
                <w:sz w:val="20"/>
              </w:rPr>
            </w:pPr>
            <w:r>
              <w:rPr>
                <w:b/>
                <w:spacing w:val="-2"/>
                <w:sz w:val="20"/>
              </w:rPr>
              <w:t>Kesinlikle Katılıyorum</w:t>
            </w:r>
          </w:p>
        </w:tc>
        <w:tc>
          <w:tcPr>
            <w:tcW w:w="526" w:type="dxa"/>
            <w:textDirection w:val="btLr"/>
          </w:tcPr>
          <w:p w:rsidR="00EE69FD" w:rsidRDefault="00EE69FD" w:rsidP="007847EF">
            <w:pPr>
              <w:pStyle w:val="TableParagraph"/>
              <w:spacing w:before="142"/>
              <w:ind w:left="-1"/>
              <w:rPr>
                <w:b/>
                <w:sz w:val="20"/>
              </w:rPr>
            </w:pPr>
            <w:r>
              <w:rPr>
                <w:b/>
                <w:spacing w:val="-2"/>
                <w:sz w:val="20"/>
              </w:rPr>
              <w:t>Katılıyorum</w:t>
            </w:r>
          </w:p>
        </w:tc>
        <w:tc>
          <w:tcPr>
            <w:tcW w:w="468" w:type="dxa"/>
            <w:textDirection w:val="btLr"/>
          </w:tcPr>
          <w:p w:rsidR="00EE69FD" w:rsidRDefault="00EE69FD" w:rsidP="007847EF">
            <w:pPr>
              <w:pStyle w:val="TableParagraph"/>
              <w:spacing w:before="113"/>
              <w:ind w:left="-1"/>
              <w:rPr>
                <w:b/>
                <w:sz w:val="20"/>
              </w:rPr>
            </w:pPr>
            <w:r>
              <w:rPr>
                <w:b/>
                <w:spacing w:val="-2"/>
                <w:sz w:val="20"/>
              </w:rPr>
              <w:t>Kararsızım</w:t>
            </w:r>
          </w:p>
        </w:tc>
        <w:tc>
          <w:tcPr>
            <w:tcW w:w="566" w:type="dxa"/>
            <w:textDirection w:val="btLr"/>
          </w:tcPr>
          <w:p w:rsidR="00EE69FD" w:rsidRDefault="00EE69FD" w:rsidP="007847EF">
            <w:pPr>
              <w:pStyle w:val="TableParagraph"/>
              <w:spacing w:before="63" w:line="240" w:lineRule="atLeast"/>
              <w:ind w:left="-1"/>
              <w:rPr>
                <w:b/>
                <w:sz w:val="20"/>
              </w:rPr>
            </w:pPr>
            <w:r>
              <w:rPr>
                <w:b/>
                <w:spacing w:val="-2"/>
                <w:sz w:val="20"/>
              </w:rPr>
              <w:t>Kesinlikle Katılmıyorum</w:t>
            </w:r>
          </w:p>
        </w:tc>
        <w:tc>
          <w:tcPr>
            <w:tcW w:w="566" w:type="dxa"/>
            <w:textDirection w:val="btLr"/>
          </w:tcPr>
          <w:p w:rsidR="00EE69FD" w:rsidRDefault="00EE69FD" w:rsidP="007847EF">
            <w:pPr>
              <w:pStyle w:val="TableParagraph"/>
              <w:spacing w:before="164"/>
              <w:ind w:left="-1"/>
              <w:rPr>
                <w:b/>
                <w:sz w:val="20"/>
              </w:rPr>
            </w:pPr>
            <w:r>
              <w:rPr>
                <w:b/>
                <w:spacing w:val="-2"/>
                <w:sz w:val="20"/>
              </w:rPr>
              <w:t>Katılmıyorum</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01-</w:t>
            </w:r>
          </w:p>
        </w:tc>
        <w:tc>
          <w:tcPr>
            <w:tcW w:w="7229" w:type="dxa"/>
          </w:tcPr>
          <w:p w:rsidR="00EE69FD" w:rsidRDefault="00EE69FD" w:rsidP="007847EF">
            <w:pPr>
              <w:pStyle w:val="TableParagraph"/>
              <w:spacing w:before="4" w:line="220" w:lineRule="exact"/>
              <w:ind w:left="105"/>
              <w:rPr>
                <w:sz w:val="20"/>
              </w:rPr>
            </w:pPr>
            <w:r>
              <w:rPr>
                <w:sz w:val="20"/>
              </w:rPr>
              <w:t>Okulunmisyonuvevizyonunutamolarak</w:t>
            </w:r>
            <w:r>
              <w:rPr>
                <w:spacing w:val="-2"/>
                <w:sz w:val="20"/>
              </w:rPr>
              <w:t>anlıyorum.</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02-</w:t>
            </w:r>
          </w:p>
        </w:tc>
        <w:tc>
          <w:tcPr>
            <w:tcW w:w="7229" w:type="dxa"/>
          </w:tcPr>
          <w:p w:rsidR="00EE69FD" w:rsidRDefault="00EE69FD" w:rsidP="007847EF">
            <w:pPr>
              <w:pStyle w:val="TableParagraph"/>
              <w:spacing w:before="4" w:line="220" w:lineRule="exact"/>
              <w:ind w:left="105"/>
              <w:rPr>
                <w:sz w:val="20"/>
              </w:rPr>
            </w:pPr>
            <w:r>
              <w:rPr>
                <w:sz w:val="20"/>
              </w:rPr>
              <w:t>Okuldaeğitimveyönetimkalitesisürekliolarak</w:t>
            </w:r>
            <w:r>
              <w:rPr>
                <w:spacing w:val="-2"/>
                <w:sz w:val="20"/>
              </w:rPr>
              <w:t>gelişiyor.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03-</w:t>
            </w:r>
          </w:p>
        </w:tc>
        <w:tc>
          <w:tcPr>
            <w:tcW w:w="7229" w:type="dxa"/>
          </w:tcPr>
          <w:p w:rsidR="00EE69FD" w:rsidRDefault="00EE69FD" w:rsidP="007847EF">
            <w:pPr>
              <w:pStyle w:val="TableParagraph"/>
              <w:spacing w:before="4" w:line="220" w:lineRule="exact"/>
              <w:ind w:left="105"/>
              <w:rPr>
                <w:sz w:val="20"/>
              </w:rPr>
            </w:pPr>
            <w:r>
              <w:rPr>
                <w:sz w:val="20"/>
              </w:rPr>
              <w:t>Okultemizve</w:t>
            </w:r>
            <w:r>
              <w:rPr>
                <w:spacing w:val="-2"/>
                <w:sz w:val="20"/>
              </w:rPr>
              <w:t>hijyeniktir.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467"/>
        </w:trPr>
        <w:tc>
          <w:tcPr>
            <w:tcW w:w="569" w:type="dxa"/>
          </w:tcPr>
          <w:p w:rsidR="00EE69FD" w:rsidRDefault="00EE69FD" w:rsidP="007847EF">
            <w:pPr>
              <w:pStyle w:val="TableParagraph"/>
              <w:spacing w:line="234" w:lineRule="exact"/>
              <w:ind w:left="66" w:right="120"/>
              <w:jc w:val="center"/>
              <w:rPr>
                <w:sz w:val="20"/>
              </w:rPr>
            </w:pPr>
            <w:r>
              <w:rPr>
                <w:spacing w:val="-5"/>
                <w:sz w:val="20"/>
              </w:rPr>
              <w:t>04-</w:t>
            </w:r>
          </w:p>
        </w:tc>
        <w:tc>
          <w:tcPr>
            <w:tcW w:w="7229" w:type="dxa"/>
          </w:tcPr>
          <w:p w:rsidR="00EE69FD" w:rsidRDefault="00EE69FD" w:rsidP="007847EF">
            <w:pPr>
              <w:pStyle w:val="TableParagraph"/>
              <w:spacing w:line="236" w:lineRule="exact"/>
              <w:ind w:left="105"/>
              <w:rPr>
                <w:sz w:val="20"/>
              </w:rPr>
            </w:pPr>
            <w:r>
              <w:rPr>
                <w:sz w:val="20"/>
              </w:rPr>
              <w:t>Okul,öğrencilerinvepersonelingüvenliğinisağlamakiçinuygungüvenlik önlemleri alır.</w:t>
            </w:r>
          </w:p>
        </w:tc>
        <w:tc>
          <w:tcPr>
            <w:tcW w:w="567" w:type="dxa"/>
          </w:tcPr>
          <w:p w:rsidR="00EE69FD" w:rsidRDefault="00EE69FD" w:rsidP="007847EF">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0"/>
        </w:trPr>
        <w:tc>
          <w:tcPr>
            <w:tcW w:w="569" w:type="dxa"/>
          </w:tcPr>
          <w:p w:rsidR="00EE69FD" w:rsidRDefault="00EE69FD" w:rsidP="007847EF">
            <w:pPr>
              <w:pStyle w:val="TableParagraph"/>
              <w:spacing w:line="220" w:lineRule="exact"/>
              <w:ind w:left="66" w:right="120"/>
              <w:jc w:val="center"/>
              <w:rPr>
                <w:sz w:val="20"/>
              </w:rPr>
            </w:pPr>
            <w:r>
              <w:rPr>
                <w:spacing w:val="-5"/>
                <w:sz w:val="20"/>
              </w:rPr>
              <w:t>05-</w:t>
            </w:r>
          </w:p>
        </w:tc>
        <w:tc>
          <w:tcPr>
            <w:tcW w:w="7229" w:type="dxa"/>
          </w:tcPr>
          <w:p w:rsidR="00EE69FD" w:rsidRDefault="00EE69FD" w:rsidP="007847EF">
            <w:pPr>
              <w:pStyle w:val="TableParagraph"/>
              <w:spacing w:line="220" w:lineRule="exact"/>
              <w:ind w:left="105"/>
              <w:rPr>
                <w:sz w:val="20"/>
              </w:rPr>
            </w:pPr>
            <w:r>
              <w:rPr>
                <w:sz w:val="20"/>
              </w:rPr>
              <w:t>Okul,yenikabuledilenöğrencilereuygundesteği</w:t>
            </w:r>
            <w:r>
              <w:rPr>
                <w:spacing w:val="-2"/>
                <w:sz w:val="20"/>
              </w:rPr>
              <w:t>sağlar.</w:t>
            </w:r>
          </w:p>
        </w:tc>
        <w:tc>
          <w:tcPr>
            <w:tcW w:w="567" w:type="dxa"/>
          </w:tcPr>
          <w:p w:rsidR="00EE69FD" w:rsidRDefault="00EE69FD" w:rsidP="007847EF">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06-</w:t>
            </w:r>
          </w:p>
        </w:tc>
        <w:tc>
          <w:tcPr>
            <w:tcW w:w="7229" w:type="dxa"/>
          </w:tcPr>
          <w:p w:rsidR="00EE69FD" w:rsidRDefault="00EE69FD" w:rsidP="007847EF">
            <w:pPr>
              <w:pStyle w:val="TableParagraph"/>
              <w:spacing w:before="4" w:line="220" w:lineRule="exact"/>
              <w:ind w:left="105"/>
              <w:rPr>
                <w:sz w:val="20"/>
              </w:rPr>
            </w:pPr>
            <w:r>
              <w:rPr>
                <w:sz w:val="20"/>
              </w:rPr>
              <w:t>Okul,çocuğumunokumayaolanilgisinigeliştirmesineyardımcı</w:t>
            </w:r>
            <w:r>
              <w:rPr>
                <w:spacing w:val="-2"/>
                <w:sz w:val="20"/>
              </w:rPr>
              <w:t>olabilir.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07-</w:t>
            </w:r>
          </w:p>
        </w:tc>
        <w:tc>
          <w:tcPr>
            <w:tcW w:w="7229" w:type="dxa"/>
          </w:tcPr>
          <w:p w:rsidR="00EE69FD" w:rsidRDefault="00EE69FD" w:rsidP="007847EF">
            <w:pPr>
              <w:pStyle w:val="TableParagraph"/>
              <w:spacing w:before="4" w:line="220" w:lineRule="exact"/>
              <w:ind w:left="105"/>
              <w:rPr>
                <w:sz w:val="20"/>
              </w:rPr>
            </w:pPr>
            <w:r>
              <w:rPr>
                <w:sz w:val="20"/>
              </w:rPr>
              <w:t>Okulçocuğumunöğrenmeilgisini</w:t>
            </w:r>
            <w:r>
              <w:rPr>
                <w:spacing w:val="-2"/>
                <w:sz w:val="20"/>
              </w:rPr>
              <w:t>güçlendiriyor.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08-</w:t>
            </w:r>
          </w:p>
        </w:tc>
        <w:tc>
          <w:tcPr>
            <w:tcW w:w="7229" w:type="dxa"/>
          </w:tcPr>
          <w:p w:rsidR="00EE69FD" w:rsidRDefault="00EE69FD" w:rsidP="007847EF">
            <w:pPr>
              <w:pStyle w:val="TableParagraph"/>
              <w:spacing w:before="4" w:line="220" w:lineRule="exact"/>
              <w:ind w:left="105"/>
              <w:rPr>
                <w:sz w:val="20"/>
              </w:rPr>
            </w:pPr>
            <w:r>
              <w:rPr>
                <w:sz w:val="20"/>
              </w:rPr>
              <w:t>Okulçocuğumunahlakigelişiminiteşvik</w:t>
            </w:r>
            <w:r>
              <w:rPr>
                <w:spacing w:val="-2"/>
                <w:sz w:val="20"/>
              </w:rPr>
              <w:t>edebilir.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467"/>
        </w:trPr>
        <w:tc>
          <w:tcPr>
            <w:tcW w:w="569" w:type="dxa"/>
          </w:tcPr>
          <w:p w:rsidR="00EE69FD" w:rsidRDefault="00EE69FD" w:rsidP="007847EF">
            <w:pPr>
              <w:pStyle w:val="TableParagraph"/>
              <w:spacing w:line="234" w:lineRule="exact"/>
              <w:ind w:left="66" w:right="120"/>
              <w:jc w:val="center"/>
              <w:rPr>
                <w:sz w:val="20"/>
              </w:rPr>
            </w:pPr>
            <w:r>
              <w:rPr>
                <w:spacing w:val="-5"/>
                <w:sz w:val="20"/>
              </w:rPr>
              <w:t>09-</w:t>
            </w:r>
          </w:p>
        </w:tc>
        <w:tc>
          <w:tcPr>
            <w:tcW w:w="7229" w:type="dxa"/>
          </w:tcPr>
          <w:p w:rsidR="00EE69FD" w:rsidRDefault="00EE69FD" w:rsidP="007847EF">
            <w:pPr>
              <w:pStyle w:val="TableParagraph"/>
              <w:spacing w:line="236" w:lineRule="exact"/>
              <w:ind w:left="105"/>
              <w:rPr>
                <w:sz w:val="20"/>
              </w:rPr>
            </w:pPr>
            <w:r>
              <w:rPr>
                <w:sz w:val="20"/>
              </w:rPr>
              <w:t>Okuldakullanılandeğerlendirmeyöntemleriçocuğumungelişiminitümyönleriyle anlamama yardımcı oluyor.</w:t>
            </w:r>
          </w:p>
        </w:tc>
        <w:tc>
          <w:tcPr>
            <w:tcW w:w="567" w:type="dxa"/>
          </w:tcPr>
          <w:p w:rsidR="00EE69FD" w:rsidRDefault="00EE69FD" w:rsidP="007847EF">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466"/>
        </w:trPr>
        <w:tc>
          <w:tcPr>
            <w:tcW w:w="569" w:type="dxa"/>
          </w:tcPr>
          <w:p w:rsidR="00EE69FD" w:rsidRDefault="00EE69FD" w:rsidP="007847EF">
            <w:pPr>
              <w:pStyle w:val="TableParagraph"/>
              <w:spacing w:line="232" w:lineRule="exact"/>
              <w:ind w:left="66" w:right="120"/>
              <w:jc w:val="center"/>
              <w:rPr>
                <w:sz w:val="20"/>
              </w:rPr>
            </w:pPr>
            <w:r>
              <w:rPr>
                <w:spacing w:val="-5"/>
                <w:sz w:val="20"/>
              </w:rPr>
              <w:t>10-</w:t>
            </w:r>
          </w:p>
        </w:tc>
        <w:tc>
          <w:tcPr>
            <w:tcW w:w="7229" w:type="dxa"/>
          </w:tcPr>
          <w:p w:rsidR="00EE69FD" w:rsidRDefault="00EE69FD" w:rsidP="007847EF">
            <w:pPr>
              <w:pStyle w:val="TableParagraph"/>
              <w:spacing w:line="232" w:lineRule="exact"/>
              <w:ind w:left="105"/>
              <w:rPr>
                <w:sz w:val="20"/>
              </w:rPr>
            </w:pPr>
            <w:r>
              <w:rPr>
                <w:sz w:val="20"/>
              </w:rPr>
              <w:t xml:space="preserve">Okul,çocuğumunöğrenmeperformansıvegelişimihakkındabeniiyi </w:t>
            </w:r>
            <w:r>
              <w:rPr>
                <w:spacing w:val="-2"/>
                <w:sz w:val="20"/>
              </w:rPr>
              <w:t>bilgilendiriyor.</w:t>
            </w:r>
          </w:p>
        </w:tc>
        <w:tc>
          <w:tcPr>
            <w:tcW w:w="567" w:type="dxa"/>
          </w:tcPr>
          <w:p w:rsidR="00EE69FD" w:rsidRDefault="00EE69FD" w:rsidP="007847EF">
            <w:pPr>
              <w:pStyle w:val="TableParagraph"/>
              <w:spacing w:before="107"/>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before="107"/>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before="107"/>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07"/>
              <w:ind w:left="3" w:right="83"/>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07"/>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470"/>
        </w:trPr>
        <w:tc>
          <w:tcPr>
            <w:tcW w:w="569" w:type="dxa"/>
          </w:tcPr>
          <w:p w:rsidR="00EE69FD" w:rsidRDefault="00EE69FD" w:rsidP="007847EF">
            <w:pPr>
              <w:pStyle w:val="TableParagraph"/>
              <w:spacing w:line="234" w:lineRule="exact"/>
              <w:ind w:left="66" w:right="120"/>
              <w:jc w:val="center"/>
              <w:rPr>
                <w:sz w:val="20"/>
              </w:rPr>
            </w:pPr>
            <w:r>
              <w:rPr>
                <w:spacing w:val="-5"/>
                <w:sz w:val="20"/>
              </w:rPr>
              <w:t>11-</w:t>
            </w:r>
          </w:p>
        </w:tc>
        <w:tc>
          <w:tcPr>
            <w:tcW w:w="7229" w:type="dxa"/>
          </w:tcPr>
          <w:p w:rsidR="00EE69FD" w:rsidRDefault="00EE69FD" w:rsidP="007847EF">
            <w:pPr>
              <w:pStyle w:val="TableParagraph"/>
              <w:spacing w:line="236" w:lineRule="exact"/>
              <w:ind w:left="105"/>
              <w:rPr>
                <w:sz w:val="20"/>
              </w:rPr>
            </w:pPr>
            <w:r>
              <w:rPr>
                <w:sz w:val="20"/>
              </w:rPr>
              <w:t>Okulçocuğumaduygusalrahatsızlıkveöğrenmegüçlükleriilekarşılaştığında yeterli desteği ve rehberlik sağlar.</w:t>
            </w:r>
          </w:p>
        </w:tc>
        <w:tc>
          <w:tcPr>
            <w:tcW w:w="567" w:type="dxa"/>
          </w:tcPr>
          <w:p w:rsidR="00EE69FD" w:rsidRDefault="00EE69FD" w:rsidP="007847EF">
            <w:pPr>
              <w:pStyle w:val="TableParagraph"/>
              <w:spacing w:before="111"/>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before="111"/>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before="111"/>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11"/>
              <w:ind w:left="3" w:right="83"/>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11"/>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0"/>
        </w:trPr>
        <w:tc>
          <w:tcPr>
            <w:tcW w:w="569" w:type="dxa"/>
          </w:tcPr>
          <w:p w:rsidR="00EE69FD" w:rsidRDefault="00EE69FD" w:rsidP="007847EF">
            <w:pPr>
              <w:pStyle w:val="TableParagraph"/>
              <w:spacing w:line="220" w:lineRule="exact"/>
              <w:ind w:left="66" w:right="120"/>
              <w:jc w:val="center"/>
              <w:rPr>
                <w:sz w:val="20"/>
              </w:rPr>
            </w:pPr>
            <w:r>
              <w:rPr>
                <w:spacing w:val="-5"/>
                <w:sz w:val="20"/>
              </w:rPr>
              <w:t>12-</w:t>
            </w:r>
          </w:p>
        </w:tc>
        <w:tc>
          <w:tcPr>
            <w:tcW w:w="7229" w:type="dxa"/>
          </w:tcPr>
          <w:p w:rsidR="00EE69FD" w:rsidRDefault="00EE69FD" w:rsidP="007847EF">
            <w:pPr>
              <w:pStyle w:val="TableParagraph"/>
              <w:spacing w:before="2" w:line="218" w:lineRule="exact"/>
              <w:ind w:left="105"/>
              <w:rPr>
                <w:sz w:val="20"/>
              </w:rPr>
            </w:pPr>
            <w:r>
              <w:rPr>
                <w:sz w:val="20"/>
              </w:rPr>
              <w:t>Öğretmenlerinbenimleiletişimkurmayöntemlerinden</w:t>
            </w:r>
            <w:r>
              <w:rPr>
                <w:spacing w:val="-2"/>
                <w:sz w:val="20"/>
              </w:rPr>
              <w:t>memnunum.</w:t>
            </w:r>
          </w:p>
        </w:tc>
        <w:tc>
          <w:tcPr>
            <w:tcW w:w="567" w:type="dxa"/>
          </w:tcPr>
          <w:p w:rsidR="00EE69FD" w:rsidRDefault="00EE69FD" w:rsidP="007847EF">
            <w:pPr>
              <w:pStyle w:val="TableParagraph"/>
              <w:spacing w:line="220"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0"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0"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0"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before="1" w:line="223" w:lineRule="exact"/>
              <w:ind w:left="66" w:right="120"/>
              <w:jc w:val="center"/>
              <w:rPr>
                <w:sz w:val="20"/>
              </w:rPr>
            </w:pPr>
            <w:r>
              <w:rPr>
                <w:spacing w:val="-5"/>
                <w:sz w:val="20"/>
              </w:rPr>
              <w:t>13-</w:t>
            </w:r>
          </w:p>
        </w:tc>
        <w:tc>
          <w:tcPr>
            <w:tcW w:w="7229" w:type="dxa"/>
          </w:tcPr>
          <w:p w:rsidR="00EE69FD" w:rsidRDefault="00EE69FD" w:rsidP="007847EF">
            <w:pPr>
              <w:pStyle w:val="TableParagraph"/>
              <w:spacing w:before="6" w:line="218" w:lineRule="exact"/>
              <w:ind w:left="105"/>
              <w:rPr>
                <w:sz w:val="20"/>
              </w:rPr>
            </w:pPr>
            <w:r>
              <w:rPr>
                <w:sz w:val="20"/>
              </w:rPr>
              <w:t>Herhangibirproblemdurumundamüdürendişelerimecevap</w:t>
            </w:r>
            <w:r>
              <w:rPr>
                <w:spacing w:val="-2"/>
                <w:sz w:val="20"/>
              </w:rPr>
              <w:t>veriyor.</w:t>
            </w:r>
          </w:p>
        </w:tc>
        <w:tc>
          <w:tcPr>
            <w:tcW w:w="567" w:type="dxa"/>
          </w:tcPr>
          <w:p w:rsidR="00EE69FD" w:rsidRDefault="00EE69FD" w:rsidP="007847EF">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14-</w:t>
            </w:r>
          </w:p>
        </w:tc>
        <w:tc>
          <w:tcPr>
            <w:tcW w:w="7229" w:type="dxa"/>
          </w:tcPr>
          <w:p w:rsidR="00EE69FD" w:rsidRDefault="00EE69FD" w:rsidP="007847EF">
            <w:pPr>
              <w:pStyle w:val="TableParagraph"/>
              <w:spacing w:before="6" w:line="218" w:lineRule="exact"/>
              <w:ind w:left="105"/>
              <w:rPr>
                <w:sz w:val="20"/>
              </w:rPr>
            </w:pPr>
            <w:r>
              <w:rPr>
                <w:sz w:val="20"/>
              </w:rPr>
              <w:t>Okulda,velilerinihtiyaçlarınauyguneğitimfaaliyetleri</w:t>
            </w:r>
            <w:r>
              <w:rPr>
                <w:spacing w:val="-2"/>
                <w:sz w:val="20"/>
              </w:rPr>
              <w:t>düzenlenir.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15-</w:t>
            </w:r>
          </w:p>
        </w:tc>
        <w:tc>
          <w:tcPr>
            <w:tcW w:w="7229" w:type="dxa"/>
          </w:tcPr>
          <w:p w:rsidR="00EE69FD" w:rsidRDefault="00EE69FD" w:rsidP="007847EF">
            <w:pPr>
              <w:pStyle w:val="TableParagraph"/>
              <w:spacing w:before="4" w:line="220" w:lineRule="exact"/>
              <w:ind w:left="105"/>
              <w:rPr>
                <w:sz w:val="20"/>
              </w:rPr>
            </w:pPr>
            <w:r>
              <w:rPr>
                <w:sz w:val="20"/>
              </w:rPr>
              <w:t>Okul,çocuklarıngelişiminidesteklemekiçinvelilerleiyibirilişki</w:t>
            </w:r>
            <w:r>
              <w:rPr>
                <w:spacing w:val="-2"/>
                <w:sz w:val="20"/>
              </w:rPr>
              <w:t>kurar.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right="120"/>
              <w:jc w:val="center"/>
              <w:rPr>
                <w:sz w:val="20"/>
              </w:rPr>
            </w:pPr>
            <w:r>
              <w:rPr>
                <w:spacing w:val="-5"/>
                <w:sz w:val="20"/>
              </w:rPr>
              <w:t>16</w:t>
            </w:r>
          </w:p>
        </w:tc>
        <w:tc>
          <w:tcPr>
            <w:tcW w:w="7229" w:type="dxa"/>
          </w:tcPr>
          <w:p w:rsidR="00EE69FD" w:rsidRDefault="00EE69FD" w:rsidP="007847EF">
            <w:pPr>
              <w:pStyle w:val="TableParagraph"/>
              <w:spacing w:before="4" w:line="220" w:lineRule="exact"/>
              <w:ind w:left="105"/>
              <w:rPr>
                <w:sz w:val="20"/>
              </w:rPr>
            </w:pPr>
            <w:r>
              <w:rPr>
                <w:sz w:val="20"/>
              </w:rPr>
              <w:t>Okul,aktifvelikatılımınıteşvik</w:t>
            </w:r>
            <w:r>
              <w:rPr>
                <w:spacing w:val="-4"/>
                <w:sz w:val="20"/>
              </w:rPr>
              <w:t>eder.</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337"/>
        </w:trPr>
        <w:tc>
          <w:tcPr>
            <w:tcW w:w="569" w:type="dxa"/>
          </w:tcPr>
          <w:p w:rsidR="00EE69FD" w:rsidRDefault="00EE69FD" w:rsidP="007847EF">
            <w:pPr>
              <w:pStyle w:val="TableParagraph"/>
              <w:spacing w:line="234" w:lineRule="exact"/>
              <w:ind w:left="66" w:right="120"/>
              <w:jc w:val="center"/>
              <w:rPr>
                <w:sz w:val="20"/>
              </w:rPr>
            </w:pPr>
            <w:r>
              <w:rPr>
                <w:spacing w:val="-5"/>
                <w:sz w:val="20"/>
              </w:rPr>
              <w:t>17-</w:t>
            </w:r>
          </w:p>
        </w:tc>
        <w:tc>
          <w:tcPr>
            <w:tcW w:w="7229" w:type="dxa"/>
          </w:tcPr>
          <w:p w:rsidR="00EE69FD" w:rsidRDefault="00EE69FD" w:rsidP="007847EF">
            <w:pPr>
              <w:pStyle w:val="TableParagraph"/>
              <w:spacing w:before="52"/>
              <w:ind w:left="105"/>
              <w:rPr>
                <w:sz w:val="20"/>
              </w:rPr>
            </w:pPr>
            <w:r>
              <w:rPr>
                <w:sz w:val="20"/>
              </w:rPr>
              <w:t>Okulun</w:t>
            </w:r>
            <w:r w:rsidR="00ED79C3">
              <w:rPr>
                <w:sz w:val="20"/>
              </w:rPr>
              <w:t xml:space="preserve"> </w:t>
            </w:r>
            <w:r>
              <w:rPr>
                <w:sz w:val="20"/>
              </w:rPr>
              <w:t>veli</w:t>
            </w:r>
            <w:r w:rsidR="00ED79C3">
              <w:rPr>
                <w:sz w:val="20"/>
              </w:rPr>
              <w:t xml:space="preserve"> </w:t>
            </w:r>
            <w:r>
              <w:rPr>
                <w:sz w:val="20"/>
              </w:rPr>
              <w:t>etkinliklerine</w:t>
            </w:r>
            <w:r w:rsidR="00ED79C3">
              <w:rPr>
                <w:sz w:val="20"/>
              </w:rPr>
              <w:t xml:space="preserve"> </w:t>
            </w:r>
            <w:r>
              <w:rPr>
                <w:sz w:val="20"/>
              </w:rPr>
              <w:t>aktif</w:t>
            </w:r>
            <w:r w:rsidR="00ED79C3">
              <w:rPr>
                <w:sz w:val="20"/>
              </w:rPr>
              <w:t xml:space="preserve"> </w:t>
            </w:r>
            <w:r>
              <w:rPr>
                <w:sz w:val="20"/>
              </w:rPr>
              <w:t>olarak</w:t>
            </w:r>
            <w:r w:rsidR="00ED79C3">
              <w:rPr>
                <w:sz w:val="20"/>
              </w:rPr>
              <w:t xml:space="preserve"> </w:t>
            </w:r>
            <w:r>
              <w:rPr>
                <w:spacing w:val="-2"/>
                <w:sz w:val="20"/>
              </w:rPr>
              <w:t>katılırım.</w:t>
            </w:r>
          </w:p>
        </w:tc>
        <w:tc>
          <w:tcPr>
            <w:tcW w:w="567" w:type="dxa"/>
          </w:tcPr>
          <w:p w:rsidR="00EE69FD" w:rsidRDefault="00EE69FD" w:rsidP="007847EF">
            <w:pPr>
              <w:pStyle w:val="TableParagraph"/>
              <w:spacing w:before="47"/>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before="47"/>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before="47"/>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47"/>
              <w:ind w:left="3" w:right="83"/>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47"/>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before="1" w:line="223" w:lineRule="exact"/>
              <w:ind w:left="66" w:right="120"/>
              <w:jc w:val="center"/>
              <w:rPr>
                <w:sz w:val="20"/>
              </w:rPr>
            </w:pPr>
            <w:r>
              <w:rPr>
                <w:spacing w:val="-5"/>
                <w:sz w:val="20"/>
              </w:rPr>
              <w:t>18-</w:t>
            </w:r>
          </w:p>
        </w:tc>
        <w:tc>
          <w:tcPr>
            <w:tcW w:w="7229" w:type="dxa"/>
          </w:tcPr>
          <w:p w:rsidR="00EE69FD" w:rsidRDefault="00EE69FD" w:rsidP="007847EF">
            <w:pPr>
              <w:pStyle w:val="TableParagraph"/>
              <w:spacing w:before="6" w:line="218" w:lineRule="exact"/>
              <w:ind w:left="105"/>
              <w:rPr>
                <w:sz w:val="20"/>
              </w:rPr>
            </w:pPr>
            <w:r>
              <w:rPr>
                <w:sz w:val="20"/>
              </w:rPr>
              <w:t>Bir</w:t>
            </w:r>
            <w:r w:rsidR="00ED79C3">
              <w:rPr>
                <w:sz w:val="20"/>
              </w:rPr>
              <w:t xml:space="preserve"> </w:t>
            </w:r>
            <w:r>
              <w:rPr>
                <w:sz w:val="20"/>
              </w:rPr>
              <w:t>veli</w:t>
            </w:r>
            <w:r w:rsidR="00ED79C3">
              <w:rPr>
                <w:sz w:val="20"/>
              </w:rPr>
              <w:t xml:space="preserve"> </w:t>
            </w:r>
            <w:r>
              <w:rPr>
                <w:sz w:val="20"/>
              </w:rPr>
              <w:t>olarak</w:t>
            </w:r>
            <w:r w:rsidR="00ED79C3">
              <w:rPr>
                <w:sz w:val="20"/>
              </w:rPr>
              <w:t xml:space="preserve"> </w:t>
            </w:r>
            <w:r>
              <w:rPr>
                <w:sz w:val="20"/>
              </w:rPr>
              <w:t>okula</w:t>
            </w:r>
            <w:r w:rsidR="00ED79C3">
              <w:rPr>
                <w:sz w:val="20"/>
              </w:rPr>
              <w:t xml:space="preserve"> </w:t>
            </w:r>
            <w:r>
              <w:rPr>
                <w:sz w:val="20"/>
              </w:rPr>
              <w:t>aidiyet</w:t>
            </w:r>
            <w:r>
              <w:rPr>
                <w:spacing w:val="-2"/>
                <w:sz w:val="20"/>
              </w:rPr>
              <w:t xml:space="preserve"> hissediyorum.</w:t>
            </w:r>
          </w:p>
        </w:tc>
        <w:tc>
          <w:tcPr>
            <w:tcW w:w="567" w:type="dxa"/>
          </w:tcPr>
          <w:p w:rsidR="00EE69FD" w:rsidRDefault="00EE69FD" w:rsidP="007847EF">
            <w:pPr>
              <w:pStyle w:val="TableParagraph"/>
              <w:spacing w:before="1" w:line="223"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before="1" w:line="223"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before="1" w:line="223"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before="1" w:line="223"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19-</w:t>
            </w:r>
          </w:p>
        </w:tc>
        <w:tc>
          <w:tcPr>
            <w:tcW w:w="7229" w:type="dxa"/>
          </w:tcPr>
          <w:p w:rsidR="00EE69FD" w:rsidRDefault="00EE69FD" w:rsidP="007847EF">
            <w:pPr>
              <w:pStyle w:val="TableParagraph"/>
              <w:spacing w:before="4" w:line="220" w:lineRule="exact"/>
              <w:ind w:left="105"/>
              <w:rPr>
                <w:sz w:val="20"/>
              </w:rPr>
            </w:pPr>
            <w:r>
              <w:rPr>
                <w:sz w:val="20"/>
              </w:rPr>
              <w:t>Çocuğumun</w:t>
            </w:r>
            <w:r w:rsidR="00ED79C3">
              <w:rPr>
                <w:sz w:val="20"/>
              </w:rPr>
              <w:t xml:space="preserve"> </w:t>
            </w:r>
            <w:r>
              <w:rPr>
                <w:sz w:val="20"/>
              </w:rPr>
              <w:t>ev</w:t>
            </w:r>
            <w:r w:rsidR="00ED79C3">
              <w:rPr>
                <w:sz w:val="20"/>
              </w:rPr>
              <w:t xml:space="preserve"> </w:t>
            </w:r>
            <w:r>
              <w:rPr>
                <w:sz w:val="20"/>
              </w:rPr>
              <w:t>ödevlerini</w:t>
            </w:r>
            <w:r w:rsidR="00ED79C3">
              <w:rPr>
                <w:sz w:val="20"/>
              </w:rPr>
              <w:t xml:space="preserve"> </w:t>
            </w:r>
            <w:r>
              <w:rPr>
                <w:sz w:val="20"/>
              </w:rPr>
              <w:t>tamamlamasın</w:t>
            </w:r>
            <w:r w:rsidR="00ED79C3">
              <w:rPr>
                <w:sz w:val="20"/>
              </w:rPr>
              <w:t xml:space="preserve"> </w:t>
            </w:r>
            <w:r>
              <w:rPr>
                <w:sz w:val="20"/>
              </w:rPr>
              <w:t>ı</w:t>
            </w:r>
            <w:r>
              <w:rPr>
                <w:spacing w:val="-2"/>
                <w:sz w:val="20"/>
              </w:rPr>
              <w:t>sağlarım.</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20-</w:t>
            </w:r>
          </w:p>
        </w:tc>
        <w:tc>
          <w:tcPr>
            <w:tcW w:w="7229" w:type="dxa"/>
          </w:tcPr>
          <w:p w:rsidR="00EE69FD" w:rsidRDefault="00EE69FD" w:rsidP="007847EF">
            <w:pPr>
              <w:pStyle w:val="TableParagraph"/>
              <w:spacing w:before="4" w:line="220" w:lineRule="exact"/>
              <w:ind w:left="105"/>
              <w:rPr>
                <w:sz w:val="20"/>
              </w:rPr>
            </w:pPr>
            <w:r>
              <w:rPr>
                <w:sz w:val="20"/>
              </w:rPr>
              <w:t>Çocuğumu</w:t>
            </w:r>
            <w:r w:rsidR="00ED79C3">
              <w:rPr>
                <w:sz w:val="20"/>
              </w:rPr>
              <w:t xml:space="preserve"> </w:t>
            </w:r>
            <w:r>
              <w:rPr>
                <w:sz w:val="20"/>
              </w:rPr>
              <w:t>okumaya</w:t>
            </w:r>
            <w:r w:rsidR="00ED79C3">
              <w:rPr>
                <w:sz w:val="20"/>
              </w:rPr>
              <w:t xml:space="preserve"> </w:t>
            </w:r>
            <w:r>
              <w:rPr>
                <w:sz w:val="20"/>
              </w:rPr>
              <w:t>teşvik</w:t>
            </w:r>
            <w:r w:rsidR="00ED79C3">
              <w:rPr>
                <w:sz w:val="20"/>
              </w:rPr>
              <w:t xml:space="preserve"> </w:t>
            </w:r>
            <w:r>
              <w:rPr>
                <w:spacing w:val="-2"/>
                <w:sz w:val="20"/>
              </w:rPr>
              <w:t>ederim.</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21-</w:t>
            </w:r>
          </w:p>
        </w:tc>
        <w:tc>
          <w:tcPr>
            <w:tcW w:w="7229" w:type="dxa"/>
          </w:tcPr>
          <w:p w:rsidR="00EE69FD" w:rsidRDefault="00EE69FD" w:rsidP="007847EF">
            <w:pPr>
              <w:pStyle w:val="TableParagraph"/>
              <w:spacing w:before="4" w:line="220" w:lineRule="exact"/>
              <w:ind w:left="105"/>
              <w:rPr>
                <w:sz w:val="20"/>
              </w:rPr>
            </w:pPr>
            <w:r>
              <w:rPr>
                <w:sz w:val="20"/>
              </w:rPr>
              <w:t>Çocuğumun</w:t>
            </w:r>
            <w:r w:rsidR="00ED79C3">
              <w:rPr>
                <w:sz w:val="20"/>
              </w:rPr>
              <w:t xml:space="preserve"> </w:t>
            </w:r>
            <w:r>
              <w:rPr>
                <w:sz w:val="20"/>
              </w:rPr>
              <w:t>hergün</w:t>
            </w:r>
            <w:r w:rsidR="00ED79C3">
              <w:rPr>
                <w:sz w:val="20"/>
              </w:rPr>
              <w:t xml:space="preserve"> </w:t>
            </w:r>
            <w:r>
              <w:rPr>
                <w:sz w:val="20"/>
              </w:rPr>
              <w:t>okula</w:t>
            </w:r>
            <w:r w:rsidR="00ED79C3">
              <w:rPr>
                <w:sz w:val="20"/>
              </w:rPr>
              <w:t xml:space="preserve"> </w:t>
            </w:r>
            <w:r>
              <w:rPr>
                <w:sz w:val="20"/>
              </w:rPr>
              <w:t>gitmesini</w:t>
            </w:r>
            <w:r w:rsidR="00ED79C3">
              <w:rPr>
                <w:sz w:val="20"/>
              </w:rPr>
              <w:t xml:space="preserve"> </w:t>
            </w:r>
            <w:r>
              <w:rPr>
                <w:spacing w:val="-2"/>
                <w:sz w:val="20"/>
              </w:rPr>
              <w:t>sağlarım.</w:t>
            </w:r>
          </w:p>
        </w:tc>
        <w:tc>
          <w:tcPr>
            <w:tcW w:w="567" w:type="dxa"/>
          </w:tcPr>
          <w:p w:rsidR="00EE69FD" w:rsidRDefault="00EE69FD" w:rsidP="007847EF">
            <w:pPr>
              <w:pStyle w:val="TableParagraph"/>
              <w:spacing w:line="224" w:lineRule="exact"/>
              <w:ind w:left="107"/>
              <w:rPr>
                <w:rFonts w:ascii="Calibri"/>
                <w:b/>
                <w:sz w:val="20"/>
              </w:rPr>
            </w:pPr>
            <w:r>
              <w:rPr>
                <w:rFonts w:ascii="Calibri"/>
                <w:b/>
                <w:sz w:val="20"/>
              </w:rPr>
              <w:t>(</w:t>
            </w:r>
            <w:r>
              <w:rPr>
                <w:rFonts w:ascii="Calibri"/>
                <w:b/>
                <w:spacing w:val="-10"/>
                <w:sz w:val="20"/>
              </w:rPr>
              <w:t>)</w:t>
            </w:r>
          </w:p>
        </w:tc>
        <w:tc>
          <w:tcPr>
            <w:tcW w:w="526" w:type="dxa"/>
          </w:tcPr>
          <w:p w:rsidR="00EE69FD" w:rsidRDefault="00EE69FD" w:rsidP="007847EF">
            <w:pPr>
              <w:pStyle w:val="TableParagraph"/>
              <w:spacing w:line="224" w:lineRule="exact"/>
              <w:ind w:right="39"/>
              <w:jc w:val="center"/>
              <w:rPr>
                <w:rFonts w:ascii="Calibri"/>
                <w:b/>
                <w:sz w:val="20"/>
              </w:rPr>
            </w:pPr>
            <w:r>
              <w:rPr>
                <w:rFonts w:ascii="Calibri"/>
                <w:b/>
                <w:sz w:val="20"/>
              </w:rPr>
              <w:t>(</w:t>
            </w:r>
            <w:r>
              <w:rPr>
                <w:rFonts w:ascii="Calibri"/>
                <w:b/>
                <w:spacing w:val="-10"/>
                <w:sz w:val="20"/>
              </w:rPr>
              <w:t>)</w:t>
            </w:r>
          </w:p>
        </w:tc>
        <w:tc>
          <w:tcPr>
            <w:tcW w:w="468" w:type="dxa"/>
          </w:tcPr>
          <w:p w:rsidR="00EE69FD" w:rsidRDefault="00EE69FD" w:rsidP="007847EF">
            <w:pPr>
              <w:pStyle w:val="TableParagraph"/>
              <w:spacing w:line="224" w:lineRule="exact"/>
              <w:ind w:left="17" w:right="9"/>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c>
          <w:tcPr>
            <w:tcW w:w="566" w:type="dxa"/>
          </w:tcPr>
          <w:p w:rsidR="00EE69FD" w:rsidRDefault="00EE69FD" w:rsidP="007847EF">
            <w:pPr>
              <w:pStyle w:val="TableParagraph"/>
              <w:spacing w:line="224" w:lineRule="exact"/>
              <w:ind w:left="3" w:right="82"/>
              <w:jc w:val="center"/>
              <w:rPr>
                <w:rFonts w:ascii="Calibri"/>
                <w:b/>
                <w:sz w:val="20"/>
              </w:rPr>
            </w:pPr>
            <w:r>
              <w:rPr>
                <w:rFonts w:ascii="Calibri"/>
                <w:b/>
                <w:sz w:val="20"/>
              </w:rPr>
              <w:t>(</w:t>
            </w:r>
            <w:r>
              <w:rPr>
                <w:rFonts w:ascii="Calibri"/>
                <w:b/>
                <w:spacing w:val="-10"/>
                <w:sz w:val="20"/>
              </w:rPr>
              <w:t>)</w:t>
            </w:r>
          </w:p>
        </w:tc>
      </w:tr>
      <w:tr w:rsidR="00EE69FD" w:rsidTr="007847EF">
        <w:trPr>
          <w:trHeight w:val="244"/>
        </w:trPr>
        <w:tc>
          <w:tcPr>
            <w:tcW w:w="569" w:type="dxa"/>
          </w:tcPr>
          <w:p w:rsidR="00EE69FD" w:rsidRDefault="00EE69FD" w:rsidP="007847EF">
            <w:pPr>
              <w:pStyle w:val="TableParagraph"/>
              <w:spacing w:line="224" w:lineRule="exact"/>
              <w:ind w:left="66" w:right="120"/>
              <w:jc w:val="center"/>
              <w:rPr>
                <w:sz w:val="20"/>
              </w:rPr>
            </w:pPr>
            <w:r>
              <w:rPr>
                <w:spacing w:val="-5"/>
                <w:sz w:val="20"/>
              </w:rPr>
              <w:t>22-</w:t>
            </w:r>
          </w:p>
        </w:tc>
        <w:tc>
          <w:tcPr>
            <w:tcW w:w="7229" w:type="dxa"/>
          </w:tcPr>
          <w:p w:rsidR="00EE69FD" w:rsidRDefault="00EE69FD" w:rsidP="007847EF">
            <w:pPr>
              <w:pStyle w:val="TableParagraph"/>
              <w:spacing w:before="4" w:line="220" w:lineRule="exact"/>
              <w:ind w:left="105"/>
              <w:rPr>
                <w:sz w:val="20"/>
              </w:rPr>
            </w:pPr>
            <w:r>
              <w:rPr>
                <w:sz w:val="20"/>
              </w:rPr>
              <w:t>Çocuğumun</w:t>
            </w:r>
            <w:r w:rsidR="00ED79C3">
              <w:rPr>
                <w:sz w:val="20"/>
              </w:rPr>
              <w:t xml:space="preserve"> </w:t>
            </w:r>
            <w:r>
              <w:rPr>
                <w:sz w:val="20"/>
              </w:rPr>
              <w:t>eğitiminde</w:t>
            </w:r>
            <w:r w:rsidR="00ED79C3">
              <w:rPr>
                <w:sz w:val="20"/>
              </w:rPr>
              <w:t xml:space="preserve"> </w:t>
            </w:r>
            <w:r>
              <w:rPr>
                <w:sz w:val="20"/>
              </w:rPr>
              <w:t>aktif</w:t>
            </w:r>
            <w:r w:rsidR="00ED79C3">
              <w:rPr>
                <w:sz w:val="20"/>
              </w:rPr>
              <w:t xml:space="preserve"> </w:t>
            </w:r>
            <w:r>
              <w:rPr>
                <w:sz w:val="20"/>
              </w:rPr>
              <w:t>bir</w:t>
            </w:r>
            <w:r w:rsidR="00ED79C3">
              <w:rPr>
                <w:sz w:val="20"/>
              </w:rPr>
              <w:t xml:space="preserve"> </w:t>
            </w:r>
            <w:r>
              <w:rPr>
                <w:spacing w:val="-2"/>
                <w:sz w:val="20"/>
              </w:rPr>
              <w:t>ortağım.</w:t>
            </w:r>
          </w:p>
        </w:tc>
        <w:tc>
          <w:tcPr>
            <w:tcW w:w="567" w:type="dxa"/>
          </w:tcPr>
          <w:p w:rsidR="00EE69FD" w:rsidRDefault="00EE69FD" w:rsidP="007847EF">
            <w:pPr>
              <w:pStyle w:val="TableParagraph"/>
              <w:rPr>
                <w:rFonts w:ascii="Times New Roman"/>
                <w:sz w:val="16"/>
              </w:rPr>
            </w:pPr>
          </w:p>
        </w:tc>
        <w:tc>
          <w:tcPr>
            <w:tcW w:w="526" w:type="dxa"/>
          </w:tcPr>
          <w:p w:rsidR="00EE69FD" w:rsidRDefault="00EE69FD" w:rsidP="007847EF">
            <w:pPr>
              <w:pStyle w:val="TableParagraph"/>
              <w:rPr>
                <w:rFonts w:ascii="Times New Roman"/>
                <w:sz w:val="16"/>
              </w:rPr>
            </w:pPr>
          </w:p>
        </w:tc>
        <w:tc>
          <w:tcPr>
            <w:tcW w:w="468" w:type="dxa"/>
          </w:tcPr>
          <w:p w:rsidR="00EE69FD" w:rsidRDefault="00EE69FD" w:rsidP="007847EF">
            <w:pPr>
              <w:pStyle w:val="TableParagraph"/>
              <w:rPr>
                <w:rFonts w:ascii="Times New Roman"/>
                <w:sz w:val="16"/>
              </w:rPr>
            </w:pPr>
          </w:p>
        </w:tc>
        <w:tc>
          <w:tcPr>
            <w:tcW w:w="566" w:type="dxa"/>
          </w:tcPr>
          <w:p w:rsidR="00EE69FD" w:rsidRDefault="00EE69FD" w:rsidP="007847EF">
            <w:pPr>
              <w:pStyle w:val="TableParagraph"/>
              <w:rPr>
                <w:rFonts w:ascii="Times New Roman"/>
                <w:sz w:val="16"/>
              </w:rPr>
            </w:pPr>
          </w:p>
        </w:tc>
        <w:tc>
          <w:tcPr>
            <w:tcW w:w="566" w:type="dxa"/>
          </w:tcPr>
          <w:p w:rsidR="00EE69FD" w:rsidRDefault="00EE69FD" w:rsidP="007847EF">
            <w:pPr>
              <w:pStyle w:val="TableParagraph"/>
              <w:rPr>
                <w:rFonts w:ascii="Times New Roman"/>
                <w:sz w:val="16"/>
              </w:rPr>
            </w:pPr>
          </w:p>
        </w:tc>
      </w:tr>
    </w:tbl>
    <w:p w:rsidR="00707066" w:rsidRDefault="00707066">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b/>
          <w:sz w:val="32"/>
          <w:szCs w:val="32"/>
        </w:rPr>
      </w:pPr>
    </w:p>
    <w:p w:rsidR="00EE69FD" w:rsidRDefault="00EE69FD">
      <w:pPr>
        <w:rPr>
          <w:rFonts w:ascii="Times New Roman" w:hAnsi="Times New Roman" w:cs="Times New Roman"/>
          <w:sz w:val="24"/>
          <w:szCs w:val="24"/>
        </w:rPr>
      </w:pPr>
    </w:p>
    <w:p w:rsidR="00EE69FD" w:rsidRPr="00EE69FD" w:rsidRDefault="00EE69FD">
      <w:pPr>
        <w:rPr>
          <w:rFonts w:ascii="Times New Roman" w:hAnsi="Times New Roman" w:cs="Times New Roman"/>
          <w:sz w:val="24"/>
          <w:szCs w:val="24"/>
        </w:rPr>
      </w:pPr>
      <w:r w:rsidRPr="00EE69FD">
        <w:rPr>
          <w:rFonts w:ascii="Times New Roman" w:hAnsi="Times New Roman" w:cs="Times New Roman"/>
          <w:sz w:val="24"/>
          <w:szCs w:val="24"/>
        </w:rPr>
        <w:t>6.1.4.Öğretmen Anketi</w:t>
      </w:r>
    </w:p>
    <w:p w:rsidR="00EE69FD" w:rsidRDefault="00EE69FD">
      <w:pPr>
        <w:rPr>
          <w:rFonts w:ascii="Times New Roman" w:hAnsi="Times New Roman" w:cs="Times New Roman"/>
          <w:b/>
          <w:sz w:val="32"/>
          <w:szCs w:val="32"/>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667"/>
        <w:gridCol w:w="465"/>
        <w:gridCol w:w="568"/>
        <w:gridCol w:w="707"/>
        <w:gridCol w:w="849"/>
      </w:tblGrid>
      <w:tr w:rsidR="00EE69FD" w:rsidTr="007847EF">
        <w:trPr>
          <w:trHeight w:val="1833"/>
        </w:trPr>
        <w:tc>
          <w:tcPr>
            <w:tcW w:w="566" w:type="dxa"/>
          </w:tcPr>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spacing w:before="1"/>
              <w:rPr>
                <w:sz w:val="20"/>
              </w:rPr>
            </w:pPr>
          </w:p>
          <w:p w:rsidR="00EE69FD" w:rsidRDefault="00EE69FD" w:rsidP="007847EF">
            <w:pPr>
              <w:pStyle w:val="TableParagraph"/>
              <w:ind w:left="83" w:right="80"/>
              <w:jc w:val="center"/>
              <w:rPr>
                <w:b/>
                <w:sz w:val="20"/>
              </w:rPr>
            </w:pPr>
            <w:r>
              <w:rPr>
                <w:b/>
                <w:spacing w:val="-5"/>
                <w:sz w:val="20"/>
              </w:rPr>
              <w:t>NO</w:t>
            </w:r>
          </w:p>
        </w:tc>
        <w:tc>
          <w:tcPr>
            <w:tcW w:w="6806" w:type="dxa"/>
          </w:tcPr>
          <w:p w:rsidR="00EE69FD" w:rsidRDefault="00EE69FD" w:rsidP="007847EF">
            <w:pPr>
              <w:pStyle w:val="TableParagraph"/>
              <w:rPr>
                <w:sz w:val="20"/>
              </w:rPr>
            </w:pPr>
          </w:p>
          <w:p w:rsidR="00EE69FD" w:rsidRDefault="00EE69FD" w:rsidP="007847EF">
            <w:pPr>
              <w:pStyle w:val="TableParagraph"/>
              <w:rPr>
                <w:sz w:val="20"/>
              </w:rPr>
            </w:pPr>
          </w:p>
          <w:p w:rsidR="00EE69FD" w:rsidRDefault="00EE69FD" w:rsidP="007847EF">
            <w:pPr>
              <w:pStyle w:val="TableParagraph"/>
              <w:spacing w:before="1"/>
              <w:rPr>
                <w:sz w:val="20"/>
              </w:rPr>
            </w:pPr>
          </w:p>
          <w:p w:rsidR="00EE69FD" w:rsidRDefault="00EE69FD" w:rsidP="007847EF">
            <w:pPr>
              <w:pStyle w:val="TableParagraph"/>
              <w:spacing w:line="480" w:lineRule="auto"/>
              <w:ind w:left="2227" w:right="2216"/>
              <w:jc w:val="center"/>
              <w:rPr>
                <w:b/>
                <w:sz w:val="20"/>
              </w:rPr>
            </w:pPr>
            <w:r>
              <w:rPr>
                <w:b/>
                <w:sz w:val="20"/>
              </w:rPr>
              <w:t>ÖĞRETMENLER İÇİN KONUBAŞLIKLARI</w:t>
            </w:r>
          </w:p>
        </w:tc>
        <w:tc>
          <w:tcPr>
            <w:tcW w:w="667" w:type="dxa"/>
            <w:textDirection w:val="btLr"/>
          </w:tcPr>
          <w:p w:rsidR="00EE69FD" w:rsidRDefault="00EE69FD" w:rsidP="007847EF">
            <w:pPr>
              <w:pStyle w:val="TableParagraph"/>
              <w:spacing w:before="110" w:line="244" w:lineRule="auto"/>
              <w:ind w:left="-1"/>
              <w:rPr>
                <w:b/>
                <w:sz w:val="20"/>
              </w:rPr>
            </w:pPr>
            <w:r>
              <w:rPr>
                <w:b/>
                <w:spacing w:val="-2"/>
                <w:sz w:val="20"/>
              </w:rPr>
              <w:t>Kesinlikle Katılıyorum</w:t>
            </w:r>
          </w:p>
        </w:tc>
        <w:tc>
          <w:tcPr>
            <w:tcW w:w="465" w:type="dxa"/>
            <w:textDirection w:val="btLr"/>
          </w:tcPr>
          <w:p w:rsidR="00EE69FD" w:rsidRDefault="00EE69FD" w:rsidP="007847EF">
            <w:pPr>
              <w:pStyle w:val="TableParagraph"/>
              <w:spacing w:before="115"/>
              <w:ind w:left="-1"/>
              <w:rPr>
                <w:b/>
                <w:sz w:val="20"/>
              </w:rPr>
            </w:pPr>
            <w:r>
              <w:rPr>
                <w:b/>
                <w:spacing w:val="-2"/>
                <w:sz w:val="20"/>
              </w:rPr>
              <w:t>Katılıyorum</w:t>
            </w:r>
          </w:p>
        </w:tc>
        <w:tc>
          <w:tcPr>
            <w:tcW w:w="568" w:type="dxa"/>
            <w:textDirection w:val="btLr"/>
          </w:tcPr>
          <w:p w:rsidR="00EE69FD" w:rsidRDefault="00EE69FD" w:rsidP="007847EF">
            <w:pPr>
              <w:pStyle w:val="TableParagraph"/>
              <w:spacing w:before="169"/>
              <w:ind w:left="-1"/>
              <w:rPr>
                <w:b/>
                <w:sz w:val="20"/>
              </w:rPr>
            </w:pPr>
            <w:r>
              <w:rPr>
                <w:b/>
                <w:spacing w:val="-2"/>
                <w:sz w:val="20"/>
              </w:rPr>
              <w:t>Kararsızım</w:t>
            </w:r>
          </w:p>
        </w:tc>
        <w:tc>
          <w:tcPr>
            <w:tcW w:w="707" w:type="dxa"/>
            <w:textDirection w:val="btLr"/>
          </w:tcPr>
          <w:p w:rsidR="00EE69FD" w:rsidRDefault="00EE69FD" w:rsidP="007847EF">
            <w:pPr>
              <w:pStyle w:val="TableParagraph"/>
              <w:spacing w:before="117" w:line="247" w:lineRule="auto"/>
              <w:ind w:left="-1"/>
              <w:rPr>
                <w:b/>
                <w:sz w:val="20"/>
              </w:rPr>
            </w:pPr>
            <w:r>
              <w:rPr>
                <w:b/>
                <w:spacing w:val="-2"/>
                <w:sz w:val="20"/>
              </w:rPr>
              <w:t>Kesinlikle Katılmıyorum</w:t>
            </w:r>
          </w:p>
        </w:tc>
        <w:tc>
          <w:tcPr>
            <w:tcW w:w="849" w:type="dxa"/>
            <w:textDirection w:val="btLr"/>
          </w:tcPr>
          <w:p w:rsidR="00EE69FD" w:rsidRDefault="00EE69FD" w:rsidP="007847EF">
            <w:pPr>
              <w:pStyle w:val="TableParagraph"/>
              <w:spacing w:before="75"/>
              <w:rPr>
                <w:sz w:val="20"/>
              </w:rPr>
            </w:pPr>
          </w:p>
          <w:p w:rsidR="00EE69FD" w:rsidRDefault="00EE69FD" w:rsidP="007847EF">
            <w:pPr>
              <w:pStyle w:val="TableParagraph"/>
              <w:ind w:left="-1"/>
              <w:rPr>
                <w:b/>
                <w:sz w:val="20"/>
              </w:rPr>
            </w:pPr>
            <w:r>
              <w:rPr>
                <w:b/>
                <w:spacing w:val="-2"/>
                <w:sz w:val="20"/>
              </w:rPr>
              <w:t>Katılmıyorum</w:t>
            </w:r>
          </w:p>
        </w:tc>
      </w:tr>
      <w:tr w:rsidR="00EE69FD" w:rsidTr="007847EF">
        <w:trPr>
          <w:trHeight w:val="352"/>
        </w:trPr>
        <w:tc>
          <w:tcPr>
            <w:tcW w:w="566" w:type="dxa"/>
          </w:tcPr>
          <w:p w:rsidR="00EE69FD" w:rsidRDefault="00EE69FD" w:rsidP="007847EF">
            <w:pPr>
              <w:pStyle w:val="TableParagraph"/>
              <w:spacing w:before="1"/>
              <w:ind w:left="29" w:right="80"/>
              <w:jc w:val="center"/>
              <w:rPr>
                <w:sz w:val="20"/>
              </w:rPr>
            </w:pPr>
            <w:r>
              <w:rPr>
                <w:spacing w:val="-5"/>
                <w:sz w:val="20"/>
              </w:rPr>
              <w:t>01-</w:t>
            </w:r>
          </w:p>
        </w:tc>
        <w:tc>
          <w:tcPr>
            <w:tcW w:w="6806" w:type="dxa"/>
          </w:tcPr>
          <w:p w:rsidR="00EE69FD" w:rsidRDefault="00EE69FD" w:rsidP="007847EF">
            <w:pPr>
              <w:pStyle w:val="TableParagraph"/>
              <w:spacing w:before="1"/>
              <w:ind w:left="110"/>
              <w:rPr>
                <w:sz w:val="20"/>
              </w:rPr>
            </w:pPr>
            <w:r>
              <w:rPr>
                <w:sz w:val="20"/>
              </w:rPr>
              <w:t>Okulunmisyonuvevizyonunutamolarak</w:t>
            </w:r>
            <w:r>
              <w:rPr>
                <w:spacing w:val="-2"/>
                <w:sz w:val="20"/>
              </w:rPr>
              <w:t>anlıyorum.</w:t>
            </w:r>
          </w:p>
        </w:tc>
        <w:tc>
          <w:tcPr>
            <w:tcW w:w="667" w:type="dxa"/>
          </w:tcPr>
          <w:p w:rsidR="00EE69FD" w:rsidRDefault="00EE69FD" w:rsidP="007847EF">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54"/>
              <w:ind w:left="110"/>
              <w:rPr>
                <w:rFonts w:ascii="Calibri"/>
                <w:b/>
                <w:sz w:val="20"/>
              </w:rPr>
            </w:pPr>
            <w:r>
              <w:rPr>
                <w:rFonts w:ascii="Calibri"/>
                <w:b/>
                <w:sz w:val="20"/>
              </w:rPr>
              <w:t>(</w:t>
            </w:r>
            <w:r>
              <w:rPr>
                <w:rFonts w:ascii="Calibri"/>
                <w:b/>
                <w:spacing w:val="-10"/>
                <w:sz w:val="20"/>
              </w:rPr>
              <w:t>)</w:t>
            </w:r>
          </w:p>
        </w:tc>
      </w:tr>
      <w:tr w:rsidR="00EE69FD" w:rsidTr="007847EF">
        <w:trPr>
          <w:trHeight w:val="352"/>
        </w:trPr>
        <w:tc>
          <w:tcPr>
            <w:tcW w:w="566" w:type="dxa"/>
          </w:tcPr>
          <w:p w:rsidR="00EE69FD" w:rsidRDefault="00EE69FD" w:rsidP="007847EF">
            <w:pPr>
              <w:pStyle w:val="TableParagraph"/>
              <w:spacing w:line="234" w:lineRule="exact"/>
              <w:ind w:left="29" w:right="80"/>
              <w:jc w:val="center"/>
              <w:rPr>
                <w:sz w:val="20"/>
              </w:rPr>
            </w:pPr>
            <w:r>
              <w:rPr>
                <w:spacing w:val="-5"/>
                <w:sz w:val="20"/>
              </w:rPr>
              <w:t>02-</w:t>
            </w:r>
          </w:p>
        </w:tc>
        <w:tc>
          <w:tcPr>
            <w:tcW w:w="6806" w:type="dxa"/>
          </w:tcPr>
          <w:p w:rsidR="00EE69FD" w:rsidRDefault="00EE69FD" w:rsidP="007847EF">
            <w:pPr>
              <w:pStyle w:val="TableParagraph"/>
              <w:spacing w:line="234" w:lineRule="exact"/>
              <w:ind w:left="110"/>
              <w:rPr>
                <w:sz w:val="20"/>
              </w:rPr>
            </w:pPr>
            <w:r>
              <w:rPr>
                <w:sz w:val="20"/>
              </w:rPr>
              <w:t>Okuldaeğitimveyönetimkalitesisürekliolarak</w:t>
            </w:r>
            <w:r>
              <w:rPr>
                <w:spacing w:val="-2"/>
                <w:sz w:val="20"/>
              </w:rPr>
              <w:t>gelişiyor.</w:t>
            </w:r>
          </w:p>
        </w:tc>
        <w:tc>
          <w:tcPr>
            <w:tcW w:w="667" w:type="dxa"/>
          </w:tcPr>
          <w:p w:rsidR="00EE69FD" w:rsidRDefault="00EE69FD" w:rsidP="007847EF">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54"/>
              <w:ind w:left="110"/>
              <w:rPr>
                <w:rFonts w:ascii="Calibri"/>
                <w:b/>
                <w:sz w:val="20"/>
              </w:rPr>
            </w:pPr>
            <w:r>
              <w:rPr>
                <w:rFonts w:ascii="Calibri"/>
                <w:b/>
                <w:sz w:val="20"/>
              </w:rPr>
              <w:t>(</w:t>
            </w:r>
            <w:r>
              <w:rPr>
                <w:rFonts w:ascii="Calibri"/>
                <w:b/>
                <w:spacing w:val="-10"/>
                <w:sz w:val="20"/>
              </w:rPr>
              <w:t>)</w:t>
            </w:r>
          </w:p>
        </w:tc>
      </w:tr>
      <w:tr w:rsidR="00EE69FD" w:rsidTr="007847EF">
        <w:trPr>
          <w:trHeight w:val="352"/>
        </w:trPr>
        <w:tc>
          <w:tcPr>
            <w:tcW w:w="566" w:type="dxa"/>
          </w:tcPr>
          <w:p w:rsidR="00EE69FD" w:rsidRDefault="00EE69FD" w:rsidP="007847EF">
            <w:pPr>
              <w:pStyle w:val="TableParagraph"/>
              <w:spacing w:line="234" w:lineRule="exact"/>
              <w:ind w:left="29" w:right="80"/>
              <w:jc w:val="center"/>
              <w:rPr>
                <w:sz w:val="20"/>
              </w:rPr>
            </w:pPr>
            <w:r>
              <w:rPr>
                <w:spacing w:val="-5"/>
                <w:sz w:val="20"/>
              </w:rPr>
              <w:t>03-</w:t>
            </w:r>
          </w:p>
        </w:tc>
        <w:tc>
          <w:tcPr>
            <w:tcW w:w="6806" w:type="dxa"/>
          </w:tcPr>
          <w:p w:rsidR="00EE69FD" w:rsidRDefault="00EE69FD" w:rsidP="007847EF">
            <w:pPr>
              <w:pStyle w:val="TableParagraph"/>
              <w:spacing w:line="234" w:lineRule="exact"/>
              <w:ind w:left="110"/>
              <w:rPr>
                <w:sz w:val="20"/>
              </w:rPr>
            </w:pPr>
            <w:r>
              <w:rPr>
                <w:sz w:val="20"/>
              </w:rPr>
              <w:t>Okultemizve</w:t>
            </w:r>
            <w:r>
              <w:rPr>
                <w:spacing w:val="-2"/>
                <w:sz w:val="20"/>
              </w:rPr>
              <w:t>hijyeniktir.</w:t>
            </w:r>
          </w:p>
        </w:tc>
        <w:tc>
          <w:tcPr>
            <w:tcW w:w="667" w:type="dxa"/>
          </w:tcPr>
          <w:p w:rsidR="00EE69FD" w:rsidRDefault="00EE69FD" w:rsidP="007847EF">
            <w:pPr>
              <w:pStyle w:val="TableParagraph"/>
              <w:spacing w:before="51"/>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51"/>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51"/>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51"/>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51"/>
              <w:ind w:left="110"/>
              <w:rPr>
                <w:rFonts w:ascii="Calibri"/>
                <w:b/>
                <w:sz w:val="20"/>
              </w:rPr>
            </w:pPr>
            <w:r>
              <w:rPr>
                <w:rFonts w:ascii="Calibri"/>
                <w:b/>
                <w:sz w:val="20"/>
              </w:rPr>
              <w:t>(</w:t>
            </w:r>
            <w:r>
              <w:rPr>
                <w:rFonts w:ascii="Calibri"/>
                <w:b/>
                <w:spacing w:val="-10"/>
                <w:sz w:val="20"/>
              </w:rPr>
              <w:t>)</w:t>
            </w:r>
          </w:p>
        </w:tc>
      </w:tr>
      <w:tr w:rsidR="00EE69FD" w:rsidTr="007847EF">
        <w:trPr>
          <w:trHeight w:val="537"/>
        </w:trPr>
        <w:tc>
          <w:tcPr>
            <w:tcW w:w="566" w:type="dxa"/>
          </w:tcPr>
          <w:p w:rsidR="00EE69FD" w:rsidRDefault="00EE69FD" w:rsidP="007847EF">
            <w:pPr>
              <w:pStyle w:val="TableParagraph"/>
              <w:spacing w:line="234" w:lineRule="exact"/>
              <w:ind w:left="29" w:right="80"/>
              <w:jc w:val="center"/>
              <w:rPr>
                <w:sz w:val="20"/>
              </w:rPr>
            </w:pPr>
            <w:r>
              <w:rPr>
                <w:spacing w:val="-5"/>
                <w:sz w:val="20"/>
              </w:rPr>
              <w:t>04-</w:t>
            </w:r>
          </w:p>
        </w:tc>
        <w:tc>
          <w:tcPr>
            <w:tcW w:w="6806" w:type="dxa"/>
          </w:tcPr>
          <w:p w:rsidR="00EE69FD" w:rsidRDefault="00EE69FD" w:rsidP="007847EF">
            <w:pPr>
              <w:pStyle w:val="TableParagraph"/>
              <w:spacing w:line="234" w:lineRule="exact"/>
              <w:ind w:left="110"/>
              <w:rPr>
                <w:sz w:val="20"/>
              </w:rPr>
            </w:pPr>
            <w:r>
              <w:rPr>
                <w:sz w:val="20"/>
              </w:rPr>
              <w:t>Okul,öğrencilerinvepersonelingüvenliğinisağlamakiçinuygun</w:t>
            </w:r>
            <w:r>
              <w:rPr>
                <w:spacing w:val="-2"/>
                <w:sz w:val="20"/>
              </w:rPr>
              <w:t>güvenlik</w:t>
            </w:r>
          </w:p>
          <w:p w:rsidR="00EE69FD" w:rsidRDefault="00EE69FD" w:rsidP="007847EF">
            <w:pPr>
              <w:pStyle w:val="TableParagraph"/>
              <w:spacing w:before="34"/>
              <w:ind w:left="110"/>
              <w:rPr>
                <w:sz w:val="20"/>
              </w:rPr>
            </w:pPr>
            <w:r>
              <w:rPr>
                <w:spacing w:val="-2"/>
                <w:sz w:val="20"/>
              </w:rPr>
              <w:t>önlemleri</w:t>
            </w:r>
            <w:r>
              <w:rPr>
                <w:spacing w:val="-4"/>
                <w:sz w:val="20"/>
              </w:rPr>
              <w:t>alır.</w:t>
            </w:r>
          </w:p>
        </w:tc>
        <w:tc>
          <w:tcPr>
            <w:tcW w:w="667" w:type="dxa"/>
          </w:tcPr>
          <w:p w:rsidR="00EE69FD" w:rsidRDefault="00EE69FD" w:rsidP="007847EF">
            <w:pPr>
              <w:pStyle w:val="TableParagraph"/>
              <w:spacing w:before="145"/>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145"/>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145"/>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145"/>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145"/>
              <w:ind w:left="110"/>
              <w:rPr>
                <w:rFonts w:ascii="Calibri"/>
                <w:b/>
                <w:sz w:val="20"/>
              </w:rPr>
            </w:pPr>
            <w:r>
              <w:rPr>
                <w:rFonts w:ascii="Calibri"/>
                <w:b/>
                <w:sz w:val="20"/>
              </w:rPr>
              <w:t>(</w:t>
            </w:r>
            <w:r>
              <w:rPr>
                <w:rFonts w:ascii="Calibri"/>
                <w:b/>
                <w:spacing w:val="-10"/>
                <w:sz w:val="20"/>
              </w:rPr>
              <w:t>)</w:t>
            </w:r>
          </w:p>
        </w:tc>
      </w:tr>
      <w:tr w:rsidR="00EE69FD" w:rsidTr="007847EF">
        <w:trPr>
          <w:trHeight w:val="352"/>
        </w:trPr>
        <w:tc>
          <w:tcPr>
            <w:tcW w:w="566" w:type="dxa"/>
          </w:tcPr>
          <w:p w:rsidR="00EE69FD" w:rsidRDefault="00EE69FD" w:rsidP="007847EF">
            <w:pPr>
              <w:pStyle w:val="TableParagraph"/>
              <w:spacing w:before="1"/>
              <w:ind w:left="29" w:right="80"/>
              <w:jc w:val="center"/>
              <w:rPr>
                <w:sz w:val="20"/>
              </w:rPr>
            </w:pPr>
            <w:r>
              <w:rPr>
                <w:spacing w:val="-5"/>
                <w:sz w:val="20"/>
              </w:rPr>
              <w:t>05-</w:t>
            </w:r>
          </w:p>
        </w:tc>
        <w:tc>
          <w:tcPr>
            <w:tcW w:w="6806" w:type="dxa"/>
          </w:tcPr>
          <w:p w:rsidR="00EE69FD" w:rsidRDefault="00EE69FD" w:rsidP="007847EF">
            <w:pPr>
              <w:pStyle w:val="TableParagraph"/>
              <w:spacing w:before="1"/>
              <w:ind w:left="110"/>
              <w:rPr>
                <w:sz w:val="20"/>
              </w:rPr>
            </w:pPr>
            <w:r>
              <w:rPr>
                <w:sz w:val="20"/>
              </w:rPr>
              <w:t>Okul,yenikabuledilenöğrencilereuygundesteği</w:t>
            </w:r>
            <w:r>
              <w:rPr>
                <w:spacing w:val="-2"/>
                <w:sz w:val="20"/>
              </w:rPr>
              <w:t>sağlar.</w:t>
            </w:r>
          </w:p>
        </w:tc>
        <w:tc>
          <w:tcPr>
            <w:tcW w:w="667" w:type="dxa"/>
          </w:tcPr>
          <w:p w:rsidR="00EE69FD" w:rsidRDefault="00EE69FD" w:rsidP="007847EF">
            <w:pPr>
              <w:pStyle w:val="TableParagraph"/>
              <w:spacing w:before="54"/>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54"/>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54"/>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54"/>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54"/>
              <w:ind w:left="110"/>
              <w:rPr>
                <w:rFonts w:ascii="Calibri"/>
                <w:b/>
                <w:sz w:val="20"/>
              </w:rPr>
            </w:pPr>
            <w:r>
              <w:rPr>
                <w:rFonts w:ascii="Calibri"/>
                <w:b/>
                <w:sz w:val="20"/>
              </w:rPr>
              <w:t>(</w:t>
            </w:r>
            <w:r>
              <w:rPr>
                <w:rFonts w:ascii="Calibri"/>
                <w:b/>
                <w:spacing w:val="-10"/>
                <w:sz w:val="20"/>
              </w:rPr>
              <w:t>)</w:t>
            </w:r>
          </w:p>
        </w:tc>
      </w:tr>
      <w:tr w:rsidR="00EE69FD" w:rsidTr="007847EF">
        <w:trPr>
          <w:trHeight w:val="244"/>
        </w:trPr>
        <w:tc>
          <w:tcPr>
            <w:tcW w:w="566" w:type="dxa"/>
          </w:tcPr>
          <w:p w:rsidR="00EE69FD" w:rsidRDefault="00EE69FD" w:rsidP="007847EF">
            <w:pPr>
              <w:pStyle w:val="TableParagraph"/>
              <w:spacing w:line="224" w:lineRule="exact"/>
              <w:ind w:left="29" w:right="80"/>
              <w:jc w:val="center"/>
              <w:rPr>
                <w:sz w:val="20"/>
              </w:rPr>
            </w:pPr>
            <w:r>
              <w:rPr>
                <w:spacing w:val="-5"/>
                <w:sz w:val="20"/>
              </w:rPr>
              <w:t>06-</w:t>
            </w:r>
          </w:p>
        </w:tc>
        <w:tc>
          <w:tcPr>
            <w:tcW w:w="6806" w:type="dxa"/>
          </w:tcPr>
          <w:p w:rsidR="00EE69FD" w:rsidRDefault="00EE69FD" w:rsidP="007847EF">
            <w:pPr>
              <w:pStyle w:val="TableParagraph"/>
              <w:spacing w:before="4" w:line="220" w:lineRule="exact"/>
              <w:ind w:left="110"/>
              <w:rPr>
                <w:sz w:val="20"/>
              </w:rPr>
            </w:pPr>
            <w:r>
              <w:rPr>
                <w:sz w:val="20"/>
              </w:rPr>
              <w:t>Okulumuzmeslekiyeterliliğimigeliştirmekiçineğitimfırsatları</w:t>
            </w:r>
            <w:r>
              <w:rPr>
                <w:spacing w:val="-2"/>
                <w:sz w:val="20"/>
              </w:rPr>
              <w:t>sunuyor.</w:t>
            </w:r>
          </w:p>
        </w:tc>
        <w:tc>
          <w:tcPr>
            <w:tcW w:w="667" w:type="dxa"/>
          </w:tcPr>
          <w:p w:rsidR="00EE69FD" w:rsidRDefault="00EE69FD" w:rsidP="007847EF">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EE69FD" w:rsidTr="007847EF">
        <w:trPr>
          <w:trHeight w:val="244"/>
        </w:trPr>
        <w:tc>
          <w:tcPr>
            <w:tcW w:w="566" w:type="dxa"/>
          </w:tcPr>
          <w:p w:rsidR="00EE69FD" w:rsidRDefault="00EE69FD" w:rsidP="007847EF">
            <w:pPr>
              <w:pStyle w:val="TableParagraph"/>
              <w:spacing w:line="224" w:lineRule="exact"/>
              <w:ind w:left="29" w:right="80"/>
              <w:jc w:val="center"/>
              <w:rPr>
                <w:sz w:val="20"/>
              </w:rPr>
            </w:pPr>
            <w:r>
              <w:rPr>
                <w:spacing w:val="-5"/>
                <w:sz w:val="20"/>
              </w:rPr>
              <w:t>07-</w:t>
            </w:r>
          </w:p>
        </w:tc>
        <w:tc>
          <w:tcPr>
            <w:tcW w:w="6806" w:type="dxa"/>
          </w:tcPr>
          <w:p w:rsidR="00EE69FD" w:rsidRDefault="00EE69FD" w:rsidP="007847EF">
            <w:pPr>
              <w:pStyle w:val="TableParagraph"/>
              <w:spacing w:before="4" w:line="220" w:lineRule="exact"/>
              <w:ind w:left="110"/>
              <w:rPr>
                <w:sz w:val="20"/>
              </w:rPr>
            </w:pPr>
            <w:r>
              <w:rPr>
                <w:sz w:val="20"/>
              </w:rPr>
              <w:t>Okulyönetimimizöğretmenlerietkinbirşekilde</w:t>
            </w:r>
            <w:r>
              <w:rPr>
                <w:spacing w:val="-2"/>
                <w:sz w:val="20"/>
              </w:rPr>
              <w:t>yönlendirir.</w:t>
            </w:r>
          </w:p>
        </w:tc>
        <w:tc>
          <w:tcPr>
            <w:tcW w:w="667" w:type="dxa"/>
          </w:tcPr>
          <w:p w:rsidR="00EE69FD" w:rsidRDefault="00EE69FD" w:rsidP="007847EF">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EE69FD" w:rsidTr="007847EF">
        <w:trPr>
          <w:trHeight w:val="467"/>
        </w:trPr>
        <w:tc>
          <w:tcPr>
            <w:tcW w:w="566" w:type="dxa"/>
          </w:tcPr>
          <w:p w:rsidR="00EE69FD" w:rsidRDefault="00EE69FD" w:rsidP="007847EF">
            <w:pPr>
              <w:pStyle w:val="TableParagraph"/>
              <w:spacing w:line="234" w:lineRule="exact"/>
              <w:ind w:left="29" w:right="80"/>
              <w:jc w:val="center"/>
              <w:rPr>
                <w:sz w:val="20"/>
              </w:rPr>
            </w:pPr>
            <w:r>
              <w:rPr>
                <w:spacing w:val="-5"/>
                <w:sz w:val="20"/>
              </w:rPr>
              <w:t>08-</w:t>
            </w:r>
          </w:p>
        </w:tc>
        <w:tc>
          <w:tcPr>
            <w:tcW w:w="6806" w:type="dxa"/>
          </w:tcPr>
          <w:p w:rsidR="00EE69FD" w:rsidRDefault="00EE69FD" w:rsidP="007847EF">
            <w:pPr>
              <w:pStyle w:val="TableParagraph"/>
              <w:spacing w:line="236" w:lineRule="exact"/>
              <w:ind w:left="110"/>
              <w:rPr>
                <w:sz w:val="20"/>
              </w:rPr>
            </w:pPr>
            <w:r>
              <w:rPr>
                <w:sz w:val="20"/>
              </w:rPr>
              <w:t xml:space="preserve">Okulumuz,öğrencilerinöğrenmeilgisiniuyandıracakbiröğrenmeortamı </w:t>
            </w:r>
            <w:r>
              <w:rPr>
                <w:spacing w:val="-2"/>
                <w:sz w:val="20"/>
              </w:rPr>
              <w:t>oluşturmuştur.</w:t>
            </w:r>
          </w:p>
        </w:tc>
        <w:tc>
          <w:tcPr>
            <w:tcW w:w="667" w:type="dxa"/>
          </w:tcPr>
          <w:p w:rsidR="00EE69FD" w:rsidRDefault="00EE69FD" w:rsidP="007847EF">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111"/>
              <w:ind w:left="110"/>
              <w:rPr>
                <w:rFonts w:ascii="Calibri"/>
                <w:b/>
                <w:sz w:val="20"/>
              </w:rPr>
            </w:pPr>
            <w:r>
              <w:rPr>
                <w:rFonts w:ascii="Calibri"/>
                <w:b/>
                <w:sz w:val="20"/>
              </w:rPr>
              <w:t>(</w:t>
            </w:r>
            <w:r>
              <w:rPr>
                <w:rFonts w:ascii="Calibri"/>
                <w:b/>
                <w:spacing w:val="-10"/>
                <w:sz w:val="20"/>
              </w:rPr>
              <w:t>)</w:t>
            </w:r>
          </w:p>
        </w:tc>
      </w:tr>
      <w:tr w:rsidR="00EE69FD" w:rsidTr="007847EF">
        <w:trPr>
          <w:trHeight w:val="240"/>
        </w:trPr>
        <w:tc>
          <w:tcPr>
            <w:tcW w:w="566" w:type="dxa"/>
          </w:tcPr>
          <w:p w:rsidR="00EE69FD" w:rsidRDefault="00EE69FD" w:rsidP="007847EF">
            <w:pPr>
              <w:pStyle w:val="TableParagraph"/>
              <w:spacing w:line="220" w:lineRule="exact"/>
              <w:ind w:left="29" w:right="80"/>
              <w:jc w:val="center"/>
              <w:rPr>
                <w:sz w:val="20"/>
              </w:rPr>
            </w:pPr>
            <w:r>
              <w:rPr>
                <w:spacing w:val="-5"/>
                <w:sz w:val="20"/>
              </w:rPr>
              <w:t>09-</w:t>
            </w:r>
          </w:p>
        </w:tc>
        <w:tc>
          <w:tcPr>
            <w:tcW w:w="6806" w:type="dxa"/>
          </w:tcPr>
          <w:p w:rsidR="00EE69FD" w:rsidRDefault="00EE69FD" w:rsidP="007847EF">
            <w:pPr>
              <w:pStyle w:val="TableParagraph"/>
              <w:spacing w:before="2" w:line="218" w:lineRule="exact"/>
              <w:ind w:left="110"/>
              <w:rPr>
                <w:sz w:val="20"/>
              </w:rPr>
            </w:pPr>
            <w:r>
              <w:rPr>
                <w:sz w:val="20"/>
              </w:rPr>
              <w:t>Etkilibiröğretmenolmakiçinihtiyaçduyduğumkaynaklaraerişimim</w:t>
            </w:r>
            <w:r>
              <w:rPr>
                <w:spacing w:val="-4"/>
                <w:sz w:val="20"/>
              </w:rPr>
              <w:t>var.</w:t>
            </w:r>
          </w:p>
        </w:tc>
        <w:tc>
          <w:tcPr>
            <w:tcW w:w="667" w:type="dxa"/>
          </w:tcPr>
          <w:p w:rsidR="00EE69FD" w:rsidRDefault="00EE69FD" w:rsidP="007847EF">
            <w:pPr>
              <w:pStyle w:val="TableParagraph"/>
              <w:spacing w:line="220"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0"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0"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0"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0" w:lineRule="exact"/>
              <w:ind w:left="111"/>
              <w:rPr>
                <w:rFonts w:ascii="Calibri"/>
                <w:b/>
                <w:sz w:val="20"/>
              </w:rPr>
            </w:pPr>
            <w:r>
              <w:rPr>
                <w:rFonts w:ascii="Calibri"/>
                <w:b/>
                <w:sz w:val="20"/>
              </w:rPr>
              <w:t>(</w:t>
            </w:r>
            <w:r>
              <w:rPr>
                <w:rFonts w:ascii="Calibri"/>
                <w:b/>
                <w:spacing w:val="-10"/>
                <w:sz w:val="20"/>
              </w:rPr>
              <w:t>)</w:t>
            </w:r>
          </w:p>
        </w:tc>
      </w:tr>
      <w:tr w:rsidR="00EE69FD" w:rsidTr="007847EF">
        <w:trPr>
          <w:trHeight w:val="244"/>
        </w:trPr>
        <w:tc>
          <w:tcPr>
            <w:tcW w:w="566" w:type="dxa"/>
          </w:tcPr>
          <w:p w:rsidR="00EE69FD" w:rsidRDefault="00EE69FD" w:rsidP="007847EF">
            <w:pPr>
              <w:pStyle w:val="TableParagraph"/>
              <w:spacing w:before="1" w:line="223" w:lineRule="exact"/>
              <w:ind w:left="29" w:right="80"/>
              <w:jc w:val="center"/>
              <w:rPr>
                <w:sz w:val="20"/>
              </w:rPr>
            </w:pPr>
            <w:r>
              <w:rPr>
                <w:spacing w:val="-5"/>
                <w:sz w:val="20"/>
              </w:rPr>
              <w:t>10-</w:t>
            </w:r>
          </w:p>
        </w:tc>
        <w:tc>
          <w:tcPr>
            <w:tcW w:w="6806" w:type="dxa"/>
          </w:tcPr>
          <w:p w:rsidR="00EE69FD" w:rsidRDefault="00EE69FD" w:rsidP="007847EF">
            <w:pPr>
              <w:pStyle w:val="TableParagraph"/>
              <w:spacing w:before="6" w:line="218" w:lineRule="exact"/>
              <w:ind w:left="110"/>
              <w:rPr>
                <w:sz w:val="20"/>
              </w:rPr>
            </w:pPr>
            <w:r>
              <w:rPr>
                <w:sz w:val="20"/>
              </w:rPr>
              <w:t>Banasunulankaynaklarıkullanmakiçingereklieğitime</w:t>
            </w:r>
            <w:r>
              <w:rPr>
                <w:spacing w:val="-2"/>
                <w:sz w:val="20"/>
              </w:rPr>
              <w:t>sahibim.</w:t>
            </w:r>
          </w:p>
        </w:tc>
        <w:tc>
          <w:tcPr>
            <w:tcW w:w="667" w:type="dxa"/>
          </w:tcPr>
          <w:p w:rsidR="00EE69FD" w:rsidRDefault="00EE69FD" w:rsidP="007847EF">
            <w:pPr>
              <w:pStyle w:val="TableParagraph"/>
              <w:spacing w:before="1" w:line="223"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1" w:line="223"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1" w:line="223"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1" w:line="223"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1" w:line="223" w:lineRule="exact"/>
              <w:ind w:left="111"/>
              <w:rPr>
                <w:rFonts w:ascii="Calibri"/>
                <w:b/>
                <w:sz w:val="20"/>
              </w:rPr>
            </w:pPr>
            <w:r>
              <w:rPr>
                <w:rFonts w:ascii="Calibri"/>
                <w:b/>
                <w:sz w:val="20"/>
              </w:rPr>
              <w:t>(</w:t>
            </w:r>
            <w:r>
              <w:rPr>
                <w:rFonts w:ascii="Calibri"/>
                <w:b/>
                <w:spacing w:val="-10"/>
                <w:sz w:val="20"/>
              </w:rPr>
              <w:t>)</w:t>
            </w:r>
          </w:p>
        </w:tc>
      </w:tr>
      <w:tr w:rsidR="00EE69FD" w:rsidTr="007847EF">
        <w:trPr>
          <w:trHeight w:val="470"/>
        </w:trPr>
        <w:tc>
          <w:tcPr>
            <w:tcW w:w="566" w:type="dxa"/>
          </w:tcPr>
          <w:p w:rsidR="00EE69FD" w:rsidRDefault="00EE69FD" w:rsidP="007847EF">
            <w:pPr>
              <w:pStyle w:val="TableParagraph"/>
              <w:spacing w:line="234" w:lineRule="exact"/>
              <w:ind w:left="29" w:right="80"/>
              <w:jc w:val="center"/>
              <w:rPr>
                <w:sz w:val="20"/>
              </w:rPr>
            </w:pPr>
            <w:r>
              <w:rPr>
                <w:spacing w:val="-5"/>
                <w:sz w:val="20"/>
              </w:rPr>
              <w:t>11-</w:t>
            </w:r>
          </w:p>
        </w:tc>
        <w:tc>
          <w:tcPr>
            <w:tcW w:w="6806" w:type="dxa"/>
          </w:tcPr>
          <w:p w:rsidR="00EE69FD" w:rsidRDefault="00EE69FD" w:rsidP="007847EF">
            <w:pPr>
              <w:pStyle w:val="TableParagraph"/>
              <w:spacing w:line="236" w:lineRule="exact"/>
              <w:ind w:left="110"/>
              <w:rPr>
                <w:sz w:val="20"/>
              </w:rPr>
            </w:pPr>
            <w:r>
              <w:rPr>
                <w:sz w:val="20"/>
              </w:rPr>
              <w:t>Okulumuzun,farklıihtiyaçlarıolanöğrencileridesteklemekiçinetkinbir politikası vardır.</w:t>
            </w:r>
          </w:p>
        </w:tc>
        <w:tc>
          <w:tcPr>
            <w:tcW w:w="667" w:type="dxa"/>
          </w:tcPr>
          <w:p w:rsidR="00EE69FD" w:rsidRDefault="00EE69FD" w:rsidP="007847EF">
            <w:pPr>
              <w:pStyle w:val="TableParagraph"/>
              <w:spacing w:before="111"/>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111"/>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111"/>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111"/>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111"/>
              <w:ind w:left="110"/>
              <w:rPr>
                <w:rFonts w:ascii="Calibri"/>
                <w:b/>
                <w:sz w:val="20"/>
              </w:rPr>
            </w:pPr>
            <w:r>
              <w:rPr>
                <w:rFonts w:ascii="Calibri"/>
                <w:b/>
                <w:sz w:val="20"/>
              </w:rPr>
              <w:t>(</w:t>
            </w:r>
            <w:r>
              <w:rPr>
                <w:rFonts w:ascii="Calibri"/>
                <w:b/>
                <w:spacing w:val="-10"/>
                <w:sz w:val="20"/>
              </w:rPr>
              <w:t>)</w:t>
            </w:r>
          </w:p>
        </w:tc>
      </w:tr>
      <w:tr w:rsidR="00EE69FD" w:rsidTr="007847EF">
        <w:trPr>
          <w:trHeight w:val="242"/>
        </w:trPr>
        <w:tc>
          <w:tcPr>
            <w:tcW w:w="566" w:type="dxa"/>
          </w:tcPr>
          <w:p w:rsidR="00EE69FD" w:rsidRDefault="00EE69FD" w:rsidP="007847EF">
            <w:pPr>
              <w:pStyle w:val="TableParagraph"/>
              <w:spacing w:line="222" w:lineRule="exact"/>
              <w:ind w:left="29" w:right="80"/>
              <w:jc w:val="center"/>
              <w:rPr>
                <w:sz w:val="20"/>
              </w:rPr>
            </w:pPr>
            <w:r>
              <w:rPr>
                <w:spacing w:val="-5"/>
                <w:sz w:val="20"/>
              </w:rPr>
              <w:t>12-</w:t>
            </w:r>
          </w:p>
        </w:tc>
        <w:tc>
          <w:tcPr>
            <w:tcW w:w="6806" w:type="dxa"/>
          </w:tcPr>
          <w:p w:rsidR="00EE69FD" w:rsidRDefault="00EE69FD" w:rsidP="007847EF">
            <w:pPr>
              <w:pStyle w:val="TableParagraph"/>
              <w:spacing w:before="2" w:line="220" w:lineRule="exact"/>
              <w:ind w:left="110"/>
              <w:rPr>
                <w:sz w:val="20"/>
              </w:rPr>
            </w:pPr>
            <w:r>
              <w:rPr>
                <w:sz w:val="20"/>
              </w:rPr>
              <w:t>Okulumuzmüfredatuygulamasınıetkinbirşekilde</w:t>
            </w:r>
            <w:r>
              <w:rPr>
                <w:spacing w:val="-2"/>
                <w:sz w:val="20"/>
              </w:rPr>
              <w:t>izler.</w:t>
            </w:r>
          </w:p>
        </w:tc>
        <w:tc>
          <w:tcPr>
            <w:tcW w:w="667" w:type="dxa"/>
          </w:tcPr>
          <w:p w:rsidR="00EE69FD" w:rsidRDefault="00EE69FD" w:rsidP="007847EF">
            <w:pPr>
              <w:pStyle w:val="TableParagraph"/>
              <w:spacing w:line="222"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2"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2"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2"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2" w:lineRule="exact"/>
              <w:ind w:left="111"/>
              <w:rPr>
                <w:rFonts w:ascii="Calibri"/>
                <w:b/>
                <w:sz w:val="20"/>
              </w:rPr>
            </w:pPr>
            <w:r>
              <w:rPr>
                <w:rFonts w:ascii="Calibri"/>
                <w:b/>
                <w:sz w:val="20"/>
              </w:rPr>
              <w:t>(</w:t>
            </w:r>
            <w:r>
              <w:rPr>
                <w:rFonts w:ascii="Calibri"/>
                <w:b/>
                <w:spacing w:val="-10"/>
                <w:sz w:val="20"/>
              </w:rPr>
              <w:t>)</w:t>
            </w:r>
          </w:p>
        </w:tc>
      </w:tr>
      <w:tr w:rsidR="00EE69FD" w:rsidTr="007847EF">
        <w:trPr>
          <w:trHeight w:val="337"/>
        </w:trPr>
        <w:tc>
          <w:tcPr>
            <w:tcW w:w="566" w:type="dxa"/>
          </w:tcPr>
          <w:p w:rsidR="00EE69FD" w:rsidRDefault="00EE69FD" w:rsidP="007847EF">
            <w:pPr>
              <w:pStyle w:val="TableParagraph"/>
              <w:spacing w:line="234" w:lineRule="exact"/>
              <w:ind w:left="29" w:right="80"/>
              <w:jc w:val="center"/>
              <w:rPr>
                <w:sz w:val="20"/>
              </w:rPr>
            </w:pPr>
            <w:r>
              <w:rPr>
                <w:spacing w:val="-5"/>
                <w:sz w:val="20"/>
              </w:rPr>
              <w:t>13-</w:t>
            </w:r>
          </w:p>
        </w:tc>
        <w:tc>
          <w:tcPr>
            <w:tcW w:w="6806" w:type="dxa"/>
          </w:tcPr>
          <w:p w:rsidR="00EE69FD" w:rsidRDefault="00EE69FD" w:rsidP="007847EF">
            <w:pPr>
              <w:pStyle w:val="TableParagraph"/>
              <w:spacing w:before="52"/>
              <w:ind w:left="110"/>
              <w:rPr>
                <w:sz w:val="20"/>
              </w:rPr>
            </w:pPr>
            <w:r>
              <w:rPr>
                <w:sz w:val="20"/>
              </w:rPr>
              <w:t>Okulumuz,velilereuygunetkinlikler</w:t>
            </w:r>
            <w:r>
              <w:rPr>
                <w:spacing w:val="-2"/>
                <w:sz w:val="20"/>
              </w:rPr>
              <w:t>düzenlemektedir.</w:t>
            </w:r>
          </w:p>
        </w:tc>
        <w:tc>
          <w:tcPr>
            <w:tcW w:w="667" w:type="dxa"/>
          </w:tcPr>
          <w:p w:rsidR="00EE69FD" w:rsidRDefault="00EE69FD" w:rsidP="007847EF">
            <w:pPr>
              <w:pStyle w:val="TableParagraph"/>
              <w:spacing w:before="47"/>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before="47"/>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before="47"/>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before="47"/>
              <w:ind w:left="109"/>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before="47"/>
              <w:ind w:left="110"/>
              <w:rPr>
                <w:rFonts w:ascii="Calibri"/>
                <w:b/>
                <w:sz w:val="20"/>
              </w:rPr>
            </w:pPr>
            <w:r>
              <w:rPr>
                <w:rFonts w:ascii="Calibri"/>
                <w:b/>
                <w:sz w:val="20"/>
              </w:rPr>
              <w:t>(</w:t>
            </w:r>
            <w:r>
              <w:rPr>
                <w:rFonts w:ascii="Calibri"/>
                <w:b/>
                <w:spacing w:val="-10"/>
                <w:sz w:val="20"/>
              </w:rPr>
              <w:t>)</w:t>
            </w:r>
          </w:p>
        </w:tc>
      </w:tr>
      <w:tr w:rsidR="00EE69FD" w:rsidTr="007847EF">
        <w:trPr>
          <w:trHeight w:val="244"/>
        </w:trPr>
        <w:tc>
          <w:tcPr>
            <w:tcW w:w="566" w:type="dxa"/>
          </w:tcPr>
          <w:p w:rsidR="00EE69FD" w:rsidRDefault="00EE69FD" w:rsidP="007847EF">
            <w:pPr>
              <w:pStyle w:val="TableParagraph"/>
              <w:spacing w:line="224" w:lineRule="exact"/>
              <w:ind w:left="29" w:right="80"/>
              <w:jc w:val="center"/>
              <w:rPr>
                <w:sz w:val="20"/>
              </w:rPr>
            </w:pPr>
            <w:r>
              <w:rPr>
                <w:spacing w:val="-5"/>
                <w:sz w:val="20"/>
              </w:rPr>
              <w:t>14-</w:t>
            </w:r>
          </w:p>
        </w:tc>
        <w:tc>
          <w:tcPr>
            <w:tcW w:w="6806" w:type="dxa"/>
          </w:tcPr>
          <w:p w:rsidR="00EE69FD" w:rsidRDefault="00EE69FD" w:rsidP="007847EF">
            <w:pPr>
              <w:pStyle w:val="TableParagraph"/>
              <w:spacing w:before="4" w:line="220" w:lineRule="exact"/>
              <w:ind w:left="110"/>
              <w:rPr>
                <w:sz w:val="20"/>
              </w:rPr>
            </w:pPr>
            <w:r>
              <w:rPr>
                <w:sz w:val="20"/>
              </w:rPr>
              <w:t>Diğeröğretmenlerleişbirliği</w:t>
            </w:r>
            <w:r>
              <w:rPr>
                <w:spacing w:val="-2"/>
                <w:sz w:val="20"/>
              </w:rPr>
              <w:t>yaparım.</w:t>
            </w:r>
          </w:p>
        </w:tc>
        <w:tc>
          <w:tcPr>
            <w:tcW w:w="667" w:type="dxa"/>
          </w:tcPr>
          <w:p w:rsidR="00EE69FD" w:rsidRDefault="00EE69FD" w:rsidP="007847EF">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EE69FD" w:rsidTr="007847EF">
        <w:trPr>
          <w:trHeight w:val="244"/>
        </w:trPr>
        <w:tc>
          <w:tcPr>
            <w:tcW w:w="566" w:type="dxa"/>
          </w:tcPr>
          <w:p w:rsidR="00EE69FD" w:rsidRDefault="00EE69FD" w:rsidP="007847EF">
            <w:pPr>
              <w:pStyle w:val="TableParagraph"/>
              <w:spacing w:line="224" w:lineRule="exact"/>
              <w:ind w:left="29" w:right="80"/>
              <w:jc w:val="center"/>
              <w:rPr>
                <w:sz w:val="20"/>
              </w:rPr>
            </w:pPr>
            <w:r>
              <w:rPr>
                <w:spacing w:val="-5"/>
                <w:sz w:val="20"/>
              </w:rPr>
              <w:t>15-</w:t>
            </w:r>
          </w:p>
        </w:tc>
        <w:tc>
          <w:tcPr>
            <w:tcW w:w="6806" w:type="dxa"/>
          </w:tcPr>
          <w:p w:rsidR="00EE69FD" w:rsidRDefault="00EE69FD" w:rsidP="007847EF">
            <w:pPr>
              <w:pStyle w:val="TableParagraph"/>
              <w:spacing w:before="4" w:line="220" w:lineRule="exact"/>
              <w:ind w:left="110"/>
              <w:rPr>
                <w:sz w:val="20"/>
              </w:rPr>
            </w:pPr>
            <w:r>
              <w:rPr>
                <w:sz w:val="20"/>
              </w:rPr>
              <w:t>Okulpersoneliarasındadostanebirilişki</w:t>
            </w:r>
            <w:r>
              <w:rPr>
                <w:spacing w:val="-2"/>
                <w:sz w:val="20"/>
              </w:rPr>
              <w:t>sürdürülür.</w:t>
            </w:r>
          </w:p>
        </w:tc>
        <w:tc>
          <w:tcPr>
            <w:tcW w:w="667" w:type="dxa"/>
          </w:tcPr>
          <w:p w:rsidR="00EE69FD" w:rsidRDefault="00EE69FD" w:rsidP="007847EF">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EE69FD" w:rsidTr="007847EF">
        <w:trPr>
          <w:trHeight w:val="244"/>
        </w:trPr>
        <w:tc>
          <w:tcPr>
            <w:tcW w:w="566" w:type="dxa"/>
          </w:tcPr>
          <w:p w:rsidR="00EE69FD" w:rsidRDefault="00EE69FD" w:rsidP="007847EF">
            <w:pPr>
              <w:pStyle w:val="TableParagraph"/>
              <w:spacing w:line="224" w:lineRule="exact"/>
              <w:ind w:left="29" w:right="80"/>
              <w:jc w:val="center"/>
              <w:rPr>
                <w:sz w:val="20"/>
              </w:rPr>
            </w:pPr>
            <w:r>
              <w:rPr>
                <w:spacing w:val="-5"/>
                <w:sz w:val="20"/>
              </w:rPr>
              <w:t>16-</w:t>
            </w:r>
          </w:p>
        </w:tc>
        <w:tc>
          <w:tcPr>
            <w:tcW w:w="6806" w:type="dxa"/>
          </w:tcPr>
          <w:p w:rsidR="00EE69FD" w:rsidRDefault="00EE69FD" w:rsidP="007847EF">
            <w:pPr>
              <w:pStyle w:val="TableParagraph"/>
              <w:spacing w:before="4" w:line="220" w:lineRule="exact"/>
              <w:ind w:left="110"/>
              <w:rPr>
                <w:sz w:val="20"/>
              </w:rPr>
            </w:pPr>
            <w:r>
              <w:rPr>
                <w:sz w:val="20"/>
              </w:rPr>
              <w:t>Takımruhumuzvemoralimiz</w:t>
            </w:r>
            <w:r>
              <w:rPr>
                <w:spacing w:val="-2"/>
                <w:sz w:val="20"/>
              </w:rPr>
              <w:t>yüksek.</w:t>
            </w:r>
          </w:p>
        </w:tc>
        <w:tc>
          <w:tcPr>
            <w:tcW w:w="667" w:type="dxa"/>
          </w:tcPr>
          <w:p w:rsidR="00EE69FD" w:rsidRDefault="00EE69FD" w:rsidP="007847EF">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4" w:lineRule="exact"/>
              <w:ind w:left="111"/>
              <w:rPr>
                <w:rFonts w:ascii="Calibri"/>
                <w:b/>
                <w:sz w:val="20"/>
              </w:rPr>
            </w:pPr>
            <w:r>
              <w:rPr>
                <w:rFonts w:ascii="Calibri"/>
                <w:b/>
                <w:sz w:val="20"/>
              </w:rPr>
              <w:t>(</w:t>
            </w:r>
            <w:r>
              <w:rPr>
                <w:rFonts w:ascii="Calibri"/>
                <w:b/>
                <w:spacing w:val="-10"/>
                <w:sz w:val="20"/>
              </w:rPr>
              <w:t>)</w:t>
            </w:r>
          </w:p>
        </w:tc>
      </w:tr>
      <w:tr w:rsidR="00EE69FD" w:rsidTr="007847EF">
        <w:trPr>
          <w:trHeight w:val="244"/>
        </w:trPr>
        <w:tc>
          <w:tcPr>
            <w:tcW w:w="566" w:type="dxa"/>
          </w:tcPr>
          <w:p w:rsidR="00EE69FD" w:rsidRDefault="00EE69FD" w:rsidP="007847EF">
            <w:pPr>
              <w:pStyle w:val="TableParagraph"/>
              <w:spacing w:line="224" w:lineRule="exact"/>
              <w:ind w:left="29" w:right="80"/>
              <w:jc w:val="center"/>
              <w:rPr>
                <w:sz w:val="20"/>
              </w:rPr>
            </w:pPr>
            <w:r>
              <w:rPr>
                <w:spacing w:val="-5"/>
                <w:sz w:val="20"/>
              </w:rPr>
              <w:t>17-</w:t>
            </w:r>
          </w:p>
        </w:tc>
        <w:tc>
          <w:tcPr>
            <w:tcW w:w="6806" w:type="dxa"/>
          </w:tcPr>
          <w:p w:rsidR="00EE69FD" w:rsidRDefault="00EE69FD" w:rsidP="007847EF">
            <w:pPr>
              <w:pStyle w:val="TableParagraph"/>
              <w:spacing w:before="4" w:line="220" w:lineRule="exact"/>
              <w:ind w:left="110"/>
              <w:rPr>
                <w:sz w:val="20"/>
              </w:rPr>
            </w:pPr>
            <w:r>
              <w:rPr>
                <w:sz w:val="20"/>
              </w:rPr>
              <w:t>Okulumuzaaidiyet</w:t>
            </w:r>
            <w:r>
              <w:rPr>
                <w:spacing w:val="-2"/>
                <w:sz w:val="20"/>
              </w:rPr>
              <w:t>hissediyorum.</w:t>
            </w:r>
          </w:p>
        </w:tc>
        <w:tc>
          <w:tcPr>
            <w:tcW w:w="667" w:type="dxa"/>
          </w:tcPr>
          <w:p w:rsidR="00EE69FD" w:rsidRDefault="00EE69FD" w:rsidP="007847EF">
            <w:pPr>
              <w:pStyle w:val="TableParagraph"/>
              <w:spacing w:line="224" w:lineRule="exact"/>
              <w:ind w:left="108"/>
              <w:rPr>
                <w:rFonts w:ascii="Calibri"/>
                <w:b/>
                <w:sz w:val="20"/>
              </w:rPr>
            </w:pPr>
            <w:r>
              <w:rPr>
                <w:rFonts w:ascii="Calibri"/>
                <w:b/>
                <w:sz w:val="20"/>
              </w:rPr>
              <w:t>(</w:t>
            </w:r>
            <w:r>
              <w:rPr>
                <w:rFonts w:ascii="Calibri"/>
                <w:b/>
                <w:spacing w:val="-10"/>
                <w:sz w:val="20"/>
              </w:rPr>
              <w:t>)</w:t>
            </w:r>
          </w:p>
        </w:tc>
        <w:tc>
          <w:tcPr>
            <w:tcW w:w="465" w:type="dxa"/>
          </w:tcPr>
          <w:p w:rsidR="00EE69FD" w:rsidRDefault="00EE69FD" w:rsidP="007847EF">
            <w:pPr>
              <w:pStyle w:val="TableParagraph"/>
              <w:spacing w:line="224" w:lineRule="exact"/>
              <w:ind w:left="16"/>
              <w:jc w:val="center"/>
              <w:rPr>
                <w:rFonts w:ascii="Calibri"/>
                <w:b/>
                <w:sz w:val="20"/>
              </w:rPr>
            </w:pPr>
            <w:r>
              <w:rPr>
                <w:rFonts w:ascii="Calibri"/>
                <w:b/>
                <w:sz w:val="20"/>
              </w:rPr>
              <w:t>(</w:t>
            </w:r>
            <w:r>
              <w:rPr>
                <w:rFonts w:ascii="Calibri"/>
                <w:b/>
                <w:spacing w:val="-10"/>
                <w:sz w:val="20"/>
              </w:rPr>
              <w:t>)</w:t>
            </w:r>
          </w:p>
        </w:tc>
        <w:tc>
          <w:tcPr>
            <w:tcW w:w="568" w:type="dxa"/>
          </w:tcPr>
          <w:p w:rsidR="00EE69FD" w:rsidRDefault="00EE69FD" w:rsidP="007847EF">
            <w:pPr>
              <w:pStyle w:val="TableParagraph"/>
              <w:spacing w:line="224" w:lineRule="exact"/>
              <w:ind w:left="5" w:right="76"/>
              <w:jc w:val="center"/>
              <w:rPr>
                <w:rFonts w:ascii="Calibri"/>
                <w:b/>
                <w:sz w:val="20"/>
              </w:rPr>
            </w:pPr>
            <w:r>
              <w:rPr>
                <w:rFonts w:ascii="Calibri"/>
                <w:b/>
                <w:sz w:val="20"/>
              </w:rPr>
              <w:t>(</w:t>
            </w:r>
            <w:r>
              <w:rPr>
                <w:rFonts w:ascii="Calibri"/>
                <w:b/>
                <w:spacing w:val="-10"/>
                <w:sz w:val="20"/>
              </w:rPr>
              <w:t>)</w:t>
            </w:r>
          </w:p>
        </w:tc>
        <w:tc>
          <w:tcPr>
            <w:tcW w:w="707" w:type="dxa"/>
          </w:tcPr>
          <w:p w:rsidR="00EE69FD" w:rsidRDefault="00EE69FD" w:rsidP="007847EF">
            <w:pPr>
              <w:pStyle w:val="TableParagraph"/>
              <w:spacing w:line="224" w:lineRule="exact"/>
              <w:ind w:left="110"/>
              <w:rPr>
                <w:rFonts w:ascii="Calibri"/>
                <w:b/>
                <w:sz w:val="20"/>
              </w:rPr>
            </w:pPr>
            <w:r>
              <w:rPr>
                <w:rFonts w:ascii="Calibri"/>
                <w:b/>
                <w:sz w:val="20"/>
              </w:rPr>
              <w:t>(</w:t>
            </w:r>
            <w:r>
              <w:rPr>
                <w:rFonts w:ascii="Calibri"/>
                <w:b/>
                <w:spacing w:val="-10"/>
                <w:sz w:val="20"/>
              </w:rPr>
              <w:t>)</w:t>
            </w:r>
          </w:p>
        </w:tc>
        <w:tc>
          <w:tcPr>
            <w:tcW w:w="849" w:type="dxa"/>
          </w:tcPr>
          <w:p w:rsidR="00EE69FD" w:rsidRDefault="00EE69FD" w:rsidP="007847EF">
            <w:pPr>
              <w:pStyle w:val="TableParagraph"/>
              <w:spacing w:line="224" w:lineRule="exact"/>
              <w:ind w:left="111"/>
              <w:rPr>
                <w:rFonts w:ascii="Calibri"/>
                <w:b/>
                <w:sz w:val="20"/>
              </w:rPr>
            </w:pPr>
            <w:r>
              <w:rPr>
                <w:rFonts w:ascii="Calibri"/>
                <w:b/>
                <w:sz w:val="20"/>
              </w:rPr>
              <w:t>(</w:t>
            </w:r>
            <w:r>
              <w:rPr>
                <w:rFonts w:ascii="Calibri"/>
                <w:b/>
                <w:spacing w:val="-10"/>
                <w:sz w:val="20"/>
              </w:rPr>
              <w:t>)</w:t>
            </w:r>
          </w:p>
        </w:tc>
      </w:tr>
    </w:tbl>
    <w:p w:rsidR="00EE69FD" w:rsidRDefault="00EE69FD">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p>
    <w:p w:rsidR="00147BEB" w:rsidRDefault="00147BEB">
      <w:pPr>
        <w:rPr>
          <w:rFonts w:ascii="Times New Roman" w:hAnsi="Times New Roman" w:cs="Times New Roman"/>
          <w:b/>
          <w:sz w:val="32"/>
          <w:szCs w:val="32"/>
        </w:rPr>
      </w:pPr>
      <w:r>
        <w:rPr>
          <w:rFonts w:ascii="Times New Roman" w:hAnsi="Times New Roman" w:cs="Times New Roman"/>
          <w:b/>
          <w:sz w:val="32"/>
          <w:szCs w:val="32"/>
        </w:rPr>
        <w:t xml:space="preserve">                                       İMZA SİRKÜSÜ</w:t>
      </w:r>
    </w:p>
    <w:p w:rsidR="00147BEB" w:rsidRDefault="00147BEB">
      <w:pPr>
        <w:rPr>
          <w:rFonts w:ascii="Times New Roman" w:hAnsi="Times New Roman" w:cs="Times New Roman"/>
          <w:b/>
          <w:sz w:val="32"/>
          <w:szCs w:val="32"/>
        </w:rPr>
      </w:pPr>
    </w:p>
    <w:p w:rsidR="00147BEB" w:rsidRPr="00147BEB" w:rsidRDefault="00147BEB">
      <w:pPr>
        <w:rPr>
          <w:rFonts w:ascii="Times New Roman" w:hAnsi="Times New Roman" w:cs="Times New Roman"/>
          <w:b/>
          <w:sz w:val="24"/>
          <w:szCs w:val="24"/>
        </w:rPr>
      </w:pPr>
      <w:r w:rsidRPr="00147BEB">
        <w:rPr>
          <w:rFonts w:ascii="Times New Roman" w:hAnsi="Times New Roman" w:cs="Times New Roman"/>
          <w:b/>
          <w:sz w:val="24"/>
          <w:szCs w:val="24"/>
        </w:rPr>
        <w:t>STRATEJİ GELİŞTİRME KURULU</w:t>
      </w:r>
    </w:p>
    <w:tbl>
      <w:tblPr>
        <w:tblStyle w:val="TabloKlavuzu"/>
        <w:tblW w:w="10758" w:type="dxa"/>
        <w:tblLook w:val="04A0"/>
      </w:tblPr>
      <w:tblGrid>
        <w:gridCol w:w="3946"/>
        <w:gridCol w:w="3406"/>
        <w:gridCol w:w="3406"/>
      </w:tblGrid>
      <w:tr w:rsidR="00147BEB" w:rsidRPr="00147BEB" w:rsidTr="00147BEB">
        <w:trPr>
          <w:trHeight w:val="391"/>
        </w:trPr>
        <w:tc>
          <w:tcPr>
            <w:tcW w:w="3946" w:type="dxa"/>
          </w:tcPr>
          <w:p w:rsidR="00147BEB" w:rsidRPr="00147BEB" w:rsidRDefault="00147BEB">
            <w:pPr>
              <w:rPr>
                <w:rFonts w:ascii="Times New Roman" w:hAnsi="Times New Roman" w:cs="Times New Roman"/>
                <w:b/>
                <w:sz w:val="24"/>
                <w:szCs w:val="24"/>
              </w:rPr>
            </w:pPr>
            <w:r w:rsidRPr="00147BEB">
              <w:rPr>
                <w:rFonts w:ascii="Times New Roman" w:hAnsi="Times New Roman" w:cs="Times New Roman"/>
                <w:b/>
                <w:sz w:val="24"/>
                <w:szCs w:val="24"/>
              </w:rPr>
              <w:t>Adı-Soyadı</w:t>
            </w:r>
          </w:p>
        </w:tc>
        <w:tc>
          <w:tcPr>
            <w:tcW w:w="3406" w:type="dxa"/>
          </w:tcPr>
          <w:p w:rsidR="00147BEB" w:rsidRPr="00147BEB" w:rsidRDefault="00147BEB">
            <w:pPr>
              <w:rPr>
                <w:rFonts w:ascii="Times New Roman" w:hAnsi="Times New Roman" w:cs="Times New Roman"/>
                <w:b/>
                <w:sz w:val="24"/>
                <w:szCs w:val="24"/>
              </w:rPr>
            </w:pPr>
            <w:r w:rsidRPr="00147BEB">
              <w:rPr>
                <w:rFonts w:ascii="Times New Roman" w:hAnsi="Times New Roman" w:cs="Times New Roman"/>
                <w:b/>
                <w:sz w:val="24"/>
                <w:szCs w:val="24"/>
              </w:rPr>
              <w:t>Görevi</w:t>
            </w:r>
          </w:p>
        </w:tc>
        <w:tc>
          <w:tcPr>
            <w:tcW w:w="3406" w:type="dxa"/>
          </w:tcPr>
          <w:p w:rsidR="00147BEB" w:rsidRPr="00147BEB" w:rsidRDefault="00147BEB">
            <w:pPr>
              <w:rPr>
                <w:rFonts w:ascii="Times New Roman" w:hAnsi="Times New Roman" w:cs="Times New Roman"/>
                <w:b/>
                <w:sz w:val="24"/>
                <w:szCs w:val="24"/>
              </w:rPr>
            </w:pPr>
            <w:r w:rsidRPr="00147BEB">
              <w:rPr>
                <w:rFonts w:ascii="Times New Roman" w:hAnsi="Times New Roman" w:cs="Times New Roman"/>
                <w:b/>
                <w:sz w:val="24"/>
                <w:szCs w:val="24"/>
              </w:rPr>
              <w:t>İmzası</w:t>
            </w:r>
          </w:p>
        </w:tc>
      </w:tr>
      <w:tr w:rsidR="00147BEB" w:rsidRPr="00147BEB" w:rsidTr="00147BEB">
        <w:trPr>
          <w:trHeight w:val="391"/>
        </w:trPr>
        <w:tc>
          <w:tcPr>
            <w:tcW w:w="3946" w:type="dxa"/>
          </w:tcPr>
          <w:p w:rsidR="00147BEB" w:rsidRPr="00147BEB" w:rsidRDefault="00147BEB">
            <w:pPr>
              <w:rPr>
                <w:rFonts w:ascii="Times New Roman" w:hAnsi="Times New Roman" w:cs="Times New Roman"/>
                <w:sz w:val="24"/>
                <w:szCs w:val="24"/>
              </w:rPr>
            </w:pPr>
            <w:r w:rsidRPr="00147BEB">
              <w:rPr>
                <w:rFonts w:ascii="Times New Roman" w:hAnsi="Times New Roman" w:cs="Times New Roman"/>
                <w:sz w:val="24"/>
                <w:szCs w:val="24"/>
              </w:rPr>
              <w:t>Hakan KORKUT</w:t>
            </w:r>
          </w:p>
        </w:tc>
        <w:tc>
          <w:tcPr>
            <w:tcW w:w="340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Okul Müdürü V.-</w:t>
            </w:r>
            <w:r w:rsidRPr="00147BEB">
              <w:rPr>
                <w:rFonts w:ascii="Times New Roman" w:hAnsi="Times New Roman" w:cs="Times New Roman"/>
                <w:sz w:val="24"/>
                <w:szCs w:val="24"/>
              </w:rPr>
              <w:t>Başkan</w:t>
            </w:r>
          </w:p>
        </w:tc>
        <w:tc>
          <w:tcPr>
            <w:tcW w:w="3406" w:type="dxa"/>
          </w:tcPr>
          <w:p w:rsidR="00147BEB" w:rsidRPr="00147BEB" w:rsidRDefault="00147BEB">
            <w:pPr>
              <w:rPr>
                <w:rFonts w:ascii="Times New Roman" w:hAnsi="Times New Roman" w:cs="Times New Roman"/>
                <w:sz w:val="24"/>
                <w:szCs w:val="24"/>
              </w:rPr>
            </w:pPr>
          </w:p>
        </w:tc>
      </w:tr>
      <w:tr w:rsidR="00147BEB" w:rsidRPr="00147BEB" w:rsidTr="00147BEB">
        <w:trPr>
          <w:trHeight w:val="391"/>
        </w:trPr>
        <w:tc>
          <w:tcPr>
            <w:tcW w:w="394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Şıh Mehmet KOÇ</w:t>
            </w:r>
          </w:p>
        </w:tc>
        <w:tc>
          <w:tcPr>
            <w:tcW w:w="3406" w:type="dxa"/>
          </w:tcPr>
          <w:p w:rsidR="00147BEB" w:rsidRPr="00147BEB" w:rsidRDefault="00147BEB" w:rsidP="00147BEB">
            <w:pPr>
              <w:rPr>
                <w:rFonts w:ascii="Times New Roman" w:hAnsi="Times New Roman" w:cs="Times New Roman"/>
                <w:sz w:val="24"/>
                <w:szCs w:val="24"/>
              </w:rPr>
            </w:pPr>
            <w:r>
              <w:rPr>
                <w:rFonts w:ascii="Times New Roman" w:hAnsi="Times New Roman" w:cs="Times New Roman"/>
                <w:sz w:val="24"/>
                <w:szCs w:val="24"/>
              </w:rPr>
              <w:t>Müdür Yardımcısı-</w:t>
            </w:r>
            <w:r w:rsidRPr="00147BEB">
              <w:rPr>
                <w:rFonts w:ascii="Times New Roman" w:hAnsi="Times New Roman" w:cs="Times New Roman"/>
                <w:sz w:val="24"/>
                <w:szCs w:val="24"/>
              </w:rPr>
              <w:t>Üye</w:t>
            </w:r>
          </w:p>
        </w:tc>
        <w:tc>
          <w:tcPr>
            <w:tcW w:w="3406" w:type="dxa"/>
          </w:tcPr>
          <w:p w:rsidR="00147BEB" w:rsidRPr="00147BEB" w:rsidRDefault="00147BEB">
            <w:pPr>
              <w:rPr>
                <w:rFonts w:ascii="Times New Roman" w:hAnsi="Times New Roman" w:cs="Times New Roman"/>
                <w:sz w:val="24"/>
                <w:szCs w:val="24"/>
              </w:rPr>
            </w:pPr>
          </w:p>
        </w:tc>
      </w:tr>
      <w:tr w:rsidR="00147BEB" w:rsidRPr="00147BEB" w:rsidTr="00147BEB">
        <w:trPr>
          <w:trHeight w:val="391"/>
        </w:trPr>
        <w:tc>
          <w:tcPr>
            <w:tcW w:w="394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Cahit YAŞAR</w:t>
            </w:r>
          </w:p>
        </w:tc>
        <w:tc>
          <w:tcPr>
            <w:tcW w:w="340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Sınıf Öğretmeni-</w:t>
            </w:r>
            <w:r w:rsidRPr="00147BEB">
              <w:rPr>
                <w:rFonts w:ascii="Times New Roman" w:hAnsi="Times New Roman" w:cs="Times New Roman"/>
                <w:sz w:val="24"/>
                <w:szCs w:val="24"/>
              </w:rPr>
              <w:t>Üye</w:t>
            </w:r>
          </w:p>
        </w:tc>
        <w:tc>
          <w:tcPr>
            <w:tcW w:w="3406" w:type="dxa"/>
          </w:tcPr>
          <w:p w:rsidR="00147BEB" w:rsidRPr="00147BEB" w:rsidRDefault="00147BEB">
            <w:pPr>
              <w:rPr>
                <w:rFonts w:ascii="Times New Roman" w:hAnsi="Times New Roman" w:cs="Times New Roman"/>
                <w:sz w:val="24"/>
                <w:szCs w:val="24"/>
              </w:rPr>
            </w:pPr>
          </w:p>
        </w:tc>
      </w:tr>
      <w:tr w:rsidR="00147BEB" w:rsidRPr="00147BEB" w:rsidTr="00147BEB">
        <w:trPr>
          <w:trHeight w:val="391"/>
        </w:trPr>
        <w:tc>
          <w:tcPr>
            <w:tcW w:w="394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Ali KARABULUT</w:t>
            </w:r>
          </w:p>
        </w:tc>
        <w:tc>
          <w:tcPr>
            <w:tcW w:w="340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Okul-Aile Birliği Başkanı-</w:t>
            </w:r>
            <w:r w:rsidRPr="00147BEB">
              <w:rPr>
                <w:rFonts w:ascii="Times New Roman" w:hAnsi="Times New Roman" w:cs="Times New Roman"/>
                <w:sz w:val="24"/>
                <w:szCs w:val="24"/>
              </w:rPr>
              <w:t>Üye</w:t>
            </w:r>
          </w:p>
        </w:tc>
        <w:tc>
          <w:tcPr>
            <w:tcW w:w="3406" w:type="dxa"/>
          </w:tcPr>
          <w:p w:rsidR="00147BEB" w:rsidRPr="00147BEB" w:rsidRDefault="00147BEB">
            <w:pPr>
              <w:rPr>
                <w:rFonts w:ascii="Times New Roman" w:hAnsi="Times New Roman" w:cs="Times New Roman"/>
                <w:sz w:val="24"/>
                <w:szCs w:val="24"/>
              </w:rPr>
            </w:pPr>
          </w:p>
        </w:tc>
      </w:tr>
      <w:tr w:rsidR="00147BEB" w:rsidRPr="00147BEB" w:rsidTr="00147BEB">
        <w:trPr>
          <w:trHeight w:val="412"/>
        </w:trPr>
        <w:tc>
          <w:tcPr>
            <w:tcW w:w="394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Hüseyin AKKURT</w:t>
            </w:r>
          </w:p>
        </w:tc>
        <w:tc>
          <w:tcPr>
            <w:tcW w:w="3406" w:type="dxa"/>
          </w:tcPr>
          <w:p w:rsidR="00147BEB" w:rsidRPr="00147BEB" w:rsidRDefault="00147BEB">
            <w:pPr>
              <w:rPr>
                <w:rFonts w:ascii="Times New Roman" w:hAnsi="Times New Roman" w:cs="Times New Roman"/>
                <w:sz w:val="24"/>
                <w:szCs w:val="24"/>
              </w:rPr>
            </w:pPr>
            <w:r>
              <w:rPr>
                <w:rFonts w:ascii="Times New Roman" w:hAnsi="Times New Roman" w:cs="Times New Roman"/>
                <w:sz w:val="24"/>
                <w:szCs w:val="24"/>
              </w:rPr>
              <w:t>Okul-Aile Birliği Başkan Yardımcısı-</w:t>
            </w:r>
            <w:r w:rsidRPr="00147BEB">
              <w:rPr>
                <w:rFonts w:ascii="Times New Roman" w:hAnsi="Times New Roman" w:cs="Times New Roman"/>
                <w:sz w:val="24"/>
                <w:szCs w:val="24"/>
              </w:rPr>
              <w:t>Üye</w:t>
            </w:r>
          </w:p>
        </w:tc>
        <w:tc>
          <w:tcPr>
            <w:tcW w:w="3406" w:type="dxa"/>
          </w:tcPr>
          <w:p w:rsidR="00147BEB" w:rsidRPr="00147BEB" w:rsidRDefault="00147BEB">
            <w:pPr>
              <w:rPr>
                <w:rFonts w:ascii="Times New Roman" w:hAnsi="Times New Roman" w:cs="Times New Roman"/>
                <w:sz w:val="24"/>
                <w:szCs w:val="24"/>
              </w:rPr>
            </w:pPr>
          </w:p>
        </w:tc>
      </w:tr>
    </w:tbl>
    <w:p w:rsidR="00147BEB" w:rsidRDefault="00147BEB">
      <w:pPr>
        <w:rPr>
          <w:rFonts w:ascii="Times New Roman" w:hAnsi="Times New Roman" w:cs="Times New Roman"/>
          <w:sz w:val="32"/>
          <w:szCs w:val="32"/>
        </w:rPr>
      </w:pPr>
    </w:p>
    <w:p w:rsidR="00147BEB" w:rsidRDefault="00147BEB">
      <w:pPr>
        <w:rPr>
          <w:rFonts w:ascii="Times New Roman" w:hAnsi="Times New Roman" w:cs="Times New Roman"/>
          <w:sz w:val="32"/>
          <w:szCs w:val="32"/>
        </w:rPr>
      </w:pPr>
    </w:p>
    <w:p w:rsidR="00147BEB" w:rsidRPr="00147BEB" w:rsidRDefault="00147BEB">
      <w:pPr>
        <w:rPr>
          <w:rFonts w:ascii="Times New Roman" w:hAnsi="Times New Roman" w:cs="Times New Roman"/>
          <w:b/>
          <w:sz w:val="24"/>
          <w:szCs w:val="24"/>
        </w:rPr>
      </w:pPr>
      <w:r w:rsidRPr="00147BEB">
        <w:rPr>
          <w:rFonts w:ascii="Times New Roman" w:hAnsi="Times New Roman" w:cs="Times New Roman"/>
          <w:b/>
          <w:sz w:val="24"/>
          <w:szCs w:val="24"/>
        </w:rPr>
        <w:t>STRATEJİK PLANLAMA EKİBİ</w:t>
      </w:r>
    </w:p>
    <w:tbl>
      <w:tblPr>
        <w:tblStyle w:val="TabloKlavuzu"/>
        <w:tblW w:w="10758" w:type="dxa"/>
        <w:tblLook w:val="04A0"/>
      </w:tblPr>
      <w:tblGrid>
        <w:gridCol w:w="3946"/>
        <w:gridCol w:w="3406"/>
        <w:gridCol w:w="3406"/>
      </w:tblGrid>
      <w:tr w:rsidR="00147BEB" w:rsidRPr="00147BEB" w:rsidTr="003D42B5">
        <w:trPr>
          <w:trHeight w:val="391"/>
        </w:trPr>
        <w:tc>
          <w:tcPr>
            <w:tcW w:w="3946" w:type="dxa"/>
          </w:tcPr>
          <w:p w:rsidR="00147BEB" w:rsidRPr="00147BEB" w:rsidRDefault="00147BEB" w:rsidP="003D42B5">
            <w:pPr>
              <w:rPr>
                <w:rFonts w:ascii="Times New Roman" w:hAnsi="Times New Roman" w:cs="Times New Roman"/>
                <w:b/>
                <w:sz w:val="24"/>
                <w:szCs w:val="24"/>
              </w:rPr>
            </w:pPr>
            <w:r w:rsidRPr="00147BEB">
              <w:rPr>
                <w:rFonts w:ascii="Times New Roman" w:hAnsi="Times New Roman" w:cs="Times New Roman"/>
                <w:b/>
                <w:sz w:val="24"/>
                <w:szCs w:val="24"/>
              </w:rPr>
              <w:t>Adı-Soyadı</w:t>
            </w:r>
          </w:p>
        </w:tc>
        <w:tc>
          <w:tcPr>
            <w:tcW w:w="3406" w:type="dxa"/>
          </w:tcPr>
          <w:p w:rsidR="00147BEB" w:rsidRPr="00147BEB" w:rsidRDefault="00147BEB" w:rsidP="003D42B5">
            <w:pPr>
              <w:rPr>
                <w:rFonts w:ascii="Times New Roman" w:hAnsi="Times New Roman" w:cs="Times New Roman"/>
                <w:b/>
                <w:sz w:val="24"/>
                <w:szCs w:val="24"/>
              </w:rPr>
            </w:pPr>
            <w:r w:rsidRPr="00147BEB">
              <w:rPr>
                <w:rFonts w:ascii="Times New Roman" w:hAnsi="Times New Roman" w:cs="Times New Roman"/>
                <w:b/>
                <w:sz w:val="24"/>
                <w:szCs w:val="24"/>
              </w:rPr>
              <w:t>Görevi</w:t>
            </w:r>
          </w:p>
        </w:tc>
        <w:tc>
          <w:tcPr>
            <w:tcW w:w="3406" w:type="dxa"/>
          </w:tcPr>
          <w:p w:rsidR="00147BEB" w:rsidRPr="00147BEB" w:rsidRDefault="00147BEB" w:rsidP="003D42B5">
            <w:pPr>
              <w:rPr>
                <w:rFonts w:ascii="Times New Roman" w:hAnsi="Times New Roman" w:cs="Times New Roman"/>
                <w:b/>
                <w:sz w:val="24"/>
                <w:szCs w:val="24"/>
              </w:rPr>
            </w:pPr>
            <w:r w:rsidRPr="00147BEB">
              <w:rPr>
                <w:rFonts w:ascii="Times New Roman" w:hAnsi="Times New Roman" w:cs="Times New Roman"/>
                <w:b/>
                <w:sz w:val="24"/>
                <w:szCs w:val="24"/>
              </w:rPr>
              <w:t>İmzası</w:t>
            </w:r>
          </w:p>
        </w:tc>
      </w:tr>
      <w:tr w:rsidR="00147BEB" w:rsidRPr="00147BEB" w:rsidTr="003D42B5">
        <w:trPr>
          <w:trHeight w:val="391"/>
        </w:trPr>
        <w:tc>
          <w:tcPr>
            <w:tcW w:w="3946" w:type="dxa"/>
          </w:tcPr>
          <w:p w:rsidR="00147BEB" w:rsidRPr="00147BEB" w:rsidRDefault="00147BEB" w:rsidP="003D42B5">
            <w:pPr>
              <w:rPr>
                <w:rFonts w:ascii="Times New Roman" w:hAnsi="Times New Roman" w:cs="Times New Roman"/>
                <w:sz w:val="24"/>
                <w:szCs w:val="24"/>
              </w:rPr>
            </w:pPr>
            <w:r>
              <w:rPr>
                <w:rFonts w:ascii="Times New Roman" w:hAnsi="Times New Roman" w:cs="Times New Roman"/>
                <w:sz w:val="24"/>
                <w:szCs w:val="24"/>
              </w:rPr>
              <w:t>Zekeriya BİNGÜL</w:t>
            </w:r>
          </w:p>
        </w:tc>
        <w:tc>
          <w:tcPr>
            <w:tcW w:w="3406" w:type="dxa"/>
          </w:tcPr>
          <w:p w:rsidR="00147BEB" w:rsidRPr="00147BEB" w:rsidRDefault="003E05E6" w:rsidP="003D42B5">
            <w:pPr>
              <w:rPr>
                <w:rFonts w:ascii="Times New Roman" w:hAnsi="Times New Roman" w:cs="Times New Roman"/>
                <w:sz w:val="24"/>
                <w:szCs w:val="24"/>
              </w:rPr>
            </w:pPr>
            <w:r>
              <w:rPr>
                <w:rFonts w:ascii="Times New Roman" w:hAnsi="Times New Roman" w:cs="Times New Roman"/>
                <w:sz w:val="24"/>
                <w:szCs w:val="24"/>
              </w:rPr>
              <w:t>Fen Bilimleri Öğrt.-</w:t>
            </w:r>
            <w:r w:rsidR="00147BEB" w:rsidRPr="00147BEB">
              <w:rPr>
                <w:rFonts w:ascii="Times New Roman" w:hAnsi="Times New Roman" w:cs="Times New Roman"/>
                <w:sz w:val="24"/>
                <w:szCs w:val="24"/>
              </w:rPr>
              <w:t>Başkan</w:t>
            </w:r>
          </w:p>
        </w:tc>
        <w:tc>
          <w:tcPr>
            <w:tcW w:w="3406" w:type="dxa"/>
          </w:tcPr>
          <w:p w:rsidR="00147BEB" w:rsidRPr="00147BEB" w:rsidRDefault="00147BEB" w:rsidP="003D42B5">
            <w:pPr>
              <w:rPr>
                <w:rFonts w:ascii="Times New Roman" w:hAnsi="Times New Roman" w:cs="Times New Roman"/>
                <w:sz w:val="24"/>
                <w:szCs w:val="24"/>
              </w:rPr>
            </w:pPr>
          </w:p>
        </w:tc>
      </w:tr>
      <w:tr w:rsidR="00147BEB" w:rsidRPr="00147BEB" w:rsidTr="003D42B5">
        <w:trPr>
          <w:trHeight w:val="391"/>
        </w:trPr>
        <w:tc>
          <w:tcPr>
            <w:tcW w:w="3946" w:type="dxa"/>
          </w:tcPr>
          <w:p w:rsidR="00147BEB" w:rsidRPr="00147BEB" w:rsidRDefault="00147BEB" w:rsidP="003D42B5">
            <w:pPr>
              <w:rPr>
                <w:rFonts w:ascii="Times New Roman" w:hAnsi="Times New Roman" w:cs="Times New Roman"/>
                <w:sz w:val="24"/>
                <w:szCs w:val="24"/>
              </w:rPr>
            </w:pPr>
            <w:r>
              <w:rPr>
                <w:rFonts w:ascii="Times New Roman" w:hAnsi="Times New Roman" w:cs="Times New Roman"/>
                <w:sz w:val="24"/>
                <w:szCs w:val="24"/>
              </w:rPr>
              <w:t>Merve AYDIN</w:t>
            </w:r>
          </w:p>
        </w:tc>
        <w:tc>
          <w:tcPr>
            <w:tcW w:w="3406" w:type="dxa"/>
          </w:tcPr>
          <w:p w:rsidR="00147BEB" w:rsidRPr="00147BEB" w:rsidRDefault="003E05E6" w:rsidP="003D42B5">
            <w:pPr>
              <w:rPr>
                <w:rFonts w:ascii="Times New Roman" w:hAnsi="Times New Roman" w:cs="Times New Roman"/>
                <w:sz w:val="24"/>
                <w:szCs w:val="24"/>
              </w:rPr>
            </w:pPr>
            <w:r>
              <w:rPr>
                <w:rFonts w:ascii="Times New Roman" w:hAnsi="Times New Roman" w:cs="Times New Roman"/>
                <w:sz w:val="24"/>
                <w:szCs w:val="24"/>
              </w:rPr>
              <w:t>İngilizce Öğrt.-</w:t>
            </w:r>
            <w:r w:rsidR="00147BEB" w:rsidRPr="00147BEB">
              <w:rPr>
                <w:rFonts w:ascii="Times New Roman" w:hAnsi="Times New Roman" w:cs="Times New Roman"/>
                <w:sz w:val="24"/>
                <w:szCs w:val="24"/>
              </w:rPr>
              <w:t>Üye</w:t>
            </w:r>
          </w:p>
        </w:tc>
        <w:tc>
          <w:tcPr>
            <w:tcW w:w="3406" w:type="dxa"/>
          </w:tcPr>
          <w:p w:rsidR="00147BEB" w:rsidRPr="00147BEB" w:rsidRDefault="00147BEB" w:rsidP="003D42B5">
            <w:pPr>
              <w:rPr>
                <w:rFonts w:ascii="Times New Roman" w:hAnsi="Times New Roman" w:cs="Times New Roman"/>
                <w:sz w:val="24"/>
                <w:szCs w:val="24"/>
              </w:rPr>
            </w:pPr>
          </w:p>
        </w:tc>
      </w:tr>
      <w:tr w:rsidR="00147BEB" w:rsidRPr="00147BEB" w:rsidTr="003D42B5">
        <w:trPr>
          <w:trHeight w:val="391"/>
        </w:trPr>
        <w:tc>
          <w:tcPr>
            <w:tcW w:w="3946" w:type="dxa"/>
          </w:tcPr>
          <w:p w:rsidR="00147BEB" w:rsidRPr="00147BEB" w:rsidRDefault="00147BEB" w:rsidP="003D42B5">
            <w:pPr>
              <w:rPr>
                <w:rFonts w:ascii="Times New Roman" w:hAnsi="Times New Roman" w:cs="Times New Roman"/>
                <w:sz w:val="24"/>
                <w:szCs w:val="24"/>
              </w:rPr>
            </w:pPr>
            <w:r>
              <w:rPr>
                <w:rFonts w:ascii="Times New Roman" w:hAnsi="Times New Roman" w:cs="Times New Roman"/>
                <w:sz w:val="24"/>
                <w:szCs w:val="24"/>
              </w:rPr>
              <w:t>Haticenur ENLİ</w:t>
            </w:r>
          </w:p>
        </w:tc>
        <w:tc>
          <w:tcPr>
            <w:tcW w:w="3406" w:type="dxa"/>
          </w:tcPr>
          <w:p w:rsidR="00147BEB" w:rsidRPr="00147BEB" w:rsidRDefault="003E05E6" w:rsidP="003D42B5">
            <w:pPr>
              <w:rPr>
                <w:rFonts w:ascii="Times New Roman" w:hAnsi="Times New Roman" w:cs="Times New Roman"/>
                <w:sz w:val="24"/>
                <w:szCs w:val="24"/>
              </w:rPr>
            </w:pPr>
            <w:r>
              <w:rPr>
                <w:rFonts w:ascii="Times New Roman" w:hAnsi="Times New Roman" w:cs="Times New Roman"/>
                <w:sz w:val="24"/>
                <w:szCs w:val="24"/>
              </w:rPr>
              <w:t>İlköğretim Matematik Öğrt-</w:t>
            </w:r>
            <w:r w:rsidR="00147BEB" w:rsidRPr="00147BEB">
              <w:rPr>
                <w:rFonts w:ascii="Times New Roman" w:hAnsi="Times New Roman" w:cs="Times New Roman"/>
                <w:sz w:val="24"/>
                <w:szCs w:val="24"/>
              </w:rPr>
              <w:t>Üye</w:t>
            </w:r>
          </w:p>
        </w:tc>
        <w:tc>
          <w:tcPr>
            <w:tcW w:w="3406" w:type="dxa"/>
          </w:tcPr>
          <w:p w:rsidR="00147BEB" w:rsidRPr="00147BEB" w:rsidRDefault="00147BEB" w:rsidP="003D42B5">
            <w:pPr>
              <w:rPr>
                <w:rFonts w:ascii="Times New Roman" w:hAnsi="Times New Roman" w:cs="Times New Roman"/>
                <w:sz w:val="24"/>
                <w:szCs w:val="24"/>
              </w:rPr>
            </w:pPr>
          </w:p>
        </w:tc>
      </w:tr>
      <w:tr w:rsidR="00147BEB" w:rsidRPr="00147BEB" w:rsidTr="003D42B5">
        <w:trPr>
          <w:trHeight w:val="391"/>
        </w:trPr>
        <w:tc>
          <w:tcPr>
            <w:tcW w:w="3946" w:type="dxa"/>
          </w:tcPr>
          <w:p w:rsidR="00147BEB" w:rsidRPr="00147BEB" w:rsidRDefault="00147BEB" w:rsidP="003D42B5">
            <w:pPr>
              <w:rPr>
                <w:rFonts w:ascii="Times New Roman" w:hAnsi="Times New Roman" w:cs="Times New Roman"/>
                <w:sz w:val="24"/>
                <w:szCs w:val="24"/>
              </w:rPr>
            </w:pPr>
            <w:r>
              <w:rPr>
                <w:rFonts w:ascii="Times New Roman" w:hAnsi="Times New Roman" w:cs="Times New Roman"/>
                <w:sz w:val="24"/>
                <w:szCs w:val="24"/>
              </w:rPr>
              <w:t>Hatice KARACA</w:t>
            </w:r>
          </w:p>
        </w:tc>
        <w:tc>
          <w:tcPr>
            <w:tcW w:w="3406" w:type="dxa"/>
          </w:tcPr>
          <w:p w:rsidR="00147BEB" w:rsidRPr="00147BEB" w:rsidRDefault="003E05E6" w:rsidP="003D42B5">
            <w:pPr>
              <w:rPr>
                <w:rFonts w:ascii="Times New Roman" w:hAnsi="Times New Roman" w:cs="Times New Roman"/>
                <w:sz w:val="24"/>
                <w:szCs w:val="24"/>
              </w:rPr>
            </w:pPr>
            <w:r>
              <w:rPr>
                <w:rFonts w:ascii="Times New Roman" w:hAnsi="Times New Roman" w:cs="Times New Roman"/>
                <w:sz w:val="24"/>
                <w:szCs w:val="24"/>
              </w:rPr>
              <w:t>Sosyal Bilgiler Öğrt.-</w:t>
            </w:r>
            <w:r w:rsidR="00147BEB" w:rsidRPr="00147BEB">
              <w:rPr>
                <w:rFonts w:ascii="Times New Roman" w:hAnsi="Times New Roman" w:cs="Times New Roman"/>
                <w:sz w:val="24"/>
                <w:szCs w:val="24"/>
              </w:rPr>
              <w:t>Üye</w:t>
            </w:r>
          </w:p>
        </w:tc>
        <w:tc>
          <w:tcPr>
            <w:tcW w:w="3406" w:type="dxa"/>
          </w:tcPr>
          <w:p w:rsidR="00147BEB" w:rsidRPr="00147BEB" w:rsidRDefault="00147BEB" w:rsidP="003D42B5">
            <w:pPr>
              <w:rPr>
                <w:rFonts w:ascii="Times New Roman" w:hAnsi="Times New Roman" w:cs="Times New Roman"/>
                <w:sz w:val="24"/>
                <w:szCs w:val="24"/>
              </w:rPr>
            </w:pPr>
          </w:p>
        </w:tc>
      </w:tr>
      <w:tr w:rsidR="00147BEB" w:rsidRPr="00147BEB" w:rsidTr="003D42B5">
        <w:trPr>
          <w:trHeight w:val="412"/>
        </w:trPr>
        <w:tc>
          <w:tcPr>
            <w:tcW w:w="3946" w:type="dxa"/>
          </w:tcPr>
          <w:p w:rsidR="00147BEB" w:rsidRPr="00147BEB" w:rsidRDefault="00147BEB" w:rsidP="003D42B5">
            <w:pPr>
              <w:rPr>
                <w:rFonts w:ascii="Times New Roman" w:hAnsi="Times New Roman" w:cs="Times New Roman"/>
                <w:sz w:val="24"/>
                <w:szCs w:val="24"/>
              </w:rPr>
            </w:pPr>
            <w:r>
              <w:rPr>
                <w:rFonts w:ascii="Times New Roman" w:hAnsi="Times New Roman" w:cs="Times New Roman"/>
                <w:sz w:val="24"/>
                <w:szCs w:val="24"/>
              </w:rPr>
              <w:t>Taha Yasin KULAK</w:t>
            </w:r>
          </w:p>
        </w:tc>
        <w:tc>
          <w:tcPr>
            <w:tcW w:w="3406" w:type="dxa"/>
          </w:tcPr>
          <w:p w:rsidR="00147BEB" w:rsidRPr="00147BEB" w:rsidRDefault="003E05E6" w:rsidP="003D42B5">
            <w:pPr>
              <w:rPr>
                <w:rFonts w:ascii="Times New Roman" w:hAnsi="Times New Roman" w:cs="Times New Roman"/>
                <w:sz w:val="24"/>
                <w:szCs w:val="24"/>
              </w:rPr>
            </w:pPr>
            <w:r>
              <w:rPr>
                <w:rFonts w:ascii="Times New Roman" w:hAnsi="Times New Roman" w:cs="Times New Roman"/>
                <w:sz w:val="24"/>
                <w:szCs w:val="24"/>
              </w:rPr>
              <w:t>İlköğretim Matematik Öğrt.</w:t>
            </w:r>
            <w:r w:rsidR="00147BEB" w:rsidRPr="00147BEB">
              <w:rPr>
                <w:rFonts w:ascii="Times New Roman" w:hAnsi="Times New Roman" w:cs="Times New Roman"/>
                <w:sz w:val="24"/>
                <w:szCs w:val="24"/>
              </w:rPr>
              <w:t>Üye</w:t>
            </w:r>
          </w:p>
        </w:tc>
        <w:tc>
          <w:tcPr>
            <w:tcW w:w="3406" w:type="dxa"/>
          </w:tcPr>
          <w:p w:rsidR="00147BEB" w:rsidRPr="00147BEB" w:rsidRDefault="00147BEB" w:rsidP="003D42B5">
            <w:pPr>
              <w:rPr>
                <w:rFonts w:ascii="Times New Roman" w:hAnsi="Times New Roman" w:cs="Times New Roman"/>
                <w:sz w:val="24"/>
                <w:szCs w:val="24"/>
              </w:rPr>
            </w:pPr>
          </w:p>
        </w:tc>
      </w:tr>
    </w:tbl>
    <w:p w:rsidR="00147BEB" w:rsidRDefault="00147BEB">
      <w:pPr>
        <w:rPr>
          <w:rFonts w:ascii="Times New Roman" w:hAnsi="Times New Roman" w:cs="Times New Roman"/>
          <w:sz w:val="32"/>
          <w:szCs w:val="32"/>
        </w:rPr>
      </w:pPr>
    </w:p>
    <w:p w:rsidR="003E05E6" w:rsidRDefault="003E05E6">
      <w:pPr>
        <w:rPr>
          <w:rFonts w:ascii="Times New Roman" w:hAnsi="Times New Roman" w:cs="Times New Roman"/>
          <w:sz w:val="32"/>
          <w:szCs w:val="32"/>
        </w:rPr>
      </w:pPr>
    </w:p>
    <w:p w:rsidR="003E05E6" w:rsidRDefault="003E05E6">
      <w:pPr>
        <w:rPr>
          <w:rFonts w:ascii="Times New Roman" w:hAnsi="Times New Roman" w:cs="Times New Roman"/>
          <w:sz w:val="24"/>
          <w:szCs w:val="24"/>
        </w:rPr>
      </w:pPr>
      <w:r w:rsidRPr="003E05E6">
        <w:rPr>
          <w:rFonts w:ascii="Times New Roman" w:hAnsi="Times New Roman" w:cs="Times New Roman"/>
          <w:sz w:val="24"/>
          <w:szCs w:val="24"/>
        </w:rPr>
        <w:t>İş bu hazırlanan 2024-2028 Stratejik Planı toplam 40(kırk)</w:t>
      </w:r>
      <w:r>
        <w:rPr>
          <w:rFonts w:ascii="Times New Roman" w:hAnsi="Times New Roman" w:cs="Times New Roman"/>
          <w:sz w:val="24"/>
          <w:szCs w:val="24"/>
        </w:rPr>
        <w:t xml:space="preserve"> sayfadan ibaret olup tarafımca onanır.</w:t>
      </w:r>
    </w:p>
    <w:p w:rsidR="003E05E6" w:rsidRDefault="003E05E6">
      <w:pPr>
        <w:rPr>
          <w:rFonts w:ascii="Times New Roman" w:hAnsi="Times New Roman" w:cs="Times New Roman"/>
          <w:sz w:val="24"/>
          <w:szCs w:val="24"/>
        </w:rPr>
      </w:pPr>
    </w:p>
    <w:p w:rsidR="003E05E6" w:rsidRDefault="003E05E6">
      <w:pPr>
        <w:rPr>
          <w:rFonts w:ascii="Times New Roman" w:hAnsi="Times New Roman" w:cs="Times New Roman"/>
          <w:sz w:val="24"/>
          <w:szCs w:val="24"/>
        </w:rPr>
      </w:pPr>
      <w:r>
        <w:rPr>
          <w:rFonts w:ascii="Times New Roman" w:hAnsi="Times New Roman" w:cs="Times New Roman"/>
          <w:sz w:val="24"/>
          <w:szCs w:val="24"/>
        </w:rPr>
        <w:t xml:space="preserve">                                                          15.04.2024</w:t>
      </w:r>
    </w:p>
    <w:p w:rsidR="003E05E6" w:rsidRDefault="003E05E6">
      <w:pPr>
        <w:rPr>
          <w:rFonts w:ascii="Times New Roman" w:hAnsi="Times New Roman" w:cs="Times New Roman"/>
          <w:sz w:val="24"/>
          <w:szCs w:val="24"/>
        </w:rPr>
      </w:pPr>
    </w:p>
    <w:p w:rsidR="003E05E6" w:rsidRDefault="003E05E6">
      <w:pPr>
        <w:rPr>
          <w:rFonts w:ascii="Times New Roman" w:hAnsi="Times New Roman" w:cs="Times New Roman"/>
          <w:sz w:val="24"/>
          <w:szCs w:val="24"/>
        </w:rPr>
      </w:pPr>
      <w:r>
        <w:rPr>
          <w:rFonts w:ascii="Times New Roman" w:hAnsi="Times New Roman" w:cs="Times New Roman"/>
          <w:sz w:val="24"/>
          <w:szCs w:val="24"/>
        </w:rPr>
        <w:t xml:space="preserve">                                                      Hakan KORKUT</w:t>
      </w:r>
    </w:p>
    <w:p w:rsidR="003E05E6" w:rsidRDefault="003E05E6" w:rsidP="00714823">
      <w:pPr>
        <w:tabs>
          <w:tab w:val="left" w:pos="5295"/>
        </w:tabs>
        <w:rPr>
          <w:rFonts w:ascii="Times New Roman" w:hAnsi="Times New Roman" w:cs="Times New Roman"/>
          <w:sz w:val="24"/>
          <w:szCs w:val="24"/>
        </w:rPr>
      </w:pPr>
      <w:r>
        <w:rPr>
          <w:rFonts w:ascii="Times New Roman" w:hAnsi="Times New Roman" w:cs="Times New Roman"/>
          <w:sz w:val="24"/>
          <w:szCs w:val="24"/>
        </w:rPr>
        <w:t xml:space="preserve">                                                       Okul Müdürü V.</w:t>
      </w:r>
      <w:r w:rsidR="00714823">
        <w:rPr>
          <w:rFonts w:ascii="Times New Roman" w:hAnsi="Times New Roman" w:cs="Times New Roman"/>
          <w:sz w:val="24"/>
          <w:szCs w:val="24"/>
        </w:rPr>
        <w:tab/>
      </w:r>
    </w:p>
    <w:p w:rsidR="00714823" w:rsidRDefault="00714823" w:rsidP="00714823">
      <w:pPr>
        <w:tabs>
          <w:tab w:val="left" w:pos="5295"/>
        </w:tabs>
        <w:rPr>
          <w:rFonts w:ascii="Times New Roman" w:hAnsi="Times New Roman" w:cs="Times New Roman"/>
          <w:sz w:val="24"/>
          <w:szCs w:val="24"/>
        </w:rPr>
      </w:pPr>
    </w:p>
    <w:p w:rsidR="00714823" w:rsidRDefault="00714823" w:rsidP="00714823">
      <w:pPr>
        <w:tabs>
          <w:tab w:val="left" w:pos="5295"/>
        </w:tabs>
        <w:rPr>
          <w:rFonts w:ascii="Times New Roman" w:hAnsi="Times New Roman" w:cs="Times New Roman"/>
          <w:sz w:val="24"/>
          <w:szCs w:val="24"/>
        </w:rPr>
      </w:pPr>
    </w:p>
    <w:p w:rsidR="00714823" w:rsidRDefault="00714823" w:rsidP="00714823">
      <w:pPr>
        <w:tabs>
          <w:tab w:val="left" w:pos="5295"/>
        </w:tabs>
        <w:rPr>
          <w:rFonts w:ascii="Times New Roman" w:hAnsi="Times New Roman" w:cs="Times New Roman"/>
          <w:sz w:val="24"/>
          <w:szCs w:val="24"/>
        </w:rPr>
      </w:pPr>
    </w:p>
    <w:p w:rsidR="00714823" w:rsidRDefault="00714823" w:rsidP="00714823">
      <w:pPr>
        <w:tabs>
          <w:tab w:val="left" w:pos="5295"/>
        </w:tabs>
        <w:rPr>
          <w:rFonts w:ascii="Times New Roman" w:hAnsi="Times New Roman" w:cs="Times New Roman"/>
          <w:sz w:val="24"/>
          <w:szCs w:val="24"/>
        </w:rPr>
      </w:pPr>
    </w:p>
    <w:p w:rsidR="00714823" w:rsidRDefault="00714823" w:rsidP="00714823">
      <w:pPr>
        <w:tabs>
          <w:tab w:val="left" w:pos="5295"/>
        </w:tabs>
        <w:rPr>
          <w:rFonts w:ascii="Times New Roman" w:hAnsi="Times New Roman" w:cs="Times New Roman"/>
          <w:sz w:val="24"/>
          <w:szCs w:val="24"/>
        </w:rPr>
      </w:pPr>
    </w:p>
    <w:p w:rsidR="00714823" w:rsidRPr="003E05E6" w:rsidRDefault="00714823" w:rsidP="00714823">
      <w:pPr>
        <w:tabs>
          <w:tab w:val="left" w:pos="5295"/>
        </w:tabs>
        <w:rPr>
          <w:rFonts w:ascii="Times New Roman" w:hAnsi="Times New Roman" w:cs="Times New Roman"/>
          <w:sz w:val="24"/>
          <w:szCs w:val="24"/>
        </w:rPr>
      </w:pPr>
      <w:r>
        <w:rPr>
          <w:noProof/>
          <w:lang w:eastAsia="tr-TR"/>
        </w:rPr>
        <w:drawing>
          <wp:inline distT="0" distB="0" distL="0" distR="0">
            <wp:extent cx="6645910" cy="9140427"/>
            <wp:effectExtent l="19050" t="0" r="2540" b="0"/>
            <wp:docPr id="3" name="Resim 1" descr="üst yaz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st yazı"/>
                    <pic:cNvPicPr>
                      <a:picLocks noChangeAspect="1" noChangeArrowheads="1"/>
                    </pic:cNvPicPr>
                  </pic:nvPicPr>
                  <pic:blipFill>
                    <a:blip r:embed="rId20" cstate="print"/>
                    <a:srcRect/>
                    <a:stretch>
                      <a:fillRect/>
                    </a:stretch>
                  </pic:blipFill>
                  <pic:spPr bwMode="auto">
                    <a:xfrm>
                      <a:off x="0" y="0"/>
                      <a:ext cx="6645910" cy="9140427"/>
                    </a:xfrm>
                    <a:prstGeom prst="rect">
                      <a:avLst/>
                    </a:prstGeom>
                    <a:noFill/>
                    <a:ln w="9525">
                      <a:noFill/>
                      <a:miter lim="800000"/>
                      <a:headEnd/>
                      <a:tailEnd/>
                    </a:ln>
                  </pic:spPr>
                </pic:pic>
              </a:graphicData>
            </a:graphic>
          </wp:inline>
        </w:drawing>
      </w:r>
    </w:p>
    <w:sectPr w:rsidR="00714823" w:rsidRPr="003E05E6" w:rsidSect="00AD03BE">
      <w:pgSz w:w="11906" w:h="16838"/>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4A2" w:rsidRDefault="00EA44A2" w:rsidP="00E33C43">
      <w:pPr>
        <w:spacing w:after="0" w:line="240" w:lineRule="auto"/>
      </w:pPr>
      <w:r>
        <w:separator/>
      </w:r>
    </w:p>
  </w:endnote>
  <w:endnote w:type="continuationSeparator" w:id="1">
    <w:p w:rsidR="00EA44A2" w:rsidRDefault="00EA44A2" w:rsidP="00E33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B5" w:rsidRDefault="00F73206">
    <w:pPr>
      <w:pStyle w:val="GvdeMetni"/>
      <w:spacing w:line="14" w:lineRule="auto"/>
      <w:rPr>
        <w:sz w:val="20"/>
      </w:rPr>
    </w:pPr>
    <w:r w:rsidRPr="00F73206">
      <w:pict>
        <v:shapetype id="_x0000_t202" coordsize="21600,21600" o:spt="202" path="m,l,21600r21600,l21600,xe">
          <v:stroke joinstyle="miter"/>
          <v:path gradientshapeok="t" o:connecttype="rect"/>
        </v:shapetype>
        <v:shape id="docshape1" o:spid="_x0000_s13313" type="#_x0000_t202" style="position:absolute;margin-left:288.6pt;margin-top:776.1pt;width:19pt;height:16.5pt;z-index:-251658752;mso-position-horizontal-relative:page;mso-position-vertical-relative:page" filled="f" stroked="f">
          <v:textbox inset="0,0,0,0">
            <w:txbxContent>
              <w:p w:rsidR="003D42B5" w:rsidRDefault="003D42B5">
                <w:pPr>
                  <w:pStyle w:val="GvdeMetni"/>
                  <w:spacing w:line="329" w:lineRule="exact"/>
                  <w:ind w:left="60"/>
                  <w:rPr>
                    <w:rFonts w:ascii="Book Antiqua"/>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4A2" w:rsidRDefault="00EA44A2" w:rsidP="00E33C43">
      <w:pPr>
        <w:spacing w:after="0" w:line="240" w:lineRule="auto"/>
      </w:pPr>
      <w:r>
        <w:separator/>
      </w:r>
    </w:p>
  </w:footnote>
  <w:footnote w:type="continuationSeparator" w:id="1">
    <w:p w:rsidR="00EA44A2" w:rsidRDefault="00EA44A2" w:rsidP="00E33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3691"/>
    <w:multiLevelType w:val="hybridMultilevel"/>
    <w:tmpl w:val="25324A16"/>
    <w:lvl w:ilvl="0" w:tplc="9D2C50E6">
      <w:start w:val="2"/>
      <w:numFmt w:val="decimal"/>
      <w:lvlText w:val="%1"/>
      <w:lvlJc w:val="left"/>
      <w:pPr>
        <w:ind w:left="1711" w:hanging="754"/>
      </w:pPr>
      <w:rPr>
        <w:rFonts w:hint="default"/>
        <w:lang w:val="tr-TR" w:eastAsia="en-US" w:bidi="ar-SA"/>
      </w:rPr>
    </w:lvl>
    <w:lvl w:ilvl="1" w:tplc="F740E630">
      <w:numFmt w:val="none"/>
      <w:lvlText w:val=""/>
      <w:lvlJc w:val="left"/>
      <w:pPr>
        <w:tabs>
          <w:tab w:val="num" w:pos="360"/>
        </w:tabs>
      </w:pPr>
    </w:lvl>
    <w:lvl w:ilvl="2" w:tplc="52B44350">
      <w:numFmt w:val="none"/>
      <w:lvlText w:val=""/>
      <w:lvlJc w:val="left"/>
      <w:pPr>
        <w:tabs>
          <w:tab w:val="num" w:pos="360"/>
        </w:tabs>
      </w:pPr>
    </w:lvl>
    <w:lvl w:ilvl="3" w:tplc="D3AE3F4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D766FB7E">
      <w:numFmt w:val="bullet"/>
      <w:lvlText w:val="•"/>
      <w:lvlJc w:val="left"/>
      <w:pPr>
        <w:ind w:left="4828" w:hanging="360"/>
      </w:pPr>
      <w:rPr>
        <w:rFonts w:hint="default"/>
        <w:lang w:val="tr-TR" w:eastAsia="en-US" w:bidi="ar-SA"/>
      </w:rPr>
    </w:lvl>
    <w:lvl w:ilvl="5" w:tplc="D57CB0D0">
      <w:numFmt w:val="bullet"/>
      <w:lvlText w:val="•"/>
      <w:lvlJc w:val="left"/>
      <w:pPr>
        <w:ind w:left="5865" w:hanging="360"/>
      </w:pPr>
      <w:rPr>
        <w:rFonts w:hint="default"/>
        <w:lang w:val="tr-TR" w:eastAsia="en-US" w:bidi="ar-SA"/>
      </w:rPr>
    </w:lvl>
    <w:lvl w:ilvl="6" w:tplc="B62E7072">
      <w:numFmt w:val="bullet"/>
      <w:lvlText w:val="•"/>
      <w:lvlJc w:val="left"/>
      <w:pPr>
        <w:ind w:left="6901" w:hanging="360"/>
      </w:pPr>
      <w:rPr>
        <w:rFonts w:hint="default"/>
        <w:lang w:val="tr-TR" w:eastAsia="en-US" w:bidi="ar-SA"/>
      </w:rPr>
    </w:lvl>
    <w:lvl w:ilvl="7" w:tplc="3B3CD236">
      <w:numFmt w:val="bullet"/>
      <w:lvlText w:val="•"/>
      <w:lvlJc w:val="left"/>
      <w:pPr>
        <w:ind w:left="7937" w:hanging="360"/>
      </w:pPr>
      <w:rPr>
        <w:rFonts w:hint="default"/>
        <w:lang w:val="tr-TR" w:eastAsia="en-US" w:bidi="ar-SA"/>
      </w:rPr>
    </w:lvl>
    <w:lvl w:ilvl="8" w:tplc="F434371C">
      <w:numFmt w:val="bullet"/>
      <w:lvlText w:val="•"/>
      <w:lvlJc w:val="left"/>
      <w:pPr>
        <w:ind w:left="8973" w:hanging="360"/>
      </w:pPr>
      <w:rPr>
        <w:rFonts w:hint="default"/>
        <w:lang w:val="tr-TR" w:eastAsia="en-US" w:bidi="ar-SA"/>
      </w:rPr>
    </w:lvl>
  </w:abstractNum>
  <w:abstractNum w:abstractNumId="1">
    <w:nsid w:val="164F0FEB"/>
    <w:multiLevelType w:val="hybridMultilevel"/>
    <w:tmpl w:val="BB2AB5C8"/>
    <w:lvl w:ilvl="0" w:tplc="D0A25860">
      <w:start w:val="3"/>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A56ABB"/>
    <w:multiLevelType w:val="hybridMultilevel"/>
    <w:tmpl w:val="A08CC274"/>
    <w:lvl w:ilvl="0" w:tplc="7B58557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5EECB8">
      <w:numFmt w:val="bullet"/>
      <w:lvlText w:val="•"/>
      <w:lvlJc w:val="left"/>
      <w:pPr>
        <w:ind w:left="2616" w:hanging="360"/>
      </w:pPr>
      <w:rPr>
        <w:rFonts w:hint="default"/>
        <w:lang w:val="tr-TR" w:eastAsia="en-US" w:bidi="ar-SA"/>
      </w:rPr>
    </w:lvl>
    <w:lvl w:ilvl="2" w:tplc="07E2AF56">
      <w:numFmt w:val="bullet"/>
      <w:lvlText w:val="•"/>
      <w:lvlJc w:val="left"/>
      <w:pPr>
        <w:ind w:left="3553" w:hanging="360"/>
      </w:pPr>
      <w:rPr>
        <w:rFonts w:hint="default"/>
        <w:lang w:val="tr-TR" w:eastAsia="en-US" w:bidi="ar-SA"/>
      </w:rPr>
    </w:lvl>
    <w:lvl w:ilvl="3" w:tplc="1182FD86">
      <w:numFmt w:val="bullet"/>
      <w:lvlText w:val="•"/>
      <w:lvlJc w:val="left"/>
      <w:pPr>
        <w:ind w:left="4489" w:hanging="360"/>
      </w:pPr>
      <w:rPr>
        <w:rFonts w:hint="default"/>
        <w:lang w:val="tr-TR" w:eastAsia="en-US" w:bidi="ar-SA"/>
      </w:rPr>
    </w:lvl>
    <w:lvl w:ilvl="4" w:tplc="C3704778">
      <w:numFmt w:val="bullet"/>
      <w:lvlText w:val="•"/>
      <w:lvlJc w:val="left"/>
      <w:pPr>
        <w:ind w:left="5426" w:hanging="360"/>
      </w:pPr>
      <w:rPr>
        <w:rFonts w:hint="default"/>
        <w:lang w:val="tr-TR" w:eastAsia="en-US" w:bidi="ar-SA"/>
      </w:rPr>
    </w:lvl>
    <w:lvl w:ilvl="5" w:tplc="4F7CE14E">
      <w:numFmt w:val="bullet"/>
      <w:lvlText w:val="•"/>
      <w:lvlJc w:val="left"/>
      <w:pPr>
        <w:ind w:left="6363" w:hanging="360"/>
      </w:pPr>
      <w:rPr>
        <w:rFonts w:hint="default"/>
        <w:lang w:val="tr-TR" w:eastAsia="en-US" w:bidi="ar-SA"/>
      </w:rPr>
    </w:lvl>
    <w:lvl w:ilvl="6" w:tplc="FA7E6276">
      <w:numFmt w:val="bullet"/>
      <w:lvlText w:val="•"/>
      <w:lvlJc w:val="left"/>
      <w:pPr>
        <w:ind w:left="7299" w:hanging="360"/>
      </w:pPr>
      <w:rPr>
        <w:rFonts w:hint="default"/>
        <w:lang w:val="tr-TR" w:eastAsia="en-US" w:bidi="ar-SA"/>
      </w:rPr>
    </w:lvl>
    <w:lvl w:ilvl="7" w:tplc="CC66F21C">
      <w:numFmt w:val="bullet"/>
      <w:lvlText w:val="•"/>
      <w:lvlJc w:val="left"/>
      <w:pPr>
        <w:ind w:left="8236" w:hanging="360"/>
      </w:pPr>
      <w:rPr>
        <w:rFonts w:hint="default"/>
        <w:lang w:val="tr-TR" w:eastAsia="en-US" w:bidi="ar-SA"/>
      </w:rPr>
    </w:lvl>
    <w:lvl w:ilvl="8" w:tplc="DDACA754">
      <w:numFmt w:val="bullet"/>
      <w:lvlText w:val="•"/>
      <w:lvlJc w:val="left"/>
      <w:pPr>
        <w:ind w:left="9173" w:hanging="360"/>
      </w:pPr>
      <w:rPr>
        <w:rFonts w:hint="default"/>
        <w:lang w:val="tr-TR" w:eastAsia="en-US" w:bidi="ar-SA"/>
      </w:rPr>
    </w:lvl>
  </w:abstractNum>
  <w:abstractNum w:abstractNumId="3">
    <w:nsid w:val="2896387B"/>
    <w:multiLevelType w:val="hybridMultilevel"/>
    <w:tmpl w:val="92B486A6"/>
    <w:lvl w:ilvl="0" w:tplc="F32A3BE8">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tplc="B0D8DD90">
      <w:numFmt w:val="none"/>
      <w:lvlText w:val=""/>
      <w:lvlJc w:val="left"/>
      <w:pPr>
        <w:tabs>
          <w:tab w:val="num" w:pos="360"/>
        </w:tabs>
      </w:pPr>
    </w:lvl>
    <w:lvl w:ilvl="2" w:tplc="813ECD34">
      <w:numFmt w:val="none"/>
      <w:lvlText w:val=""/>
      <w:lvlJc w:val="left"/>
      <w:pPr>
        <w:tabs>
          <w:tab w:val="num" w:pos="360"/>
        </w:tabs>
      </w:pPr>
    </w:lvl>
    <w:lvl w:ilvl="3" w:tplc="DE8E91CE">
      <w:numFmt w:val="bullet"/>
      <w:lvlText w:val="•"/>
      <w:lvlJc w:val="left"/>
      <w:pPr>
        <w:ind w:left="2660" w:hanging="548"/>
      </w:pPr>
      <w:rPr>
        <w:rFonts w:hint="default"/>
        <w:lang w:val="tr-TR" w:eastAsia="en-US" w:bidi="ar-SA"/>
      </w:rPr>
    </w:lvl>
    <w:lvl w:ilvl="4" w:tplc="34EEF44C">
      <w:numFmt w:val="bullet"/>
      <w:lvlText w:val="•"/>
      <w:lvlJc w:val="left"/>
      <w:pPr>
        <w:ind w:left="2920" w:hanging="548"/>
      </w:pPr>
      <w:rPr>
        <w:rFonts w:hint="default"/>
        <w:lang w:val="tr-TR" w:eastAsia="en-US" w:bidi="ar-SA"/>
      </w:rPr>
    </w:lvl>
    <w:lvl w:ilvl="5" w:tplc="B984AF70">
      <w:numFmt w:val="bullet"/>
      <w:lvlText w:val="•"/>
      <w:lvlJc w:val="left"/>
      <w:pPr>
        <w:ind w:left="4274" w:hanging="548"/>
      </w:pPr>
      <w:rPr>
        <w:rFonts w:hint="default"/>
        <w:lang w:val="tr-TR" w:eastAsia="en-US" w:bidi="ar-SA"/>
      </w:rPr>
    </w:lvl>
    <w:lvl w:ilvl="6" w:tplc="C8D05A7E">
      <w:numFmt w:val="bullet"/>
      <w:lvlText w:val="•"/>
      <w:lvlJc w:val="left"/>
      <w:pPr>
        <w:ind w:left="5628" w:hanging="548"/>
      </w:pPr>
      <w:rPr>
        <w:rFonts w:hint="default"/>
        <w:lang w:val="tr-TR" w:eastAsia="en-US" w:bidi="ar-SA"/>
      </w:rPr>
    </w:lvl>
    <w:lvl w:ilvl="7" w:tplc="EF0A05B8">
      <w:numFmt w:val="bullet"/>
      <w:lvlText w:val="•"/>
      <w:lvlJc w:val="left"/>
      <w:pPr>
        <w:ind w:left="6983" w:hanging="548"/>
      </w:pPr>
      <w:rPr>
        <w:rFonts w:hint="default"/>
        <w:lang w:val="tr-TR" w:eastAsia="en-US" w:bidi="ar-SA"/>
      </w:rPr>
    </w:lvl>
    <w:lvl w:ilvl="8" w:tplc="DC6A6F9C">
      <w:numFmt w:val="bullet"/>
      <w:lvlText w:val="•"/>
      <w:lvlJc w:val="left"/>
      <w:pPr>
        <w:ind w:left="8337" w:hanging="548"/>
      </w:pPr>
      <w:rPr>
        <w:rFonts w:hint="default"/>
        <w:lang w:val="tr-TR" w:eastAsia="en-US" w:bidi="ar-SA"/>
      </w:rPr>
    </w:lvl>
  </w:abstractNum>
  <w:abstractNum w:abstractNumId="4">
    <w:nsid w:val="2C3A6059"/>
    <w:multiLevelType w:val="hybridMultilevel"/>
    <w:tmpl w:val="FB6CFD78"/>
    <w:lvl w:ilvl="0" w:tplc="7324B12E">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87AF152">
      <w:numFmt w:val="bullet"/>
      <w:lvlText w:val="•"/>
      <w:lvlJc w:val="left"/>
      <w:pPr>
        <w:ind w:left="806" w:hanging="284"/>
      </w:pPr>
      <w:rPr>
        <w:rFonts w:hint="default"/>
        <w:lang w:val="tr-TR" w:eastAsia="en-US" w:bidi="ar-SA"/>
      </w:rPr>
    </w:lvl>
    <w:lvl w:ilvl="2" w:tplc="6E4E1FC2">
      <w:numFmt w:val="bullet"/>
      <w:lvlText w:val="•"/>
      <w:lvlJc w:val="left"/>
      <w:pPr>
        <w:ind w:left="1313" w:hanging="284"/>
      </w:pPr>
      <w:rPr>
        <w:rFonts w:hint="default"/>
        <w:lang w:val="tr-TR" w:eastAsia="en-US" w:bidi="ar-SA"/>
      </w:rPr>
    </w:lvl>
    <w:lvl w:ilvl="3" w:tplc="B4D6E7E8">
      <w:numFmt w:val="bullet"/>
      <w:lvlText w:val="•"/>
      <w:lvlJc w:val="left"/>
      <w:pPr>
        <w:ind w:left="1820" w:hanging="284"/>
      </w:pPr>
      <w:rPr>
        <w:rFonts w:hint="default"/>
        <w:lang w:val="tr-TR" w:eastAsia="en-US" w:bidi="ar-SA"/>
      </w:rPr>
    </w:lvl>
    <w:lvl w:ilvl="4" w:tplc="778EE872">
      <w:numFmt w:val="bullet"/>
      <w:lvlText w:val="•"/>
      <w:lvlJc w:val="left"/>
      <w:pPr>
        <w:ind w:left="2327" w:hanging="284"/>
      </w:pPr>
      <w:rPr>
        <w:rFonts w:hint="default"/>
        <w:lang w:val="tr-TR" w:eastAsia="en-US" w:bidi="ar-SA"/>
      </w:rPr>
    </w:lvl>
    <w:lvl w:ilvl="5" w:tplc="09BE162E">
      <w:numFmt w:val="bullet"/>
      <w:lvlText w:val="•"/>
      <w:lvlJc w:val="left"/>
      <w:pPr>
        <w:ind w:left="2834" w:hanging="284"/>
      </w:pPr>
      <w:rPr>
        <w:rFonts w:hint="default"/>
        <w:lang w:val="tr-TR" w:eastAsia="en-US" w:bidi="ar-SA"/>
      </w:rPr>
    </w:lvl>
    <w:lvl w:ilvl="6" w:tplc="3E084826">
      <w:numFmt w:val="bullet"/>
      <w:lvlText w:val="•"/>
      <w:lvlJc w:val="left"/>
      <w:pPr>
        <w:ind w:left="3340" w:hanging="284"/>
      </w:pPr>
      <w:rPr>
        <w:rFonts w:hint="default"/>
        <w:lang w:val="tr-TR" w:eastAsia="en-US" w:bidi="ar-SA"/>
      </w:rPr>
    </w:lvl>
    <w:lvl w:ilvl="7" w:tplc="3D3C9566">
      <w:numFmt w:val="bullet"/>
      <w:lvlText w:val="•"/>
      <w:lvlJc w:val="left"/>
      <w:pPr>
        <w:ind w:left="3847" w:hanging="284"/>
      </w:pPr>
      <w:rPr>
        <w:rFonts w:hint="default"/>
        <w:lang w:val="tr-TR" w:eastAsia="en-US" w:bidi="ar-SA"/>
      </w:rPr>
    </w:lvl>
    <w:lvl w:ilvl="8" w:tplc="129E783A">
      <w:numFmt w:val="bullet"/>
      <w:lvlText w:val="•"/>
      <w:lvlJc w:val="left"/>
      <w:pPr>
        <w:ind w:left="4354" w:hanging="284"/>
      </w:pPr>
      <w:rPr>
        <w:rFonts w:hint="default"/>
        <w:lang w:val="tr-TR" w:eastAsia="en-US" w:bidi="ar-SA"/>
      </w:rPr>
    </w:lvl>
  </w:abstractNum>
  <w:abstractNum w:abstractNumId="5">
    <w:nsid w:val="3B487EFC"/>
    <w:multiLevelType w:val="hybridMultilevel"/>
    <w:tmpl w:val="BBECF860"/>
    <w:lvl w:ilvl="0" w:tplc="3586B48E">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5B402210">
      <w:numFmt w:val="bullet"/>
      <w:lvlText w:val="•"/>
      <w:lvlJc w:val="left"/>
      <w:pPr>
        <w:ind w:left="704" w:hanging="360"/>
      </w:pPr>
      <w:rPr>
        <w:rFonts w:hint="default"/>
        <w:lang w:val="tr-TR" w:eastAsia="en-US" w:bidi="ar-SA"/>
      </w:rPr>
    </w:lvl>
    <w:lvl w:ilvl="2" w:tplc="03EAAA2E">
      <w:numFmt w:val="bullet"/>
      <w:lvlText w:val="•"/>
      <w:lvlJc w:val="left"/>
      <w:pPr>
        <w:ind w:left="1049" w:hanging="360"/>
      </w:pPr>
      <w:rPr>
        <w:rFonts w:hint="default"/>
        <w:lang w:val="tr-TR" w:eastAsia="en-US" w:bidi="ar-SA"/>
      </w:rPr>
    </w:lvl>
    <w:lvl w:ilvl="3" w:tplc="4000B878">
      <w:numFmt w:val="bullet"/>
      <w:lvlText w:val="•"/>
      <w:lvlJc w:val="left"/>
      <w:pPr>
        <w:ind w:left="1393" w:hanging="360"/>
      </w:pPr>
      <w:rPr>
        <w:rFonts w:hint="default"/>
        <w:lang w:val="tr-TR" w:eastAsia="en-US" w:bidi="ar-SA"/>
      </w:rPr>
    </w:lvl>
    <w:lvl w:ilvl="4" w:tplc="5DF05724">
      <w:numFmt w:val="bullet"/>
      <w:lvlText w:val="•"/>
      <w:lvlJc w:val="left"/>
      <w:pPr>
        <w:ind w:left="1738" w:hanging="360"/>
      </w:pPr>
      <w:rPr>
        <w:rFonts w:hint="default"/>
        <w:lang w:val="tr-TR" w:eastAsia="en-US" w:bidi="ar-SA"/>
      </w:rPr>
    </w:lvl>
    <w:lvl w:ilvl="5" w:tplc="84EE3878">
      <w:numFmt w:val="bullet"/>
      <w:lvlText w:val="•"/>
      <w:lvlJc w:val="left"/>
      <w:pPr>
        <w:ind w:left="2083" w:hanging="360"/>
      </w:pPr>
      <w:rPr>
        <w:rFonts w:hint="default"/>
        <w:lang w:val="tr-TR" w:eastAsia="en-US" w:bidi="ar-SA"/>
      </w:rPr>
    </w:lvl>
    <w:lvl w:ilvl="6" w:tplc="DCBEEEDA">
      <w:numFmt w:val="bullet"/>
      <w:lvlText w:val="•"/>
      <w:lvlJc w:val="left"/>
      <w:pPr>
        <w:ind w:left="2427" w:hanging="360"/>
      </w:pPr>
      <w:rPr>
        <w:rFonts w:hint="default"/>
        <w:lang w:val="tr-TR" w:eastAsia="en-US" w:bidi="ar-SA"/>
      </w:rPr>
    </w:lvl>
    <w:lvl w:ilvl="7" w:tplc="E8FC8C02">
      <w:numFmt w:val="bullet"/>
      <w:lvlText w:val="•"/>
      <w:lvlJc w:val="left"/>
      <w:pPr>
        <w:ind w:left="2772" w:hanging="360"/>
      </w:pPr>
      <w:rPr>
        <w:rFonts w:hint="default"/>
        <w:lang w:val="tr-TR" w:eastAsia="en-US" w:bidi="ar-SA"/>
      </w:rPr>
    </w:lvl>
    <w:lvl w:ilvl="8" w:tplc="8B4C6C46">
      <w:numFmt w:val="bullet"/>
      <w:lvlText w:val="•"/>
      <w:lvlJc w:val="left"/>
      <w:pPr>
        <w:ind w:left="3116" w:hanging="360"/>
      </w:pPr>
      <w:rPr>
        <w:rFonts w:hint="default"/>
        <w:lang w:val="tr-TR" w:eastAsia="en-US" w:bidi="ar-SA"/>
      </w:rPr>
    </w:lvl>
  </w:abstractNum>
  <w:abstractNum w:abstractNumId="6">
    <w:nsid w:val="3E3409C8"/>
    <w:multiLevelType w:val="hybridMultilevel"/>
    <w:tmpl w:val="E24897B4"/>
    <w:lvl w:ilvl="0" w:tplc="6F62750E">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D08142C">
      <w:numFmt w:val="bullet"/>
      <w:lvlText w:val="•"/>
      <w:lvlJc w:val="left"/>
      <w:pPr>
        <w:ind w:left="1189" w:hanging="284"/>
      </w:pPr>
      <w:rPr>
        <w:rFonts w:hint="default"/>
        <w:lang w:val="tr-TR" w:eastAsia="en-US" w:bidi="ar-SA"/>
      </w:rPr>
    </w:lvl>
    <w:lvl w:ilvl="2" w:tplc="5B4CE71A">
      <w:numFmt w:val="bullet"/>
      <w:lvlText w:val="•"/>
      <w:lvlJc w:val="left"/>
      <w:pPr>
        <w:ind w:left="2078" w:hanging="284"/>
      </w:pPr>
      <w:rPr>
        <w:rFonts w:hint="default"/>
        <w:lang w:val="tr-TR" w:eastAsia="en-US" w:bidi="ar-SA"/>
      </w:rPr>
    </w:lvl>
    <w:lvl w:ilvl="3" w:tplc="85ACB392">
      <w:numFmt w:val="bullet"/>
      <w:lvlText w:val="•"/>
      <w:lvlJc w:val="left"/>
      <w:pPr>
        <w:ind w:left="2968" w:hanging="284"/>
      </w:pPr>
      <w:rPr>
        <w:rFonts w:hint="default"/>
        <w:lang w:val="tr-TR" w:eastAsia="en-US" w:bidi="ar-SA"/>
      </w:rPr>
    </w:lvl>
    <w:lvl w:ilvl="4" w:tplc="8B50FFF4">
      <w:numFmt w:val="bullet"/>
      <w:lvlText w:val="•"/>
      <w:lvlJc w:val="left"/>
      <w:pPr>
        <w:ind w:left="3857" w:hanging="284"/>
      </w:pPr>
      <w:rPr>
        <w:rFonts w:hint="default"/>
        <w:lang w:val="tr-TR" w:eastAsia="en-US" w:bidi="ar-SA"/>
      </w:rPr>
    </w:lvl>
    <w:lvl w:ilvl="5" w:tplc="D764A67A">
      <w:numFmt w:val="bullet"/>
      <w:lvlText w:val="•"/>
      <w:lvlJc w:val="left"/>
      <w:pPr>
        <w:ind w:left="4747" w:hanging="284"/>
      </w:pPr>
      <w:rPr>
        <w:rFonts w:hint="default"/>
        <w:lang w:val="tr-TR" w:eastAsia="en-US" w:bidi="ar-SA"/>
      </w:rPr>
    </w:lvl>
    <w:lvl w:ilvl="6" w:tplc="4A44668A">
      <w:numFmt w:val="bullet"/>
      <w:lvlText w:val="•"/>
      <w:lvlJc w:val="left"/>
      <w:pPr>
        <w:ind w:left="5636" w:hanging="284"/>
      </w:pPr>
      <w:rPr>
        <w:rFonts w:hint="default"/>
        <w:lang w:val="tr-TR" w:eastAsia="en-US" w:bidi="ar-SA"/>
      </w:rPr>
    </w:lvl>
    <w:lvl w:ilvl="7" w:tplc="21229B96">
      <w:numFmt w:val="bullet"/>
      <w:lvlText w:val="•"/>
      <w:lvlJc w:val="left"/>
      <w:pPr>
        <w:ind w:left="6525" w:hanging="284"/>
      </w:pPr>
      <w:rPr>
        <w:rFonts w:hint="default"/>
        <w:lang w:val="tr-TR" w:eastAsia="en-US" w:bidi="ar-SA"/>
      </w:rPr>
    </w:lvl>
    <w:lvl w:ilvl="8" w:tplc="6BC85C04">
      <w:numFmt w:val="bullet"/>
      <w:lvlText w:val="•"/>
      <w:lvlJc w:val="left"/>
      <w:pPr>
        <w:ind w:left="7415" w:hanging="284"/>
      </w:pPr>
      <w:rPr>
        <w:rFonts w:hint="default"/>
        <w:lang w:val="tr-TR" w:eastAsia="en-US" w:bidi="ar-SA"/>
      </w:rPr>
    </w:lvl>
  </w:abstractNum>
  <w:abstractNum w:abstractNumId="7">
    <w:nsid w:val="57CE4200"/>
    <w:multiLevelType w:val="hybridMultilevel"/>
    <w:tmpl w:val="CC88F964"/>
    <w:lvl w:ilvl="0" w:tplc="29D2D88C">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FB102B38">
      <w:numFmt w:val="none"/>
      <w:lvlText w:val=""/>
      <w:lvlJc w:val="left"/>
      <w:pPr>
        <w:tabs>
          <w:tab w:val="num" w:pos="360"/>
        </w:tabs>
      </w:pPr>
    </w:lvl>
    <w:lvl w:ilvl="2" w:tplc="667E5FD4">
      <w:numFmt w:val="none"/>
      <w:lvlText w:val=""/>
      <w:lvlJc w:val="left"/>
      <w:pPr>
        <w:tabs>
          <w:tab w:val="num" w:pos="360"/>
        </w:tabs>
      </w:pPr>
    </w:lvl>
    <w:lvl w:ilvl="3" w:tplc="DBB68D9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50A65F86">
      <w:numFmt w:val="bullet"/>
      <w:lvlText w:val="•"/>
      <w:lvlJc w:val="left"/>
      <w:pPr>
        <w:ind w:left="1840" w:hanging="360"/>
      </w:pPr>
      <w:rPr>
        <w:rFonts w:hint="default"/>
        <w:lang w:val="tr-TR" w:eastAsia="en-US" w:bidi="ar-SA"/>
      </w:rPr>
    </w:lvl>
    <w:lvl w:ilvl="5" w:tplc="FEBC38FE">
      <w:numFmt w:val="bullet"/>
      <w:lvlText w:val="•"/>
      <w:lvlJc w:val="left"/>
      <w:pPr>
        <w:ind w:left="3374" w:hanging="360"/>
      </w:pPr>
      <w:rPr>
        <w:rFonts w:hint="default"/>
        <w:lang w:val="tr-TR" w:eastAsia="en-US" w:bidi="ar-SA"/>
      </w:rPr>
    </w:lvl>
    <w:lvl w:ilvl="6" w:tplc="C688C7B8">
      <w:numFmt w:val="bullet"/>
      <w:lvlText w:val="•"/>
      <w:lvlJc w:val="left"/>
      <w:pPr>
        <w:ind w:left="4908" w:hanging="360"/>
      </w:pPr>
      <w:rPr>
        <w:rFonts w:hint="default"/>
        <w:lang w:val="tr-TR" w:eastAsia="en-US" w:bidi="ar-SA"/>
      </w:rPr>
    </w:lvl>
    <w:lvl w:ilvl="7" w:tplc="8796FAF6">
      <w:numFmt w:val="bullet"/>
      <w:lvlText w:val="•"/>
      <w:lvlJc w:val="left"/>
      <w:pPr>
        <w:ind w:left="6443" w:hanging="360"/>
      </w:pPr>
      <w:rPr>
        <w:rFonts w:hint="default"/>
        <w:lang w:val="tr-TR" w:eastAsia="en-US" w:bidi="ar-SA"/>
      </w:rPr>
    </w:lvl>
    <w:lvl w:ilvl="8" w:tplc="6C1290F2">
      <w:numFmt w:val="bullet"/>
      <w:lvlText w:val="•"/>
      <w:lvlJc w:val="left"/>
      <w:pPr>
        <w:ind w:left="7977" w:hanging="360"/>
      </w:pPr>
      <w:rPr>
        <w:rFonts w:hint="default"/>
        <w:lang w:val="tr-TR" w:eastAsia="en-US" w:bidi="ar-SA"/>
      </w:rPr>
    </w:lvl>
  </w:abstractNum>
  <w:abstractNum w:abstractNumId="8">
    <w:nsid w:val="639B0401"/>
    <w:multiLevelType w:val="hybridMultilevel"/>
    <w:tmpl w:val="977017A0"/>
    <w:lvl w:ilvl="0" w:tplc="AAF2A722">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4904B0B4">
      <w:numFmt w:val="bullet"/>
      <w:lvlText w:val="•"/>
      <w:lvlJc w:val="left"/>
      <w:pPr>
        <w:ind w:left="650" w:hanging="284"/>
      </w:pPr>
      <w:rPr>
        <w:rFonts w:hint="default"/>
        <w:lang w:val="tr-TR" w:eastAsia="en-US" w:bidi="ar-SA"/>
      </w:rPr>
    </w:lvl>
    <w:lvl w:ilvl="2" w:tplc="7612040C">
      <w:numFmt w:val="bullet"/>
      <w:lvlText w:val="•"/>
      <w:lvlJc w:val="left"/>
      <w:pPr>
        <w:ind w:left="1001" w:hanging="284"/>
      </w:pPr>
      <w:rPr>
        <w:rFonts w:hint="default"/>
        <w:lang w:val="tr-TR" w:eastAsia="en-US" w:bidi="ar-SA"/>
      </w:rPr>
    </w:lvl>
    <w:lvl w:ilvl="3" w:tplc="A6825C0E">
      <w:numFmt w:val="bullet"/>
      <w:lvlText w:val="•"/>
      <w:lvlJc w:val="left"/>
      <w:pPr>
        <w:ind w:left="1351" w:hanging="284"/>
      </w:pPr>
      <w:rPr>
        <w:rFonts w:hint="default"/>
        <w:lang w:val="tr-TR" w:eastAsia="en-US" w:bidi="ar-SA"/>
      </w:rPr>
    </w:lvl>
    <w:lvl w:ilvl="4" w:tplc="1D70A6CA">
      <w:numFmt w:val="bullet"/>
      <w:lvlText w:val="•"/>
      <w:lvlJc w:val="left"/>
      <w:pPr>
        <w:ind w:left="1702" w:hanging="284"/>
      </w:pPr>
      <w:rPr>
        <w:rFonts w:hint="default"/>
        <w:lang w:val="tr-TR" w:eastAsia="en-US" w:bidi="ar-SA"/>
      </w:rPr>
    </w:lvl>
    <w:lvl w:ilvl="5" w:tplc="06BC98E0">
      <w:numFmt w:val="bullet"/>
      <w:lvlText w:val="•"/>
      <w:lvlJc w:val="left"/>
      <w:pPr>
        <w:ind w:left="2053" w:hanging="284"/>
      </w:pPr>
      <w:rPr>
        <w:rFonts w:hint="default"/>
        <w:lang w:val="tr-TR" w:eastAsia="en-US" w:bidi="ar-SA"/>
      </w:rPr>
    </w:lvl>
    <w:lvl w:ilvl="6" w:tplc="687CD9C6">
      <w:numFmt w:val="bullet"/>
      <w:lvlText w:val="•"/>
      <w:lvlJc w:val="left"/>
      <w:pPr>
        <w:ind w:left="2403" w:hanging="284"/>
      </w:pPr>
      <w:rPr>
        <w:rFonts w:hint="default"/>
        <w:lang w:val="tr-TR" w:eastAsia="en-US" w:bidi="ar-SA"/>
      </w:rPr>
    </w:lvl>
    <w:lvl w:ilvl="7" w:tplc="240C2C8A">
      <w:numFmt w:val="bullet"/>
      <w:lvlText w:val="•"/>
      <w:lvlJc w:val="left"/>
      <w:pPr>
        <w:ind w:left="2754" w:hanging="284"/>
      </w:pPr>
      <w:rPr>
        <w:rFonts w:hint="default"/>
        <w:lang w:val="tr-TR" w:eastAsia="en-US" w:bidi="ar-SA"/>
      </w:rPr>
    </w:lvl>
    <w:lvl w:ilvl="8" w:tplc="1FBE06F2">
      <w:numFmt w:val="bullet"/>
      <w:lvlText w:val="•"/>
      <w:lvlJc w:val="left"/>
      <w:pPr>
        <w:ind w:left="3104" w:hanging="284"/>
      </w:pPr>
      <w:rPr>
        <w:rFonts w:hint="default"/>
        <w:lang w:val="tr-TR" w:eastAsia="en-US" w:bidi="ar-SA"/>
      </w:rPr>
    </w:lvl>
  </w:abstractNum>
  <w:abstractNum w:abstractNumId="9">
    <w:nsid w:val="71756DB2"/>
    <w:multiLevelType w:val="hybridMultilevel"/>
    <w:tmpl w:val="3E6C136E"/>
    <w:lvl w:ilvl="0" w:tplc="E6B40EA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35E30A2">
      <w:numFmt w:val="bullet"/>
      <w:lvlText w:val="•"/>
      <w:lvlJc w:val="left"/>
      <w:pPr>
        <w:ind w:left="2616" w:hanging="360"/>
      </w:pPr>
      <w:rPr>
        <w:rFonts w:hint="default"/>
        <w:lang w:val="tr-TR" w:eastAsia="en-US" w:bidi="ar-SA"/>
      </w:rPr>
    </w:lvl>
    <w:lvl w:ilvl="2" w:tplc="1F1A7B66">
      <w:numFmt w:val="bullet"/>
      <w:lvlText w:val="•"/>
      <w:lvlJc w:val="left"/>
      <w:pPr>
        <w:ind w:left="3553" w:hanging="360"/>
      </w:pPr>
      <w:rPr>
        <w:rFonts w:hint="default"/>
        <w:lang w:val="tr-TR" w:eastAsia="en-US" w:bidi="ar-SA"/>
      </w:rPr>
    </w:lvl>
    <w:lvl w:ilvl="3" w:tplc="6B84171C">
      <w:numFmt w:val="bullet"/>
      <w:lvlText w:val="•"/>
      <w:lvlJc w:val="left"/>
      <w:pPr>
        <w:ind w:left="4489" w:hanging="360"/>
      </w:pPr>
      <w:rPr>
        <w:rFonts w:hint="default"/>
        <w:lang w:val="tr-TR" w:eastAsia="en-US" w:bidi="ar-SA"/>
      </w:rPr>
    </w:lvl>
    <w:lvl w:ilvl="4" w:tplc="16DE8ADE">
      <w:numFmt w:val="bullet"/>
      <w:lvlText w:val="•"/>
      <w:lvlJc w:val="left"/>
      <w:pPr>
        <w:ind w:left="5426" w:hanging="360"/>
      </w:pPr>
      <w:rPr>
        <w:rFonts w:hint="default"/>
        <w:lang w:val="tr-TR" w:eastAsia="en-US" w:bidi="ar-SA"/>
      </w:rPr>
    </w:lvl>
    <w:lvl w:ilvl="5" w:tplc="C75A5992">
      <w:numFmt w:val="bullet"/>
      <w:lvlText w:val="•"/>
      <w:lvlJc w:val="left"/>
      <w:pPr>
        <w:ind w:left="6363" w:hanging="360"/>
      </w:pPr>
      <w:rPr>
        <w:rFonts w:hint="default"/>
        <w:lang w:val="tr-TR" w:eastAsia="en-US" w:bidi="ar-SA"/>
      </w:rPr>
    </w:lvl>
    <w:lvl w:ilvl="6" w:tplc="B4B2C0A2">
      <w:numFmt w:val="bullet"/>
      <w:lvlText w:val="•"/>
      <w:lvlJc w:val="left"/>
      <w:pPr>
        <w:ind w:left="7299" w:hanging="360"/>
      </w:pPr>
      <w:rPr>
        <w:rFonts w:hint="default"/>
        <w:lang w:val="tr-TR" w:eastAsia="en-US" w:bidi="ar-SA"/>
      </w:rPr>
    </w:lvl>
    <w:lvl w:ilvl="7" w:tplc="B414D372">
      <w:numFmt w:val="bullet"/>
      <w:lvlText w:val="•"/>
      <w:lvlJc w:val="left"/>
      <w:pPr>
        <w:ind w:left="8236" w:hanging="360"/>
      </w:pPr>
      <w:rPr>
        <w:rFonts w:hint="default"/>
        <w:lang w:val="tr-TR" w:eastAsia="en-US" w:bidi="ar-SA"/>
      </w:rPr>
    </w:lvl>
    <w:lvl w:ilvl="8" w:tplc="4558C990">
      <w:numFmt w:val="bullet"/>
      <w:lvlText w:val="•"/>
      <w:lvlJc w:val="left"/>
      <w:pPr>
        <w:ind w:left="9173" w:hanging="360"/>
      </w:pPr>
      <w:rPr>
        <w:rFonts w:hint="default"/>
        <w:lang w:val="tr-TR" w:eastAsia="en-US" w:bidi="ar-SA"/>
      </w:rPr>
    </w:lvl>
  </w:abstractNum>
  <w:abstractNum w:abstractNumId="10">
    <w:nsid w:val="76A91094"/>
    <w:multiLevelType w:val="hybridMultilevel"/>
    <w:tmpl w:val="4DDE93CA"/>
    <w:lvl w:ilvl="0" w:tplc="27241D5E">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29FE62E6">
      <w:numFmt w:val="bullet"/>
      <w:lvlText w:val="•"/>
      <w:lvlJc w:val="left"/>
      <w:pPr>
        <w:ind w:left="806" w:hanging="284"/>
      </w:pPr>
      <w:rPr>
        <w:rFonts w:hint="default"/>
        <w:lang w:val="tr-TR" w:eastAsia="en-US" w:bidi="ar-SA"/>
      </w:rPr>
    </w:lvl>
    <w:lvl w:ilvl="2" w:tplc="80A0DAFE">
      <w:numFmt w:val="bullet"/>
      <w:lvlText w:val="•"/>
      <w:lvlJc w:val="left"/>
      <w:pPr>
        <w:ind w:left="1313" w:hanging="284"/>
      </w:pPr>
      <w:rPr>
        <w:rFonts w:hint="default"/>
        <w:lang w:val="tr-TR" w:eastAsia="en-US" w:bidi="ar-SA"/>
      </w:rPr>
    </w:lvl>
    <w:lvl w:ilvl="3" w:tplc="FA3EB010">
      <w:numFmt w:val="bullet"/>
      <w:lvlText w:val="•"/>
      <w:lvlJc w:val="left"/>
      <w:pPr>
        <w:ind w:left="1820" w:hanging="284"/>
      </w:pPr>
      <w:rPr>
        <w:rFonts w:hint="default"/>
        <w:lang w:val="tr-TR" w:eastAsia="en-US" w:bidi="ar-SA"/>
      </w:rPr>
    </w:lvl>
    <w:lvl w:ilvl="4" w:tplc="DBC6CA38">
      <w:numFmt w:val="bullet"/>
      <w:lvlText w:val="•"/>
      <w:lvlJc w:val="left"/>
      <w:pPr>
        <w:ind w:left="2327" w:hanging="284"/>
      </w:pPr>
      <w:rPr>
        <w:rFonts w:hint="default"/>
        <w:lang w:val="tr-TR" w:eastAsia="en-US" w:bidi="ar-SA"/>
      </w:rPr>
    </w:lvl>
    <w:lvl w:ilvl="5" w:tplc="5AFCF094">
      <w:numFmt w:val="bullet"/>
      <w:lvlText w:val="•"/>
      <w:lvlJc w:val="left"/>
      <w:pPr>
        <w:ind w:left="2834" w:hanging="284"/>
      </w:pPr>
      <w:rPr>
        <w:rFonts w:hint="default"/>
        <w:lang w:val="tr-TR" w:eastAsia="en-US" w:bidi="ar-SA"/>
      </w:rPr>
    </w:lvl>
    <w:lvl w:ilvl="6" w:tplc="F70C0E04">
      <w:numFmt w:val="bullet"/>
      <w:lvlText w:val="•"/>
      <w:lvlJc w:val="left"/>
      <w:pPr>
        <w:ind w:left="3340" w:hanging="284"/>
      </w:pPr>
      <w:rPr>
        <w:rFonts w:hint="default"/>
        <w:lang w:val="tr-TR" w:eastAsia="en-US" w:bidi="ar-SA"/>
      </w:rPr>
    </w:lvl>
    <w:lvl w:ilvl="7" w:tplc="0F0477B2">
      <w:numFmt w:val="bullet"/>
      <w:lvlText w:val="•"/>
      <w:lvlJc w:val="left"/>
      <w:pPr>
        <w:ind w:left="3847" w:hanging="284"/>
      </w:pPr>
      <w:rPr>
        <w:rFonts w:hint="default"/>
        <w:lang w:val="tr-TR" w:eastAsia="en-US" w:bidi="ar-SA"/>
      </w:rPr>
    </w:lvl>
    <w:lvl w:ilvl="8" w:tplc="5BECE588">
      <w:numFmt w:val="bullet"/>
      <w:lvlText w:val="•"/>
      <w:lvlJc w:val="left"/>
      <w:pPr>
        <w:ind w:left="4354" w:hanging="284"/>
      </w:pPr>
      <w:rPr>
        <w:rFonts w:hint="default"/>
        <w:lang w:val="tr-TR" w:eastAsia="en-US" w:bidi="ar-SA"/>
      </w:rPr>
    </w:lvl>
  </w:abstractNum>
  <w:num w:numId="1">
    <w:abstractNumId w:val="3"/>
  </w:num>
  <w:num w:numId="2">
    <w:abstractNumId w:val="2"/>
  </w:num>
  <w:num w:numId="3">
    <w:abstractNumId w:val="7"/>
  </w:num>
  <w:num w:numId="4">
    <w:abstractNumId w:val="0"/>
  </w:num>
  <w:num w:numId="5">
    <w:abstractNumId w:val="6"/>
  </w:num>
  <w:num w:numId="6">
    <w:abstractNumId w:val="5"/>
  </w:num>
  <w:num w:numId="7">
    <w:abstractNumId w:val="4"/>
  </w:num>
  <w:num w:numId="8">
    <w:abstractNumId w:val="8"/>
  </w:num>
  <w:num w:numId="9">
    <w:abstractNumId w:val="1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savePreviewPicture/>
  <w:hdrShapeDefaults>
    <o:shapedefaults v:ext="edit" spidmax="17410"/>
    <o:shapelayout v:ext="edit">
      <o:idmap v:ext="edit" data="13"/>
    </o:shapelayout>
  </w:hdrShapeDefaults>
  <w:footnotePr>
    <w:footnote w:id="0"/>
    <w:footnote w:id="1"/>
  </w:footnotePr>
  <w:endnotePr>
    <w:endnote w:id="0"/>
    <w:endnote w:id="1"/>
  </w:endnotePr>
  <w:compat/>
  <w:rsids>
    <w:rsidRoot w:val="001B375A"/>
    <w:rsid w:val="000011FE"/>
    <w:rsid w:val="000025D5"/>
    <w:rsid w:val="00012044"/>
    <w:rsid w:val="00020017"/>
    <w:rsid w:val="00021400"/>
    <w:rsid w:val="0002695F"/>
    <w:rsid w:val="00042248"/>
    <w:rsid w:val="0006693C"/>
    <w:rsid w:val="00072FEC"/>
    <w:rsid w:val="00075A8C"/>
    <w:rsid w:val="00083309"/>
    <w:rsid w:val="00084468"/>
    <w:rsid w:val="000862B7"/>
    <w:rsid w:val="000959C8"/>
    <w:rsid w:val="000A73B9"/>
    <w:rsid w:val="000B0C83"/>
    <w:rsid w:val="000D4701"/>
    <w:rsid w:val="000F67C3"/>
    <w:rsid w:val="00112232"/>
    <w:rsid w:val="001127D1"/>
    <w:rsid w:val="00114542"/>
    <w:rsid w:val="0012038B"/>
    <w:rsid w:val="00135327"/>
    <w:rsid w:val="00137431"/>
    <w:rsid w:val="00144731"/>
    <w:rsid w:val="00147BEB"/>
    <w:rsid w:val="001644E9"/>
    <w:rsid w:val="001665F3"/>
    <w:rsid w:val="00166719"/>
    <w:rsid w:val="001712FC"/>
    <w:rsid w:val="00174FA9"/>
    <w:rsid w:val="00184A8F"/>
    <w:rsid w:val="00191F97"/>
    <w:rsid w:val="00194F4B"/>
    <w:rsid w:val="001B0CEB"/>
    <w:rsid w:val="001B375A"/>
    <w:rsid w:val="001B6BB0"/>
    <w:rsid w:val="001D0CF5"/>
    <w:rsid w:val="001D17A1"/>
    <w:rsid w:val="001E23EC"/>
    <w:rsid w:val="001E3852"/>
    <w:rsid w:val="001E3F2C"/>
    <w:rsid w:val="00200311"/>
    <w:rsid w:val="00227B70"/>
    <w:rsid w:val="0025558E"/>
    <w:rsid w:val="0025789D"/>
    <w:rsid w:val="00261C70"/>
    <w:rsid w:val="00297AE3"/>
    <w:rsid w:val="002A0233"/>
    <w:rsid w:val="002D34E6"/>
    <w:rsid w:val="0033610B"/>
    <w:rsid w:val="003451AB"/>
    <w:rsid w:val="00346595"/>
    <w:rsid w:val="00360B15"/>
    <w:rsid w:val="003762AF"/>
    <w:rsid w:val="0037707D"/>
    <w:rsid w:val="00393581"/>
    <w:rsid w:val="0039696A"/>
    <w:rsid w:val="003A2B02"/>
    <w:rsid w:val="003C39E4"/>
    <w:rsid w:val="003C400C"/>
    <w:rsid w:val="003C4D66"/>
    <w:rsid w:val="003D24BD"/>
    <w:rsid w:val="003D2CCA"/>
    <w:rsid w:val="003D42B5"/>
    <w:rsid w:val="003E05E6"/>
    <w:rsid w:val="003E4E24"/>
    <w:rsid w:val="003E5DCF"/>
    <w:rsid w:val="003F24CF"/>
    <w:rsid w:val="0040216D"/>
    <w:rsid w:val="00404D14"/>
    <w:rsid w:val="0043393C"/>
    <w:rsid w:val="0043454F"/>
    <w:rsid w:val="00451B2E"/>
    <w:rsid w:val="00462B23"/>
    <w:rsid w:val="004664D8"/>
    <w:rsid w:val="00475234"/>
    <w:rsid w:val="00481C7C"/>
    <w:rsid w:val="004A6527"/>
    <w:rsid w:val="004A6976"/>
    <w:rsid w:val="004B4013"/>
    <w:rsid w:val="004B4D8D"/>
    <w:rsid w:val="004C314A"/>
    <w:rsid w:val="004C523C"/>
    <w:rsid w:val="004C6456"/>
    <w:rsid w:val="004F3E36"/>
    <w:rsid w:val="004F6D34"/>
    <w:rsid w:val="0052627D"/>
    <w:rsid w:val="00532227"/>
    <w:rsid w:val="0053564A"/>
    <w:rsid w:val="00541886"/>
    <w:rsid w:val="005438A5"/>
    <w:rsid w:val="00552073"/>
    <w:rsid w:val="00552181"/>
    <w:rsid w:val="0056475D"/>
    <w:rsid w:val="00572EE1"/>
    <w:rsid w:val="00597DCD"/>
    <w:rsid w:val="005A35B1"/>
    <w:rsid w:val="005A499F"/>
    <w:rsid w:val="005C183D"/>
    <w:rsid w:val="005C3F06"/>
    <w:rsid w:val="005D0D52"/>
    <w:rsid w:val="005F114E"/>
    <w:rsid w:val="005F1BD1"/>
    <w:rsid w:val="006422F8"/>
    <w:rsid w:val="00644AC4"/>
    <w:rsid w:val="00653ABF"/>
    <w:rsid w:val="00680746"/>
    <w:rsid w:val="00680B8A"/>
    <w:rsid w:val="006A0579"/>
    <w:rsid w:val="006A44B1"/>
    <w:rsid w:val="006B5685"/>
    <w:rsid w:val="006B7B17"/>
    <w:rsid w:val="006C666B"/>
    <w:rsid w:val="006E6F71"/>
    <w:rsid w:val="006F15B4"/>
    <w:rsid w:val="006F51F1"/>
    <w:rsid w:val="006F77B8"/>
    <w:rsid w:val="00707066"/>
    <w:rsid w:val="00714753"/>
    <w:rsid w:val="00714823"/>
    <w:rsid w:val="00717EA2"/>
    <w:rsid w:val="007214C9"/>
    <w:rsid w:val="00733A47"/>
    <w:rsid w:val="00757828"/>
    <w:rsid w:val="00782144"/>
    <w:rsid w:val="00784446"/>
    <w:rsid w:val="007847EF"/>
    <w:rsid w:val="00791B15"/>
    <w:rsid w:val="007926A1"/>
    <w:rsid w:val="00796C7C"/>
    <w:rsid w:val="007A4649"/>
    <w:rsid w:val="007C7544"/>
    <w:rsid w:val="007D389C"/>
    <w:rsid w:val="007F68E7"/>
    <w:rsid w:val="00815823"/>
    <w:rsid w:val="00826548"/>
    <w:rsid w:val="00826AE7"/>
    <w:rsid w:val="00852DB5"/>
    <w:rsid w:val="0086569E"/>
    <w:rsid w:val="00875A7F"/>
    <w:rsid w:val="008A5B08"/>
    <w:rsid w:val="008A641F"/>
    <w:rsid w:val="008B36C9"/>
    <w:rsid w:val="008B74F7"/>
    <w:rsid w:val="008C2DF3"/>
    <w:rsid w:val="008E0170"/>
    <w:rsid w:val="008F4AC1"/>
    <w:rsid w:val="008F4EAC"/>
    <w:rsid w:val="00905489"/>
    <w:rsid w:val="00905EF7"/>
    <w:rsid w:val="009103DF"/>
    <w:rsid w:val="00935D71"/>
    <w:rsid w:val="009479C4"/>
    <w:rsid w:val="00951C31"/>
    <w:rsid w:val="0095651D"/>
    <w:rsid w:val="0096283A"/>
    <w:rsid w:val="009743EB"/>
    <w:rsid w:val="00984721"/>
    <w:rsid w:val="00985BB8"/>
    <w:rsid w:val="009A5AD6"/>
    <w:rsid w:val="009C5DFB"/>
    <w:rsid w:val="009D00DF"/>
    <w:rsid w:val="009F5D84"/>
    <w:rsid w:val="00A163EA"/>
    <w:rsid w:val="00A17834"/>
    <w:rsid w:val="00A5021C"/>
    <w:rsid w:val="00A73AD0"/>
    <w:rsid w:val="00A83638"/>
    <w:rsid w:val="00A879DB"/>
    <w:rsid w:val="00A919A0"/>
    <w:rsid w:val="00AA5D97"/>
    <w:rsid w:val="00AD03BE"/>
    <w:rsid w:val="00AD3D2F"/>
    <w:rsid w:val="00AE4E56"/>
    <w:rsid w:val="00AE57EE"/>
    <w:rsid w:val="00AF3C5E"/>
    <w:rsid w:val="00B0333E"/>
    <w:rsid w:val="00B03F06"/>
    <w:rsid w:val="00B0666D"/>
    <w:rsid w:val="00B12371"/>
    <w:rsid w:val="00B137E8"/>
    <w:rsid w:val="00B237BC"/>
    <w:rsid w:val="00B30C06"/>
    <w:rsid w:val="00B5196C"/>
    <w:rsid w:val="00B57288"/>
    <w:rsid w:val="00B7210F"/>
    <w:rsid w:val="00B846A4"/>
    <w:rsid w:val="00B93FC6"/>
    <w:rsid w:val="00BA73CE"/>
    <w:rsid w:val="00BD4614"/>
    <w:rsid w:val="00BE61E7"/>
    <w:rsid w:val="00BF5C8E"/>
    <w:rsid w:val="00C055DB"/>
    <w:rsid w:val="00C05E96"/>
    <w:rsid w:val="00C16EF2"/>
    <w:rsid w:val="00C37724"/>
    <w:rsid w:val="00C52C2C"/>
    <w:rsid w:val="00C57CE0"/>
    <w:rsid w:val="00C60B4C"/>
    <w:rsid w:val="00C74511"/>
    <w:rsid w:val="00C753D4"/>
    <w:rsid w:val="00C75650"/>
    <w:rsid w:val="00C80C49"/>
    <w:rsid w:val="00C845D3"/>
    <w:rsid w:val="00C908AC"/>
    <w:rsid w:val="00C96D27"/>
    <w:rsid w:val="00CF248D"/>
    <w:rsid w:val="00CF6A8F"/>
    <w:rsid w:val="00D21367"/>
    <w:rsid w:val="00D36146"/>
    <w:rsid w:val="00D36868"/>
    <w:rsid w:val="00D52790"/>
    <w:rsid w:val="00D55BCE"/>
    <w:rsid w:val="00D55C02"/>
    <w:rsid w:val="00D67ED6"/>
    <w:rsid w:val="00D71E8B"/>
    <w:rsid w:val="00D764C8"/>
    <w:rsid w:val="00D91804"/>
    <w:rsid w:val="00D9447E"/>
    <w:rsid w:val="00DC1722"/>
    <w:rsid w:val="00DD0E40"/>
    <w:rsid w:val="00DD4289"/>
    <w:rsid w:val="00DE7B0E"/>
    <w:rsid w:val="00DF3B82"/>
    <w:rsid w:val="00E24D7E"/>
    <w:rsid w:val="00E33C43"/>
    <w:rsid w:val="00E33F49"/>
    <w:rsid w:val="00E346B7"/>
    <w:rsid w:val="00E602A6"/>
    <w:rsid w:val="00E63CEC"/>
    <w:rsid w:val="00E77355"/>
    <w:rsid w:val="00E839B5"/>
    <w:rsid w:val="00E95DC2"/>
    <w:rsid w:val="00E96492"/>
    <w:rsid w:val="00E97454"/>
    <w:rsid w:val="00EA44A2"/>
    <w:rsid w:val="00EA6E27"/>
    <w:rsid w:val="00EC50FD"/>
    <w:rsid w:val="00ED744D"/>
    <w:rsid w:val="00ED79C3"/>
    <w:rsid w:val="00EE686A"/>
    <w:rsid w:val="00EE69FD"/>
    <w:rsid w:val="00EF257B"/>
    <w:rsid w:val="00EF7539"/>
    <w:rsid w:val="00EF7746"/>
    <w:rsid w:val="00F36A73"/>
    <w:rsid w:val="00F41D87"/>
    <w:rsid w:val="00F53A84"/>
    <w:rsid w:val="00F65103"/>
    <w:rsid w:val="00F722AE"/>
    <w:rsid w:val="00F73206"/>
    <w:rsid w:val="00F9648D"/>
    <w:rsid w:val="00FC2CC1"/>
    <w:rsid w:val="00FE22E2"/>
    <w:rsid w:val="00FE4C78"/>
    <w:rsid w:val="00FF23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B3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C5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C50FD"/>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EC50FD"/>
    <w:rPr>
      <w:rFonts w:ascii="Cambria" w:eastAsia="Cambria" w:hAnsi="Cambria" w:cs="Cambria"/>
      <w:sz w:val="24"/>
      <w:szCs w:val="24"/>
    </w:rPr>
  </w:style>
  <w:style w:type="paragraph" w:customStyle="1" w:styleId="TableParagraph">
    <w:name w:val="Table Paragraph"/>
    <w:basedOn w:val="Normal"/>
    <w:uiPriority w:val="1"/>
    <w:qFormat/>
    <w:rsid w:val="00EC50FD"/>
    <w:pPr>
      <w:widowControl w:val="0"/>
      <w:autoSpaceDE w:val="0"/>
      <w:autoSpaceDN w:val="0"/>
      <w:spacing w:after="0" w:line="240" w:lineRule="auto"/>
    </w:pPr>
    <w:rPr>
      <w:rFonts w:ascii="Cambria" w:eastAsia="Cambria" w:hAnsi="Cambria" w:cs="Cambria"/>
    </w:rPr>
  </w:style>
  <w:style w:type="paragraph" w:styleId="AralkYok">
    <w:name w:val="No Spacing"/>
    <w:uiPriority w:val="1"/>
    <w:qFormat/>
    <w:rsid w:val="00EC50FD"/>
    <w:pPr>
      <w:widowControl w:val="0"/>
      <w:autoSpaceDE w:val="0"/>
      <w:autoSpaceDN w:val="0"/>
      <w:spacing w:after="0" w:line="240" w:lineRule="auto"/>
    </w:pPr>
    <w:rPr>
      <w:rFonts w:ascii="Cambria" w:eastAsia="Cambria" w:hAnsi="Cambria" w:cs="Cambria"/>
    </w:rPr>
  </w:style>
  <w:style w:type="paragraph" w:customStyle="1" w:styleId="Heading1">
    <w:name w:val="Heading 1"/>
    <w:basedOn w:val="Normal"/>
    <w:uiPriority w:val="1"/>
    <w:qFormat/>
    <w:rsid w:val="003F24CF"/>
    <w:pPr>
      <w:widowControl w:val="0"/>
      <w:autoSpaceDE w:val="0"/>
      <w:autoSpaceDN w:val="0"/>
      <w:spacing w:after="0" w:line="240" w:lineRule="auto"/>
      <w:ind w:left="95" w:right="153"/>
      <w:jc w:val="center"/>
      <w:outlineLvl w:val="1"/>
    </w:pPr>
    <w:rPr>
      <w:rFonts w:ascii="Cambria" w:eastAsia="Cambria" w:hAnsi="Cambria" w:cs="Cambria"/>
      <w:b/>
      <w:bCs/>
      <w:sz w:val="40"/>
      <w:szCs w:val="40"/>
    </w:rPr>
  </w:style>
  <w:style w:type="paragraph" w:customStyle="1" w:styleId="Heading2">
    <w:name w:val="Heading 2"/>
    <w:basedOn w:val="Normal"/>
    <w:uiPriority w:val="1"/>
    <w:qFormat/>
    <w:rsid w:val="003F24CF"/>
    <w:pPr>
      <w:widowControl w:val="0"/>
      <w:autoSpaceDE w:val="0"/>
      <w:autoSpaceDN w:val="0"/>
      <w:spacing w:before="78" w:after="0" w:line="240" w:lineRule="auto"/>
      <w:ind w:left="1677" w:hanging="359"/>
      <w:outlineLvl w:val="2"/>
    </w:pPr>
    <w:rPr>
      <w:rFonts w:ascii="Cambria" w:eastAsia="Cambria" w:hAnsi="Cambria" w:cs="Cambria"/>
      <w:b/>
      <w:bCs/>
      <w:sz w:val="36"/>
      <w:szCs w:val="36"/>
    </w:rPr>
  </w:style>
  <w:style w:type="paragraph" w:styleId="ListeParagraf">
    <w:name w:val="List Paragraph"/>
    <w:basedOn w:val="Normal"/>
    <w:uiPriority w:val="1"/>
    <w:qFormat/>
    <w:rsid w:val="003F24CF"/>
    <w:pPr>
      <w:widowControl w:val="0"/>
      <w:autoSpaceDE w:val="0"/>
      <w:autoSpaceDN w:val="0"/>
      <w:spacing w:before="141" w:after="0" w:line="240" w:lineRule="auto"/>
      <w:ind w:left="1678" w:hanging="360"/>
    </w:pPr>
    <w:rPr>
      <w:rFonts w:ascii="Cambria" w:eastAsia="Cambria" w:hAnsi="Cambria" w:cs="Cambria"/>
    </w:rPr>
  </w:style>
  <w:style w:type="character" w:styleId="Kpr">
    <w:name w:val="Hyperlink"/>
    <w:basedOn w:val="VarsaylanParagrafYazTipi"/>
    <w:uiPriority w:val="99"/>
    <w:unhideWhenUsed/>
    <w:rsid w:val="003F24CF"/>
    <w:rPr>
      <w:color w:val="0000FF" w:themeColor="hyperlink"/>
      <w:u w:val="single"/>
    </w:rPr>
  </w:style>
  <w:style w:type="paragraph" w:customStyle="1" w:styleId="Heading3">
    <w:name w:val="Heading 3"/>
    <w:basedOn w:val="Normal"/>
    <w:uiPriority w:val="1"/>
    <w:qFormat/>
    <w:rsid w:val="00EA6E27"/>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paragraph" w:customStyle="1" w:styleId="Heading4">
    <w:name w:val="Heading 4"/>
    <w:basedOn w:val="Normal"/>
    <w:uiPriority w:val="1"/>
    <w:qFormat/>
    <w:rsid w:val="002A0233"/>
    <w:pPr>
      <w:widowControl w:val="0"/>
      <w:autoSpaceDE w:val="0"/>
      <w:autoSpaceDN w:val="0"/>
      <w:spacing w:before="78" w:after="0" w:line="240" w:lineRule="auto"/>
      <w:ind w:left="1708" w:hanging="750"/>
      <w:outlineLvl w:val="4"/>
    </w:pPr>
    <w:rPr>
      <w:rFonts w:ascii="Cambria" w:eastAsia="Cambria" w:hAnsi="Cambria" w:cs="Cambria"/>
      <w:b/>
      <w:bCs/>
      <w:sz w:val="28"/>
      <w:szCs w:val="28"/>
    </w:rPr>
  </w:style>
  <w:style w:type="paragraph" w:styleId="BalonMetni">
    <w:name w:val="Balloon Text"/>
    <w:basedOn w:val="Normal"/>
    <w:link w:val="BalonMetniChar"/>
    <w:uiPriority w:val="99"/>
    <w:semiHidden/>
    <w:unhideWhenUsed/>
    <w:rsid w:val="00404D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4D14"/>
    <w:rPr>
      <w:rFonts w:ascii="Tahoma" w:hAnsi="Tahoma" w:cs="Tahoma"/>
      <w:sz w:val="16"/>
      <w:szCs w:val="16"/>
    </w:rPr>
  </w:style>
  <w:style w:type="paragraph" w:styleId="stbilgi">
    <w:name w:val="header"/>
    <w:basedOn w:val="Normal"/>
    <w:link w:val="stbilgiChar"/>
    <w:uiPriority w:val="99"/>
    <w:semiHidden/>
    <w:unhideWhenUsed/>
    <w:rsid w:val="0053222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32227"/>
  </w:style>
  <w:style w:type="paragraph" w:styleId="Altbilgi">
    <w:name w:val="footer"/>
    <w:basedOn w:val="Normal"/>
    <w:link w:val="AltbilgiChar"/>
    <w:uiPriority w:val="99"/>
    <w:semiHidden/>
    <w:unhideWhenUsed/>
    <w:rsid w:val="0053222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32227"/>
  </w:style>
  <w:style w:type="table" w:styleId="AkListe-Vurgu5">
    <w:name w:val="Light List Accent 5"/>
    <w:basedOn w:val="NormalTablo"/>
    <w:uiPriority w:val="61"/>
    <w:rsid w:val="00360B1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2-Vurgu3">
    <w:name w:val="Medium Shading 2 Accent 3"/>
    <w:basedOn w:val="NormalTablo"/>
    <w:uiPriority w:val="64"/>
    <w:rsid w:val="00360B1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6">
    <w:name w:val="Medium Shading 1 Accent 6"/>
    <w:basedOn w:val="NormalTablo"/>
    <w:uiPriority w:val="63"/>
    <w:rsid w:val="00360B1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167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34825@meb.k12.tr(&#304;lkokul)" TargetMode="Externa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212DE7-6C52-494A-8B00-23C0733FFD2E}"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tr-TR"/>
        </a:p>
      </dgm:t>
    </dgm:pt>
    <dgm:pt modelId="{7975EC58-71A8-405E-9E17-E70FE8A51973}">
      <dgm:prSet phldrT="[Metin]"/>
      <dgm:spPr/>
      <dgm:t>
        <a:bodyPr/>
        <a:lstStyle/>
        <a:p>
          <a:r>
            <a:rPr lang="tr-TR"/>
            <a:t>Hazırlık Süreci(Staratejik Planlama Ekibin Oluşturulması)</a:t>
          </a:r>
        </a:p>
      </dgm:t>
    </dgm:pt>
    <dgm:pt modelId="{657F25AB-4A8B-4073-B37D-0BFD4EB58D6F}" type="parTrans" cxnId="{DAEEA85E-31BD-446D-84E4-52912B20487E}">
      <dgm:prSet/>
      <dgm:spPr/>
      <dgm:t>
        <a:bodyPr/>
        <a:lstStyle/>
        <a:p>
          <a:endParaRPr lang="tr-TR"/>
        </a:p>
      </dgm:t>
    </dgm:pt>
    <dgm:pt modelId="{37111183-532F-49C5-BA2C-5DAC913A9BC6}" type="sibTrans" cxnId="{DAEEA85E-31BD-446D-84E4-52912B20487E}">
      <dgm:prSet/>
      <dgm:spPr/>
      <dgm:t>
        <a:bodyPr/>
        <a:lstStyle/>
        <a:p>
          <a:endParaRPr lang="tr-TR"/>
        </a:p>
      </dgm:t>
    </dgm:pt>
    <dgm:pt modelId="{5B2F6F55-2688-4522-98EF-F2C05625325E}">
      <dgm:prSet phldrT="[Metin]"/>
      <dgm:spPr/>
      <dgm:t>
        <a:bodyPr/>
        <a:lstStyle/>
        <a:p>
          <a:r>
            <a:rPr lang="tr-TR"/>
            <a:t>Analiz Süreci</a:t>
          </a:r>
        </a:p>
      </dgm:t>
    </dgm:pt>
    <dgm:pt modelId="{0667E9D3-B54C-4600-9686-CD787680CCB6}" type="parTrans" cxnId="{5F7260C2-E8E8-4836-93E6-ACEB1614A5A1}">
      <dgm:prSet/>
      <dgm:spPr/>
      <dgm:t>
        <a:bodyPr/>
        <a:lstStyle/>
        <a:p>
          <a:endParaRPr lang="tr-TR"/>
        </a:p>
      </dgm:t>
    </dgm:pt>
    <dgm:pt modelId="{EF1B9D31-6CEC-451C-9090-D80095727E82}" type="sibTrans" cxnId="{5F7260C2-E8E8-4836-93E6-ACEB1614A5A1}">
      <dgm:prSet/>
      <dgm:spPr/>
      <dgm:t>
        <a:bodyPr/>
        <a:lstStyle/>
        <a:p>
          <a:endParaRPr lang="tr-TR"/>
        </a:p>
      </dgm:t>
    </dgm:pt>
    <dgm:pt modelId="{D1CAB6AA-285F-42A5-8380-5C5CBC291D9C}">
      <dgm:prSet phldrT="[Metin]"/>
      <dgm:spPr/>
      <dgm:t>
        <a:bodyPr/>
        <a:lstStyle/>
        <a:p>
          <a:r>
            <a:rPr lang="tr-TR"/>
            <a:t>Geleceğe Bakış (Misyon, Vizyon ve Değerleir)</a:t>
          </a:r>
        </a:p>
      </dgm:t>
    </dgm:pt>
    <dgm:pt modelId="{FD9FCF75-FCAB-4FEE-B42E-46367A5B378D}" type="parTrans" cxnId="{D2275C77-B69C-4041-A3D2-66C2BC459C20}">
      <dgm:prSet/>
      <dgm:spPr/>
      <dgm:t>
        <a:bodyPr/>
        <a:lstStyle/>
        <a:p>
          <a:endParaRPr lang="tr-TR"/>
        </a:p>
      </dgm:t>
    </dgm:pt>
    <dgm:pt modelId="{616F7278-63AA-4DB4-B98E-A0B2C4770B0E}" type="sibTrans" cxnId="{D2275C77-B69C-4041-A3D2-66C2BC459C20}">
      <dgm:prSet/>
      <dgm:spPr/>
      <dgm:t>
        <a:bodyPr/>
        <a:lstStyle/>
        <a:p>
          <a:endParaRPr lang="tr-TR"/>
        </a:p>
      </dgm:t>
    </dgm:pt>
    <dgm:pt modelId="{C363FCC9-C213-45E0-851D-594B81280214}">
      <dgm:prSet phldrT="[Metin]"/>
      <dgm:spPr/>
      <dgm:t>
        <a:bodyPr/>
        <a:lstStyle/>
        <a:p>
          <a:r>
            <a:rPr lang="tr-TR"/>
            <a:t>Amaç, Hedef ve Stratejilerin Belirlenmesi</a:t>
          </a:r>
        </a:p>
        <a:p>
          <a:r>
            <a:rPr lang="tr-TR"/>
            <a:t>(Stratejik Planın Oluşturulması)</a:t>
          </a:r>
        </a:p>
      </dgm:t>
    </dgm:pt>
    <dgm:pt modelId="{6103E7C7-CA45-40D4-80BC-B354A9881017}" type="parTrans" cxnId="{1342DACD-CCDD-4704-A3CE-73F3E509360D}">
      <dgm:prSet/>
      <dgm:spPr/>
      <dgm:t>
        <a:bodyPr/>
        <a:lstStyle/>
        <a:p>
          <a:endParaRPr lang="tr-TR"/>
        </a:p>
      </dgm:t>
    </dgm:pt>
    <dgm:pt modelId="{D4F521AF-85DD-457A-B649-66E4D21D2F55}" type="sibTrans" cxnId="{1342DACD-CCDD-4704-A3CE-73F3E509360D}">
      <dgm:prSet/>
      <dgm:spPr/>
      <dgm:t>
        <a:bodyPr/>
        <a:lstStyle/>
        <a:p>
          <a:endParaRPr lang="tr-TR"/>
        </a:p>
      </dgm:t>
    </dgm:pt>
    <dgm:pt modelId="{31D55AE9-6941-409B-B091-53BF2FF1F18A}">
      <dgm:prSet phldrT="[Metin]"/>
      <dgm:spPr/>
      <dgm:t>
        <a:bodyPr/>
        <a:lstStyle/>
        <a:p>
          <a:r>
            <a:rPr lang="tr-TR"/>
            <a:t>İzleme,Değerlendirme</a:t>
          </a:r>
        </a:p>
      </dgm:t>
    </dgm:pt>
    <dgm:pt modelId="{00C1674B-1D3D-49EB-B85E-4C06F16B81A2}" type="parTrans" cxnId="{02C101DA-C3B1-4C99-854E-7632431F0F5A}">
      <dgm:prSet/>
      <dgm:spPr/>
      <dgm:t>
        <a:bodyPr/>
        <a:lstStyle/>
        <a:p>
          <a:endParaRPr lang="tr-TR"/>
        </a:p>
      </dgm:t>
    </dgm:pt>
    <dgm:pt modelId="{ABBC7EAF-7925-4DB3-8F47-87627D2B4316}" type="sibTrans" cxnId="{02C101DA-C3B1-4C99-854E-7632431F0F5A}">
      <dgm:prSet/>
      <dgm:spPr/>
      <dgm:t>
        <a:bodyPr/>
        <a:lstStyle/>
        <a:p>
          <a:endParaRPr lang="tr-TR"/>
        </a:p>
      </dgm:t>
    </dgm:pt>
    <dgm:pt modelId="{B0D28A56-4B92-4A0E-90DC-3F042846E776}" type="pres">
      <dgm:prSet presAssocID="{26212DE7-6C52-494A-8B00-23C0733FFD2E}" presName="Name0" presStyleCnt="0">
        <dgm:presLayoutVars>
          <dgm:dir/>
          <dgm:resizeHandles val="exact"/>
        </dgm:presLayoutVars>
      </dgm:prSet>
      <dgm:spPr/>
      <dgm:t>
        <a:bodyPr/>
        <a:lstStyle/>
        <a:p>
          <a:endParaRPr lang="tr-TR"/>
        </a:p>
      </dgm:t>
    </dgm:pt>
    <dgm:pt modelId="{F68F5BE4-20E9-485F-8A02-C8F1FC8355B7}" type="pres">
      <dgm:prSet presAssocID="{7975EC58-71A8-405E-9E17-E70FE8A51973}" presName="Name5" presStyleLbl="vennNode1" presStyleIdx="0" presStyleCnt="5">
        <dgm:presLayoutVars>
          <dgm:bulletEnabled val="1"/>
        </dgm:presLayoutVars>
      </dgm:prSet>
      <dgm:spPr/>
      <dgm:t>
        <a:bodyPr/>
        <a:lstStyle/>
        <a:p>
          <a:endParaRPr lang="tr-TR"/>
        </a:p>
      </dgm:t>
    </dgm:pt>
    <dgm:pt modelId="{4EB43771-CF37-459F-BD03-D41976BADCB0}" type="pres">
      <dgm:prSet presAssocID="{37111183-532F-49C5-BA2C-5DAC913A9BC6}" presName="space" presStyleCnt="0"/>
      <dgm:spPr/>
    </dgm:pt>
    <dgm:pt modelId="{AE87F1C8-DBBC-46CA-A9DA-A0661376E9FB}" type="pres">
      <dgm:prSet presAssocID="{5B2F6F55-2688-4522-98EF-F2C05625325E}" presName="Name5" presStyleLbl="vennNode1" presStyleIdx="1" presStyleCnt="5">
        <dgm:presLayoutVars>
          <dgm:bulletEnabled val="1"/>
        </dgm:presLayoutVars>
      </dgm:prSet>
      <dgm:spPr/>
      <dgm:t>
        <a:bodyPr/>
        <a:lstStyle/>
        <a:p>
          <a:endParaRPr lang="tr-TR"/>
        </a:p>
      </dgm:t>
    </dgm:pt>
    <dgm:pt modelId="{0BCD749A-0825-4B45-902B-A2441ACBBAED}" type="pres">
      <dgm:prSet presAssocID="{EF1B9D31-6CEC-451C-9090-D80095727E82}" presName="space" presStyleCnt="0"/>
      <dgm:spPr/>
    </dgm:pt>
    <dgm:pt modelId="{B8EC0D03-EAFA-4497-93ED-264A5DD1A441}" type="pres">
      <dgm:prSet presAssocID="{D1CAB6AA-285F-42A5-8380-5C5CBC291D9C}" presName="Name5" presStyleLbl="vennNode1" presStyleIdx="2" presStyleCnt="5">
        <dgm:presLayoutVars>
          <dgm:bulletEnabled val="1"/>
        </dgm:presLayoutVars>
      </dgm:prSet>
      <dgm:spPr/>
      <dgm:t>
        <a:bodyPr/>
        <a:lstStyle/>
        <a:p>
          <a:endParaRPr lang="tr-TR"/>
        </a:p>
      </dgm:t>
    </dgm:pt>
    <dgm:pt modelId="{368590BA-1C68-4E1F-BF16-6BB3ED97A0D2}" type="pres">
      <dgm:prSet presAssocID="{616F7278-63AA-4DB4-B98E-A0B2C4770B0E}" presName="space" presStyleCnt="0"/>
      <dgm:spPr/>
    </dgm:pt>
    <dgm:pt modelId="{54CDF0DF-BC74-495A-9D6A-9323031C9225}" type="pres">
      <dgm:prSet presAssocID="{C363FCC9-C213-45E0-851D-594B81280214}" presName="Name5" presStyleLbl="vennNode1" presStyleIdx="3" presStyleCnt="5">
        <dgm:presLayoutVars>
          <dgm:bulletEnabled val="1"/>
        </dgm:presLayoutVars>
      </dgm:prSet>
      <dgm:spPr/>
      <dgm:t>
        <a:bodyPr/>
        <a:lstStyle/>
        <a:p>
          <a:endParaRPr lang="tr-TR"/>
        </a:p>
      </dgm:t>
    </dgm:pt>
    <dgm:pt modelId="{4A2B8EFB-48BA-448E-9419-7D0E63AD31C7}" type="pres">
      <dgm:prSet presAssocID="{D4F521AF-85DD-457A-B649-66E4D21D2F55}" presName="space" presStyleCnt="0"/>
      <dgm:spPr/>
    </dgm:pt>
    <dgm:pt modelId="{2A291EE5-EC0D-4140-A239-6C2229DF90C4}" type="pres">
      <dgm:prSet presAssocID="{31D55AE9-6941-409B-B091-53BF2FF1F18A}" presName="Name5" presStyleLbl="vennNode1" presStyleIdx="4" presStyleCnt="5">
        <dgm:presLayoutVars>
          <dgm:bulletEnabled val="1"/>
        </dgm:presLayoutVars>
      </dgm:prSet>
      <dgm:spPr/>
      <dgm:t>
        <a:bodyPr/>
        <a:lstStyle/>
        <a:p>
          <a:endParaRPr lang="tr-TR"/>
        </a:p>
      </dgm:t>
    </dgm:pt>
  </dgm:ptLst>
  <dgm:cxnLst>
    <dgm:cxn modelId="{DAEEA85E-31BD-446D-84E4-52912B20487E}" srcId="{26212DE7-6C52-494A-8B00-23C0733FFD2E}" destId="{7975EC58-71A8-405E-9E17-E70FE8A51973}" srcOrd="0" destOrd="0" parTransId="{657F25AB-4A8B-4073-B37D-0BFD4EB58D6F}" sibTransId="{37111183-532F-49C5-BA2C-5DAC913A9BC6}"/>
    <dgm:cxn modelId="{5F7260C2-E8E8-4836-93E6-ACEB1614A5A1}" srcId="{26212DE7-6C52-494A-8B00-23C0733FFD2E}" destId="{5B2F6F55-2688-4522-98EF-F2C05625325E}" srcOrd="1" destOrd="0" parTransId="{0667E9D3-B54C-4600-9686-CD787680CCB6}" sibTransId="{EF1B9D31-6CEC-451C-9090-D80095727E82}"/>
    <dgm:cxn modelId="{C114C6B8-18F2-4AE9-A07A-7C30B241B612}" type="presOf" srcId="{7975EC58-71A8-405E-9E17-E70FE8A51973}" destId="{F68F5BE4-20E9-485F-8A02-C8F1FC8355B7}" srcOrd="0" destOrd="0" presId="urn:microsoft.com/office/officeart/2005/8/layout/venn3"/>
    <dgm:cxn modelId="{A5C6A74E-5DCB-4200-A8C7-7E372A1E343E}" type="presOf" srcId="{26212DE7-6C52-494A-8B00-23C0733FFD2E}" destId="{B0D28A56-4B92-4A0E-90DC-3F042846E776}" srcOrd="0" destOrd="0" presId="urn:microsoft.com/office/officeart/2005/8/layout/venn3"/>
    <dgm:cxn modelId="{8EB4239B-7A37-4559-805E-30B706312B56}" type="presOf" srcId="{5B2F6F55-2688-4522-98EF-F2C05625325E}" destId="{AE87F1C8-DBBC-46CA-A9DA-A0661376E9FB}" srcOrd="0" destOrd="0" presId="urn:microsoft.com/office/officeart/2005/8/layout/venn3"/>
    <dgm:cxn modelId="{02C101DA-C3B1-4C99-854E-7632431F0F5A}" srcId="{26212DE7-6C52-494A-8B00-23C0733FFD2E}" destId="{31D55AE9-6941-409B-B091-53BF2FF1F18A}" srcOrd="4" destOrd="0" parTransId="{00C1674B-1D3D-49EB-B85E-4C06F16B81A2}" sibTransId="{ABBC7EAF-7925-4DB3-8F47-87627D2B4316}"/>
    <dgm:cxn modelId="{1342DACD-CCDD-4704-A3CE-73F3E509360D}" srcId="{26212DE7-6C52-494A-8B00-23C0733FFD2E}" destId="{C363FCC9-C213-45E0-851D-594B81280214}" srcOrd="3" destOrd="0" parTransId="{6103E7C7-CA45-40D4-80BC-B354A9881017}" sibTransId="{D4F521AF-85DD-457A-B649-66E4D21D2F55}"/>
    <dgm:cxn modelId="{3E6AF82D-4465-4A2C-8BF3-3CA40AD9C7C7}" type="presOf" srcId="{31D55AE9-6941-409B-B091-53BF2FF1F18A}" destId="{2A291EE5-EC0D-4140-A239-6C2229DF90C4}" srcOrd="0" destOrd="0" presId="urn:microsoft.com/office/officeart/2005/8/layout/venn3"/>
    <dgm:cxn modelId="{8A43C976-165E-419B-9F45-10567461E5FA}" type="presOf" srcId="{C363FCC9-C213-45E0-851D-594B81280214}" destId="{54CDF0DF-BC74-495A-9D6A-9323031C9225}" srcOrd="0" destOrd="0" presId="urn:microsoft.com/office/officeart/2005/8/layout/venn3"/>
    <dgm:cxn modelId="{362C1649-1524-4F91-8BBE-DCE8DA30AFCE}" type="presOf" srcId="{D1CAB6AA-285F-42A5-8380-5C5CBC291D9C}" destId="{B8EC0D03-EAFA-4497-93ED-264A5DD1A441}" srcOrd="0" destOrd="0" presId="urn:microsoft.com/office/officeart/2005/8/layout/venn3"/>
    <dgm:cxn modelId="{D2275C77-B69C-4041-A3D2-66C2BC459C20}" srcId="{26212DE7-6C52-494A-8B00-23C0733FFD2E}" destId="{D1CAB6AA-285F-42A5-8380-5C5CBC291D9C}" srcOrd="2" destOrd="0" parTransId="{FD9FCF75-FCAB-4FEE-B42E-46367A5B378D}" sibTransId="{616F7278-63AA-4DB4-B98E-A0B2C4770B0E}"/>
    <dgm:cxn modelId="{515145AB-1440-4E14-B8AF-DA84D72D8F4C}" type="presParOf" srcId="{B0D28A56-4B92-4A0E-90DC-3F042846E776}" destId="{F68F5BE4-20E9-485F-8A02-C8F1FC8355B7}" srcOrd="0" destOrd="0" presId="urn:microsoft.com/office/officeart/2005/8/layout/venn3"/>
    <dgm:cxn modelId="{0447FDEF-0B74-4BDE-8DDA-D5FD00AA808D}" type="presParOf" srcId="{B0D28A56-4B92-4A0E-90DC-3F042846E776}" destId="{4EB43771-CF37-459F-BD03-D41976BADCB0}" srcOrd="1" destOrd="0" presId="urn:microsoft.com/office/officeart/2005/8/layout/venn3"/>
    <dgm:cxn modelId="{D880E96E-3EDD-468E-B481-796AD37E4884}" type="presParOf" srcId="{B0D28A56-4B92-4A0E-90DC-3F042846E776}" destId="{AE87F1C8-DBBC-46CA-A9DA-A0661376E9FB}" srcOrd="2" destOrd="0" presId="urn:microsoft.com/office/officeart/2005/8/layout/venn3"/>
    <dgm:cxn modelId="{9418CBF1-F42A-4E51-A9C1-2337C37841E4}" type="presParOf" srcId="{B0D28A56-4B92-4A0E-90DC-3F042846E776}" destId="{0BCD749A-0825-4B45-902B-A2441ACBBAED}" srcOrd="3" destOrd="0" presId="urn:microsoft.com/office/officeart/2005/8/layout/venn3"/>
    <dgm:cxn modelId="{4E0B2466-1F06-4EA3-B6C1-FE73ADA71624}" type="presParOf" srcId="{B0D28A56-4B92-4A0E-90DC-3F042846E776}" destId="{B8EC0D03-EAFA-4497-93ED-264A5DD1A441}" srcOrd="4" destOrd="0" presId="urn:microsoft.com/office/officeart/2005/8/layout/venn3"/>
    <dgm:cxn modelId="{F247A9B0-16F6-4355-BA75-DE794439CC38}" type="presParOf" srcId="{B0D28A56-4B92-4A0E-90DC-3F042846E776}" destId="{368590BA-1C68-4E1F-BF16-6BB3ED97A0D2}" srcOrd="5" destOrd="0" presId="urn:microsoft.com/office/officeart/2005/8/layout/venn3"/>
    <dgm:cxn modelId="{9045483F-8FE7-4424-9B30-7A12DE10D1D7}" type="presParOf" srcId="{B0D28A56-4B92-4A0E-90DC-3F042846E776}" destId="{54CDF0DF-BC74-495A-9D6A-9323031C9225}" srcOrd="6" destOrd="0" presId="urn:microsoft.com/office/officeart/2005/8/layout/venn3"/>
    <dgm:cxn modelId="{7871E97D-FC14-4141-8A8D-1D67EBACA152}" type="presParOf" srcId="{B0D28A56-4B92-4A0E-90DC-3F042846E776}" destId="{4A2B8EFB-48BA-448E-9419-7D0E63AD31C7}" srcOrd="7" destOrd="0" presId="urn:microsoft.com/office/officeart/2005/8/layout/venn3"/>
    <dgm:cxn modelId="{491B8457-2F1B-45AA-9F12-8CFD6AAE1F4E}" type="presParOf" srcId="{B0D28A56-4B92-4A0E-90DC-3F042846E776}" destId="{2A291EE5-EC0D-4140-A239-6C2229DF90C4}" srcOrd="8" destOrd="0" presId="urn:microsoft.com/office/officeart/2005/8/layout/venn3"/>
  </dgm:cxnLst>
  <dgm:bg/>
  <dgm:whole/>
</dgm:dataModel>
</file>

<file path=word/diagrams/data2.xml><?xml version="1.0" encoding="utf-8"?>
<dgm:dataModel xmlns:dgm="http://schemas.openxmlformats.org/drawingml/2006/diagram" xmlns:a="http://schemas.openxmlformats.org/drawingml/2006/main">
  <dgm:ptLst>
    <dgm:pt modelId="{0A1F5007-546F-4B09-9AD8-093B08D917E3}"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tr-TR"/>
        </a:p>
      </dgm:t>
    </dgm:pt>
    <dgm:pt modelId="{13409BDA-3826-4B03-B9C2-BBF5230E2E20}">
      <dgm:prSet phldrT="[Metin]" custT="1"/>
      <dgm:spPr/>
      <dgm:t>
        <a:bodyPr/>
        <a:lstStyle/>
        <a:p>
          <a:r>
            <a:rPr lang="tr-TR" sz="1200"/>
            <a:t>Okul Yönetimi</a:t>
          </a:r>
        </a:p>
      </dgm:t>
    </dgm:pt>
    <dgm:pt modelId="{1BAA1951-FB3E-4431-B4EE-FB07FE7114B5}" type="parTrans" cxnId="{02184B8E-0E17-4657-A007-7B66D4F4B43D}">
      <dgm:prSet/>
      <dgm:spPr/>
      <dgm:t>
        <a:bodyPr/>
        <a:lstStyle/>
        <a:p>
          <a:endParaRPr lang="tr-TR" sz="1200"/>
        </a:p>
      </dgm:t>
    </dgm:pt>
    <dgm:pt modelId="{A9C72369-17B1-41CB-931F-7FCAE4CE9156}" type="sibTrans" cxnId="{02184B8E-0E17-4657-A007-7B66D4F4B43D}">
      <dgm:prSet/>
      <dgm:spPr/>
      <dgm:t>
        <a:bodyPr/>
        <a:lstStyle/>
        <a:p>
          <a:endParaRPr lang="tr-TR" sz="1200"/>
        </a:p>
      </dgm:t>
    </dgm:pt>
    <dgm:pt modelId="{58703507-F5FA-4056-8D2C-55C3F6D9B670}">
      <dgm:prSet phldrT="[Metin]" custT="1"/>
      <dgm:spPr/>
      <dgm:t>
        <a:bodyPr/>
        <a:lstStyle/>
        <a:p>
          <a:r>
            <a:rPr lang="tr-TR" sz="1200"/>
            <a:t>Hakan KORKUT</a:t>
          </a:r>
        </a:p>
      </dgm:t>
    </dgm:pt>
    <dgm:pt modelId="{82EFD5BA-DB55-4C01-9F3A-579DEA078354}" type="parTrans" cxnId="{24068586-B4EB-4F03-A147-3DDDB3194FFF}">
      <dgm:prSet/>
      <dgm:spPr/>
      <dgm:t>
        <a:bodyPr/>
        <a:lstStyle/>
        <a:p>
          <a:endParaRPr lang="tr-TR" sz="1200"/>
        </a:p>
      </dgm:t>
    </dgm:pt>
    <dgm:pt modelId="{CF1A231A-D8A3-4FF3-8797-23991C347DD3}" type="sibTrans" cxnId="{24068586-B4EB-4F03-A147-3DDDB3194FFF}">
      <dgm:prSet/>
      <dgm:spPr/>
      <dgm:t>
        <a:bodyPr/>
        <a:lstStyle/>
        <a:p>
          <a:endParaRPr lang="tr-TR" sz="1200"/>
        </a:p>
      </dgm:t>
    </dgm:pt>
    <dgm:pt modelId="{A4A0E5B2-5892-4887-9C07-95A2E5EE0430}">
      <dgm:prSet phldrT="[Metin]" custT="1"/>
      <dgm:spPr/>
      <dgm:t>
        <a:bodyPr/>
        <a:lstStyle/>
        <a:p>
          <a:r>
            <a:rPr lang="tr-TR" sz="1200"/>
            <a:t>Şıh Mehmet KOÇ</a:t>
          </a:r>
        </a:p>
      </dgm:t>
    </dgm:pt>
    <dgm:pt modelId="{8FB51994-0AFC-4D98-9EC9-8D9876699BE0}" type="parTrans" cxnId="{9A258192-8DCD-4AF8-BE0B-4039EBA7DC14}">
      <dgm:prSet/>
      <dgm:spPr/>
      <dgm:t>
        <a:bodyPr/>
        <a:lstStyle/>
        <a:p>
          <a:endParaRPr lang="tr-TR" sz="1200"/>
        </a:p>
      </dgm:t>
    </dgm:pt>
    <dgm:pt modelId="{A151BE84-0E68-42B4-8DFA-DA4C93A0ED00}" type="sibTrans" cxnId="{9A258192-8DCD-4AF8-BE0B-4039EBA7DC14}">
      <dgm:prSet/>
      <dgm:spPr/>
      <dgm:t>
        <a:bodyPr/>
        <a:lstStyle/>
        <a:p>
          <a:endParaRPr lang="tr-TR" sz="1200"/>
        </a:p>
      </dgm:t>
    </dgm:pt>
    <dgm:pt modelId="{378FB415-8881-487C-A161-9EB2A475EAD9}">
      <dgm:prSet phldrT="[Metin]" custT="1"/>
      <dgm:spPr/>
      <dgm:t>
        <a:bodyPr/>
        <a:lstStyle/>
        <a:p>
          <a:r>
            <a:rPr lang="tr-TR" sz="1200"/>
            <a:t>Psikolojik Danışma ve Rehberlik</a:t>
          </a:r>
        </a:p>
      </dgm:t>
    </dgm:pt>
    <dgm:pt modelId="{006EC530-B7F4-4A98-9D5E-AEA90B8E598B}" type="parTrans" cxnId="{99957AE6-192D-46BB-9617-DB7EEAA56F02}">
      <dgm:prSet/>
      <dgm:spPr/>
      <dgm:t>
        <a:bodyPr/>
        <a:lstStyle/>
        <a:p>
          <a:endParaRPr lang="tr-TR" sz="1200"/>
        </a:p>
      </dgm:t>
    </dgm:pt>
    <dgm:pt modelId="{E950A8A3-51B4-486A-8198-DBF2E91539DC}" type="sibTrans" cxnId="{99957AE6-192D-46BB-9617-DB7EEAA56F02}">
      <dgm:prSet/>
      <dgm:spPr/>
      <dgm:t>
        <a:bodyPr/>
        <a:lstStyle/>
        <a:p>
          <a:endParaRPr lang="tr-TR" sz="1200"/>
        </a:p>
      </dgm:t>
    </dgm:pt>
    <dgm:pt modelId="{152744CE-4A4C-43DE-84C5-FF7DD707444E}">
      <dgm:prSet phldrT="[Metin]" custT="1"/>
      <dgm:spPr/>
      <dgm:t>
        <a:bodyPr/>
        <a:lstStyle/>
        <a:p>
          <a:r>
            <a:rPr lang="tr-TR" sz="1200"/>
            <a:t>Meltem SARI</a:t>
          </a:r>
        </a:p>
      </dgm:t>
    </dgm:pt>
    <dgm:pt modelId="{8C0B03C5-216C-4121-B53F-0303ECA79C9D}" type="parTrans" cxnId="{E4C4D909-AE68-4B1E-9D15-1B665C066F81}">
      <dgm:prSet/>
      <dgm:spPr/>
      <dgm:t>
        <a:bodyPr/>
        <a:lstStyle/>
        <a:p>
          <a:endParaRPr lang="tr-TR" sz="1200"/>
        </a:p>
      </dgm:t>
    </dgm:pt>
    <dgm:pt modelId="{F692E5C0-70C4-4FE6-85D7-43BCFED9C75B}" type="sibTrans" cxnId="{E4C4D909-AE68-4B1E-9D15-1B665C066F81}">
      <dgm:prSet/>
      <dgm:spPr/>
      <dgm:t>
        <a:bodyPr/>
        <a:lstStyle/>
        <a:p>
          <a:endParaRPr lang="tr-TR" sz="1200"/>
        </a:p>
      </dgm:t>
    </dgm:pt>
    <dgm:pt modelId="{38196CE2-B005-4EEE-9989-5D2F2C80F442}">
      <dgm:prSet phldrT="[Metin]" custT="1"/>
      <dgm:spPr/>
      <dgm:t>
        <a:bodyPr/>
        <a:lstStyle/>
        <a:p>
          <a:r>
            <a:rPr lang="tr-TR" sz="1200"/>
            <a:t>Öğretmenlerimiz</a:t>
          </a:r>
        </a:p>
      </dgm:t>
    </dgm:pt>
    <dgm:pt modelId="{EE17B0CB-9C54-4FE8-B42F-B0FBC1B31B7D}" type="parTrans" cxnId="{CA77D987-A6B3-4533-AEEE-F78E5CF79650}">
      <dgm:prSet/>
      <dgm:spPr/>
      <dgm:t>
        <a:bodyPr/>
        <a:lstStyle/>
        <a:p>
          <a:endParaRPr lang="tr-TR" sz="1200"/>
        </a:p>
      </dgm:t>
    </dgm:pt>
    <dgm:pt modelId="{09B53E5B-E73B-4672-ABE2-16296D1646DA}" type="sibTrans" cxnId="{CA77D987-A6B3-4533-AEEE-F78E5CF79650}">
      <dgm:prSet/>
      <dgm:spPr/>
      <dgm:t>
        <a:bodyPr/>
        <a:lstStyle/>
        <a:p>
          <a:endParaRPr lang="tr-TR" sz="1200"/>
        </a:p>
      </dgm:t>
    </dgm:pt>
    <dgm:pt modelId="{7802E0B8-7EE2-4D2F-8BFE-584C8175252B}">
      <dgm:prSet phldrT="[Metin]" custT="1"/>
      <dgm:spPr/>
      <dgm:t>
        <a:bodyPr/>
        <a:lstStyle/>
        <a:p>
          <a:r>
            <a:rPr lang="tr-TR" sz="1200"/>
            <a:t>İlkokul Öğretmenleri</a:t>
          </a:r>
        </a:p>
      </dgm:t>
    </dgm:pt>
    <dgm:pt modelId="{9D9B7C93-947C-46F4-89C4-D1F6872D48FC}" type="parTrans" cxnId="{A3829FD1-AB1F-4ABE-90EA-0C3351AA17BF}">
      <dgm:prSet/>
      <dgm:spPr/>
      <dgm:t>
        <a:bodyPr/>
        <a:lstStyle/>
        <a:p>
          <a:endParaRPr lang="tr-TR" sz="1200"/>
        </a:p>
      </dgm:t>
    </dgm:pt>
    <dgm:pt modelId="{8DC711AD-0705-4558-B90A-AADB566D08BD}" type="sibTrans" cxnId="{A3829FD1-AB1F-4ABE-90EA-0C3351AA17BF}">
      <dgm:prSet/>
      <dgm:spPr/>
      <dgm:t>
        <a:bodyPr/>
        <a:lstStyle/>
        <a:p>
          <a:endParaRPr lang="tr-TR" sz="1200"/>
        </a:p>
      </dgm:t>
    </dgm:pt>
    <dgm:pt modelId="{170452B4-E8F6-46B8-990F-E82207B2706F}">
      <dgm:prSet phldrT="[Metin]" custT="1"/>
      <dgm:spPr/>
      <dgm:t>
        <a:bodyPr/>
        <a:lstStyle/>
        <a:p>
          <a:r>
            <a:rPr lang="tr-TR" sz="1200"/>
            <a:t>Ortaokul Öğretmenleri</a:t>
          </a:r>
        </a:p>
      </dgm:t>
    </dgm:pt>
    <dgm:pt modelId="{E223821A-B4FE-400A-84A2-D3837A558C17}" type="parTrans" cxnId="{A1CD8BFB-9A8F-4C76-A544-1ADCC9F6489A}">
      <dgm:prSet/>
      <dgm:spPr/>
      <dgm:t>
        <a:bodyPr/>
        <a:lstStyle/>
        <a:p>
          <a:endParaRPr lang="tr-TR" sz="1200"/>
        </a:p>
      </dgm:t>
    </dgm:pt>
    <dgm:pt modelId="{1CB55717-224E-48F3-B6FB-2C8C63622265}" type="sibTrans" cxnId="{A1CD8BFB-9A8F-4C76-A544-1ADCC9F6489A}">
      <dgm:prSet/>
      <dgm:spPr/>
      <dgm:t>
        <a:bodyPr/>
        <a:lstStyle/>
        <a:p>
          <a:endParaRPr lang="tr-TR" sz="1200"/>
        </a:p>
      </dgm:t>
    </dgm:pt>
    <dgm:pt modelId="{6DD38F2C-3522-418F-B31E-0C99B729A855}" type="pres">
      <dgm:prSet presAssocID="{0A1F5007-546F-4B09-9AD8-093B08D917E3}" presName="Name0" presStyleCnt="0">
        <dgm:presLayoutVars>
          <dgm:dir/>
          <dgm:animLvl val="lvl"/>
          <dgm:resizeHandles val="exact"/>
        </dgm:presLayoutVars>
      </dgm:prSet>
      <dgm:spPr/>
      <dgm:t>
        <a:bodyPr/>
        <a:lstStyle/>
        <a:p>
          <a:endParaRPr lang="tr-TR"/>
        </a:p>
      </dgm:t>
    </dgm:pt>
    <dgm:pt modelId="{A08688C2-B5BB-418A-BBC5-1C2441102BA5}" type="pres">
      <dgm:prSet presAssocID="{38196CE2-B005-4EEE-9989-5D2F2C80F442}" presName="boxAndChildren" presStyleCnt="0"/>
      <dgm:spPr/>
    </dgm:pt>
    <dgm:pt modelId="{A18C5CCC-9319-4ED5-A8A7-D863D41BCE17}" type="pres">
      <dgm:prSet presAssocID="{38196CE2-B005-4EEE-9989-5D2F2C80F442}" presName="parentTextBox" presStyleLbl="node1" presStyleIdx="0" presStyleCnt="3"/>
      <dgm:spPr/>
      <dgm:t>
        <a:bodyPr/>
        <a:lstStyle/>
        <a:p>
          <a:endParaRPr lang="tr-TR"/>
        </a:p>
      </dgm:t>
    </dgm:pt>
    <dgm:pt modelId="{3E6772D7-F532-4842-8484-2E9F838EBBD0}" type="pres">
      <dgm:prSet presAssocID="{38196CE2-B005-4EEE-9989-5D2F2C80F442}" presName="entireBox" presStyleLbl="node1" presStyleIdx="0" presStyleCnt="3"/>
      <dgm:spPr/>
      <dgm:t>
        <a:bodyPr/>
        <a:lstStyle/>
        <a:p>
          <a:endParaRPr lang="tr-TR"/>
        </a:p>
      </dgm:t>
    </dgm:pt>
    <dgm:pt modelId="{E2CDFF2A-C170-4FBB-BCE9-E0197558E246}" type="pres">
      <dgm:prSet presAssocID="{38196CE2-B005-4EEE-9989-5D2F2C80F442}" presName="descendantBox" presStyleCnt="0"/>
      <dgm:spPr/>
    </dgm:pt>
    <dgm:pt modelId="{FB2B8983-A1A6-4070-B990-97D95F121245}" type="pres">
      <dgm:prSet presAssocID="{7802E0B8-7EE2-4D2F-8BFE-584C8175252B}" presName="childTextBox" presStyleLbl="fgAccFollowNode1" presStyleIdx="0" presStyleCnt="5">
        <dgm:presLayoutVars>
          <dgm:bulletEnabled val="1"/>
        </dgm:presLayoutVars>
      </dgm:prSet>
      <dgm:spPr/>
      <dgm:t>
        <a:bodyPr/>
        <a:lstStyle/>
        <a:p>
          <a:endParaRPr lang="tr-TR"/>
        </a:p>
      </dgm:t>
    </dgm:pt>
    <dgm:pt modelId="{4C9DCF43-C74B-4A5E-86B8-3F8AA81582C9}" type="pres">
      <dgm:prSet presAssocID="{170452B4-E8F6-46B8-990F-E82207B2706F}" presName="childTextBox" presStyleLbl="fgAccFollowNode1" presStyleIdx="1" presStyleCnt="5">
        <dgm:presLayoutVars>
          <dgm:bulletEnabled val="1"/>
        </dgm:presLayoutVars>
      </dgm:prSet>
      <dgm:spPr/>
      <dgm:t>
        <a:bodyPr/>
        <a:lstStyle/>
        <a:p>
          <a:endParaRPr lang="tr-TR"/>
        </a:p>
      </dgm:t>
    </dgm:pt>
    <dgm:pt modelId="{52E6A1CF-2FA7-4C6F-95DC-3CF5E2868C79}" type="pres">
      <dgm:prSet presAssocID="{E950A8A3-51B4-486A-8198-DBF2E91539DC}" presName="sp" presStyleCnt="0"/>
      <dgm:spPr/>
    </dgm:pt>
    <dgm:pt modelId="{E5226918-5EA7-4991-80C8-8EA4900315BA}" type="pres">
      <dgm:prSet presAssocID="{378FB415-8881-487C-A161-9EB2A475EAD9}" presName="arrowAndChildren" presStyleCnt="0"/>
      <dgm:spPr/>
    </dgm:pt>
    <dgm:pt modelId="{239160B5-F12F-4226-86FE-2F5B897042A0}" type="pres">
      <dgm:prSet presAssocID="{378FB415-8881-487C-A161-9EB2A475EAD9}" presName="parentTextArrow" presStyleLbl="node1" presStyleIdx="0" presStyleCnt="3"/>
      <dgm:spPr/>
      <dgm:t>
        <a:bodyPr/>
        <a:lstStyle/>
        <a:p>
          <a:endParaRPr lang="tr-TR"/>
        </a:p>
      </dgm:t>
    </dgm:pt>
    <dgm:pt modelId="{85DC4E43-7BCF-48E8-85A5-BD77DE061527}" type="pres">
      <dgm:prSet presAssocID="{378FB415-8881-487C-A161-9EB2A475EAD9}" presName="arrow" presStyleLbl="node1" presStyleIdx="1" presStyleCnt="3"/>
      <dgm:spPr/>
      <dgm:t>
        <a:bodyPr/>
        <a:lstStyle/>
        <a:p>
          <a:endParaRPr lang="tr-TR"/>
        </a:p>
      </dgm:t>
    </dgm:pt>
    <dgm:pt modelId="{D4D24986-35DF-4C56-9840-1246DFF97988}" type="pres">
      <dgm:prSet presAssocID="{378FB415-8881-487C-A161-9EB2A475EAD9}" presName="descendantArrow" presStyleCnt="0"/>
      <dgm:spPr/>
    </dgm:pt>
    <dgm:pt modelId="{8942E69C-5412-496E-9B55-80B7BF8B3CF2}" type="pres">
      <dgm:prSet presAssocID="{152744CE-4A4C-43DE-84C5-FF7DD707444E}" presName="childTextArrow" presStyleLbl="fgAccFollowNode1" presStyleIdx="2" presStyleCnt="5">
        <dgm:presLayoutVars>
          <dgm:bulletEnabled val="1"/>
        </dgm:presLayoutVars>
      </dgm:prSet>
      <dgm:spPr/>
      <dgm:t>
        <a:bodyPr/>
        <a:lstStyle/>
        <a:p>
          <a:endParaRPr lang="tr-TR"/>
        </a:p>
      </dgm:t>
    </dgm:pt>
    <dgm:pt modelId="{DCCCA749-EBD1-4552-899E-46E7EBCE1A90}" type="pres">
      <dgm:prSet presAssocID="{A9C72369-17B1-41CB-931F-7FCAE4CE9156}" presName="sp" presStyleCnt="0"/>
      <dgm:spPr/>
    </dgm:pt>
    <dgm:pt modelId="{F74D76C9-BEC4-459A-8B12-5C8E47ABD60C}" type="pres">
      <dgm:prSet presAssocID="{13409BDA-3826-4B03-B9C2-BBF5230E2E20}" presName="arrowAndChildren" presStyleCnt="0"/>
      <dgm:spPr/>
    </dgm:pt>
    <dgm:pt modelId="{191AC6DE-C1BF-423E-96D0-5F3DC5FDFF91}" type="pres">
      <dgm:prSet presAssocID="{13409BDA-3826-4B03-B9C2-BBF5230E2E20}" presName="parentTextArrow" presStyleLbl="node1" presStyleIdx="1" presStyleCnt="3"/>
      <dgm:spPr/>
      <dgm:t>
        <a:bodyPr/>
        <a:lstStyle/>
        <a:p>
          <a:endParaRPr lang="tr-TR"/>
        </a:p>
      </dgm:t>
    </dgm:pt>
    <dgm:pt modelId="{D7DC182F-26F7-42AF-94BC-8D5920FD1869}" type="pres">
      <dgm:prSet presAssocID="{13409BDA-3826-4B03-B9C2-BBF5230E2E20}" presName="arrow" presStyleLbl="node1" presStyleIdx="2" presStyleCnt="3" custLinFactNeighborY="-40583"/>
      <dgm:spPr/>
      <dgm:t>
        <a:bodyPr/>
        <a:lstStyle/>
        <a:p>
          <a:endParaRPr lang="tr-TR"/>
        </a:p>
      </dgm:t>
    </dgm:pt>
    <dgm:pt modelId="{AB9AB8AD-7CA1-4240-9618-5B9681BF0C8A}" type="pres">
      <dgm:prSet presAssocID="{13409BDA-3826-4B03-B9C2-BBF5230E2E20}" presName="descendantArrow" presStyleCnt="0"/>
      <dgm:spPr/>
    </dgm:pt>
    <dgm:pt modelId="{846896B5-9A39-438A-BFE5-029D99946B0D}" type="pres">
      <dgm:prSet presAssocID="{58703507-F5FA-4056-8D2C-55C3F6D9B670}" presName="childTextArrow" presStyleLbl="fgAccFollowNode1" presStyleIdx="3" presStyleCnt="5">
        <dgm:presLayoutVars>
          <dgm:bulletEnabled val="1"/>
        </dgm:presLayoutVars>
      </dgm:prSet>
      <dgm:spPr/>
      <dgm:t>
        <a:bodyPr/>
        <a:lstStyle/>
        <a:p>
          <a:endParaRPr lang="tr-TR"/>
        </a:p>
      </dgm:t>
    </dgm:pt>
    <dgm:pt modelId="{37A2FD0F-8785-4A0D-B1ED-DD1C982E3AF5}" type="pres">
      <dgm:prSet presAssocID="{A4A0E5B2-5892-4887-9C07-95A2E5EE0430}" presName="childTextArrow" presStyleLbl="fgAccFollowNode1" presStyleIdx="4" presStyleCnt="5">
        <dgm:presLayoutVars>
          <dgm:bulletEnabled val="1"/>
        </dgm:presLayoutVars>
      </dgm:prSet>
      <dgm:spPr/>
      <dgm:t>
        <a:bodyPr/>
        <a:lstStyle/>
        <a:p>
          <a:endParaRPr lang="tr-TR"/>
        </a:p>
      </dgm:t>
    </dgm:pt>
  </dgm:ptLst>
  <dgm:cxnLst>
    <dgm:cxn modelId="{A31F715D-C5EE-47B0-8D60-FED1C2741E1E}" type="presOf" srcId="{58703507-F5FA-4056-8D2C-55C3F6D9B670}" destId="{846896B5-9A39-438A-BFE5-029D99946B0D}" srcOrd="0" destOrd="0" presId="urn:microsoft.com/office/officeart/2005/8/layout/process4"/>
    <dgm:cxn modelId="{02184B8E-0E17-4657-A007-7B66D4F4B43D}" srcId="{0A1F5007-546F-4B09-9AD8-093B08D917E3}" destId="{13409BDA-3826-4B03-B9C2-BBF5230E2E20}" srcOrd="0" destOrd="0" parTransId="{1BAA1951-FB3E-4431-B4EE-FB07FE7114B5}" sibTransId="{A9C72369-17B1-41CB-931F-7FCAE4CE9156}"/>
    <dgm:cxn modelId="{E4C4D909-AE68-4B1E-9D15-1B665C066F81}" srcId="{378FB415-8881-487C-A161-9EB2A475EAD9}" destId="{152744CE-4A4C-43DE-84C5-FF7DD707444E}" srcOrd="0" destOrd="0" parTransId="{8C0B03C5-216C-4121-B53F-0303ECA79C9D}" sibTransId="{F692E5C0-70C4-4FE6-85D7-43BCFED9C75B}"/>
    <dgm:cxn modelId="{CA77D987-A6B3-4533-AEEE-F78E5CF79650}" srcId="{0A1F5007-546F-4B09-9AD8-093B08D917E3}" destId="{38196CE2-B005-4EEE-9989-5D2F2C80F442}" srcOrd="2" destOrd="0" parTransId="{EE17B0CB-9C54-4FE8-B42F-B0FBC1B31B7D}" sibTransId="{09B53E5B-E73B-4672-ABE2-16296D1646DA}"/>
    <dgm:cxn modelId="{9A258192-8DCD-4AF8-BE0B-4039EBA7DC14}" srcId="{13409BDA-3826-4B03-B9C2-BBF5230E2E20}" destId="{A4A0E5B2-5892-4887-9C07-95A2E5EE0430}" srcOrd="1" destOrd="0" parTransId="{8FB51994-0AFC-4D98-9EC9-8D9876699BE0}" sibTransId="{A151BE84-0E68-42B4-8DFA-DA4C93A0ED00}"/>
    <dgm:cxn modelId="{510A91CD-4043-48F6-9A2B-7E9184671A95}" type="presOf" srcId="{38196CE2-B005-4EEE-9989-5D2F2C80F442}" destId="{A18C5CCC-9319-4ED5-A8A7-D863D41BCE17}" srcOrd="0" destOrd="0" presId="urn:microsoft.com/office/officeart/2005/8/layout/process4"/>
    <dgm:cxn modelId="{54E66CD9-8D5C-4EB6-8F22-6DA8A0A48BD4}" type="presOf" srcId="{A4A0E5B2-5892-4887-9C07-95A2E5EE0430}" destId="{37A2FD0F-8785-4A0D-B1ED-DD1C982E3AF5}" srcOrd="0" destOrd="0" presId="urn:microsoft.com/office/officeart/2005/8/layout/process4"/>
    <dgm:cxn modelId="{24068586-B4EB-4F03-A147-3DDDB3194FFF}" srcId="{13409BDA-3826-4B03-B9C2-BBF5230E2E20}" destId="{58703507-F5FA-4056-8D2C-55C3F6D9B670}" srcOrd="0" destOrd="0" parTransId="{82EFD5BA-DB55-4C01-9F3A-579DEA078354}" sibTransId="{CF1A231A-D8A3-4FF3-8797-23991C347DD3}"/>
    <dgm:cxn modelId="{DDEE7A28-BA9B-4AE4-A92E-76C50BCFAD95}" type="presOf" srcId="{38196CE2-B005-4EEE-9989-5D2F2C80F442}" destId="{3E6772D7-F532-4842-8484-2E9F838EBBD0}" srcOrd="1" destOrd="0" presId="urn:microsoft.com/office/officeart/2005/8/layout/process4"/>
    <dgm:cxn modelId="{99957AE6-192D-46BB-9617-DB7EEAA56F02}" srcId="{0A1F5007-546F-4B09-9AD8-093B08D917E3}" destId="{378FB415-8881-487C-A161-9EB2A475EAD9}" srcOrd="1" destOrd="0" parTransId="{006EC530-B7F4-4A98-9D5E-AEA90B8E598B}" sibTransId="{E950A8A3-51B4-486A-8198-DBF2E91539DC}"/>
    <dgm:cxn modelId="{298FC4A1-891B-4956-8DB1-EB1A286C979F}" type="presOf" srcId="{378FB415-8881-487C-A161-9EB2A475EAD9}" destId="{85DC4E43-7BCF-48E8-85A5-BD77DE061527}" srcOrd="1" destOrd="0" presId="urn:microsoft.com/office/officeart/2005/8/layout/process4"/>
    <dgm:cxn modelId="{FF2EDD25-B4F4-4781-BD74-BBFAD3D27627}" type="presOf" srcId="{13409BDA-3826-4B03-B9C2-BBF5230E2E20}" destId="{D7DC182F-26F7-42AF-94BC-8D5920FD1869}" srcOrd="1" destOrd="0" presId="urn:microsoft.com/office/officeart/2005/8/layout/process4"/>
    <dgm:cxn modelId="{D63C2707-B9CC-45C2-AFDB-FE1AA2B11F1F}" type="presOf" srcId="{7802E0B8-7EE2-4D2F-8BFE-584C8175252B}" destId="{FB2B8983-A1A6-4070-B990-97D95F121245}" srcOrd="0" destOrd="0" presId="urn:microsoft.com/office/officeart/2005/8/layout/process4"/>
    <dgm:cxn modelId="{164076A7-4450-463A-B66F-364EB1BD341A}" type="presOf" srcId="{13409BDA-3826-4B03-B9C2-BBF5230E2E20}" destId="{191AC6DE-C1BF-423E-96D0-5F3DC5FDFF91}" srcOrd="0" destOrd="0" presId="urn:microsoft.com/office/officeart/2005/8/layout/process4"/>
    <dgm:cxn modelId="{A3829FD1-AB1F-4ABE-90EA-0C3351AA17BF}" srcId="{38196CE2-B005-4EEE-9989-5D2F2C80F442}" destId="{7802E0B8-7EE2-4D2F-8BFE-584C8175252B}" srcOrd="0" destOrd="0" parTransId="{9D9B7C93-947C-46F4-89C4-D1F6872D48FC}" sibTransId="{8DC711AD-0705-4558-B90A-AADB566D08BD}"/>
    <dgm:cxn modelId="{1D7FC234-5691-469C-A72E-804E09423300}" type="presOf" srcId="{0A1F5007-546F-4B09-9AD8-093B08D917E3}" destId="{6DD38F2C-3522-418F-B31E-0C99B729A855}" srcOrd="0" destOrd="0" presId="urn:microsoft.com/office/officeart/2005/8/layout/process4"/>
    <dgm:cxn modelId="{75AF2627-D860-42D8-A33A-19CC4D09B25A}" type="presOf" srcId="{170452B4-E8F6-46B8-990F-E82207B2706F}" destId="{4C9DCF43-C74B-4A5E-86B8-3F8AA81582C9}" srcOrd="0" destOrd="0" presId="urn:microsoft.com/office/officeart/2005/8/layout/process4"/>
    <dgm:cxn modelId="{A1CD8BFB-9A8F-4C76-A544-1ADCC9F6489A}" srcId="{38196CE2-B005-4EEE-9989-5D2F2C80F442}" destId="{170452B4-E8F6-46B8-990F-E82207B2706F}" srcOrd="1" destOrd="0" parTransId="{E223821A-B4FE-400A-84A2-D3837A558C17}" sibTransId="{1CB55717-224E-48F3-B6FB-2C8C63622265}"/>
    <dgm:cxn modelId="{A4939F40-4DD4-47E3-BE36-DF380EF51278}" type="presOf" srcId="{152744CE-4A4C-43DE-84C5-FF7DD707444E}" destId="{8942E69C-5412-496E-9B55-80B7BF8B3CF2}" srcOrd="0" destOrd="0" presId="urn:microsoft.com/office/officeart/2005/8/layout/process4"/>
    <dgm:cxn modelId="{F99E8F68-2AA2-4A4E-9011-32D58765F59D}" type="presOf" srcId="{378FB415-8881-487C-A161-9EB2A475EAD9}" destId="{239160B5-F12F-4226-86FE-2F5B897042A0}" srcOrd="0" destOrd="0" presId="urn:microsoft.com/office/officeart/2005/8/layout/process4"/>
    <dgm:cxn modelId="{D5327C30-6DF5-499D-8FF6-AB7E7071F3E5}" type="presParOf" srcId="{6DD38F2C-3522-418F-B31E-0C99B729A855}" destId="{A08688C2-B5BB-418A-BBC5-1C2441102BA5}" srcOrd="0" destOrd="0" presId="urn:microsoft.com/office/officeart/2005/8/layout/process4"/>
    <dgm:cxn modelId="{F448BEFF-913B-46F6-8788-40EC6F52F613}" type="presParOf" srcId="{A08688C2-B5BB-418A-BBC5-1C2441102BA5}" destId="{A18C5CCC-9319-4ED5-A8A7-D863D41BCE17}" srcOrd="0" destOrd="0" presId="urn:microsoft.com/office/officeart/2005/8/layout/process4"/>
    <dgm:cxn modelId="{090CDCE7-C87F-4D0D-BE72-3D1049C58FA0}" type="presParOf" srcId="{A08688C2-B5BB-418A-BBC5-1C2441102BA5}" destId="{3E6772D7-F532-4842-8484-2E9F838EBBD0}" srcOrd="1" destOrd="0" presId="urn:microsoft.com/office/officeart/2005/8/layout/process4"/>
    <dgm:cxn modelId="{185DA508-230D-44E7-A67B-470F38ED9031}" type="presParOf" srcId="{A08688C2-B5BB-418A-BBC5-1C2441102BA5}" destId="{E2CDFF2A-C170-4FBB-BCE9-E0197558E246}" srcOrd="2" destOrd="0" presId="urn:microsoft.com/office/officeart/2005/8/layout/process4"/>
    <dgm:cxn modelId="{6385B5AA-D3A1-4C24-8285-5C0D1858670A}" type="presParOf" srcId="{E2CDFF2A-C170-4FBB-BCE9-E0197558E246}" destId="{FB2B8983-A1A6-4070-B990-97D95F121245}" srcOrd="0" destOrd="0" presId="urn:microsoft.com/office/officeart/2005/8/layout/process4"/>
    <dgm:cxn modelId="{DB61AA32-78BF-4483-BE6F-4936A797F6F7}" type="presParOf" srcId="{E2CDFF2A-C170-4FBB-BCE9-E0197558E246}" destId="{4C9DCF43-C74B-4A5E-86B8-3F8AA81582C9}" srcOrd="1" destOrd="0" presId="urn:microsoft.com/office/officeart/2005/8/layout/process4"/>
    <dgm:cxn modelId="{DDF9E852-7094-4CDF-88AE-C39B45BC38E9}" type="presParOf" srcId="{6DD38F2C-3522-418F-B31E-0C99B729A855}" destId="{52E6A1CF-2FA7-4C6F-95DC-3CF5E2868C79}" srcOrd="1" destOrd="0" presId="urn:microsoft.com/office/officeart/2005/8/layout/process4"/>
    <dgm:cxn modelId="{6C4F0721-A6C8-46F8-8FA8-C3B4D09FB567}" type="presParOf" srcId="{6DD38F2C-3522-418F-B31E-0C99B729A855}" destId="{E5226918-5EA7-4991-80C8-8EA4900315BA}" srcOrd="2" destOrd="0" presId="urn:microsoft.com/office/officeart/2005/8/layout/process4"/>
    <dgm:cxn modelId="{BDE083B6-0A5A-4FB5-9318-B4D69774BFF9}" type="presParOf" srcId="{E5226918-5EA7-4991-80C8-8EA4900315BA}" destId="{239160B5-F12F-4226-86FE-2F5B897042A0}" srcOrd="0" destOrd="0" presId="urn:microsoft.com/office/officeart/2005/8/layout/process4"/>
    <dgm:cxn modelId="{DE8F40CD-969D-4971-A679-BA58E40D4634}" type="presParOf" srcId="{E5226918-5EA7-4991-80C8-8EA4900315BA}" destId="{85DC4E43-7BCF-48E8-85A5-BD77DE061527}" srcOrd="1" destOrd="0" presId="urn:microsoft.com/office/officeart/2005/8/layout/process4"/>
    <dgm:cxn modelId="{EF666397-9E54-435E-816E-CF1E9964409C}" type="presParOf" srcId="{E5226918-5EA7-4991-80C8-8EA4900315BA}" destId="{D4D24986-35DF-4C56-9840-1246DFF97988}" srcOrd="2" destOrd="0" presId="urn:microsoft.com/office/officeart/2005/8/layout/process4"/>
    <dgm:cxn modelId="{9BF87F40-A656-4CFA-993F-43E49751A7D3}" type="presParOf" srcId="{D4D24986-35DF-4C56-9840-1246DFF97988}" destId="{8942E69C-5412-496E-9B55-80B7BF8B3CF2}" srcOrd="0" destOrd="0" presId="urn:microsoft.com/office/officeart/2005/8/layout/process4"/>
    <dgm:cxn modelId="{C059B4EC-B06C-40DB-A9E8-DB83CDF6ED7A}" type="presParOf" srcId="{6DD38F2C-3522-418F-B31E-0C99B729A855}" destId="{DCCCA749-EBD1-4552-899E-46E7EBCE1A90}" srcOrd="3" destOrd="0" presId="urn:microsoft.com/office/officeart/2005/8/layout/process4"/>
    <dgm:cxn modelId="{10DA7348-BE74-4728-924B-1CB6110A9017}" type="presParOf" srcId="{6DD38F2C-3522-418F-B31E-0C99B729A855}" destId="{F74D76C9-BEC4-459A-8B12-5C8E47ABD60C}" srcOrd="4" destOrd="0" presId="urn:microsoft.com/office/officeart/2005/8/layout/process4"/>
    <dgm:cxn modelId="{C5636A11-00B7-44A8-A2AF-E06CB25E6E28}" type="presParOf" srcId="{F74D76C9-BEC4-459A-8B12-5C8E47ABD60C}" destId="{191AC6DE-C1BF-423E-96D0-5F3DC5FDFF91}" srcOrd="0" destOrd="0" presId="urn:microsoft.com/office/officeart/2005/8/layout/process4"/>
    <dgm:cxn modelId="{EE2F00BC-5A56-48A1-88EA-30E60610F7E3}" type="presParOf" srcId="{F74D76C9-BEC4-459A-8B12-5C8E47ABD60C}" destId="{D7DC182F-26F7-42AF-94BC-8D5920FD1869}" srcOrd="1" destOrd="0" presId="urn:microsoft.com/office/officeart/2005/8/layout/process4"/>
    <dgm:cxn modelId="{DAB1E080-40E4-40CC-821A-DE9EB42FCC62}" type="presParOf" srcId="{F74D76C9-BEC4-459A-8B12-5C8E47ABD60C}" destId="{AB9AB8AD-7CA1-4240-9618-5B9681BF0C8A}" srcOrd="2" destOrd="0" presId="urn:microsoft.com/office/officeart/2005/8/layout/process4"/>
    <dgm:cxn modelId="{7DFE9D91-B06C-4898-B1DA-F2CEB8CD50D8}" type="presParOf" srcId="{AB9AB8AD-7CA1-4240-9618-5B9681BF0C8A}" destId="{846896B5-9A39-438A-BFE5-029D99946B0D}" srcOrd="0" destOrd="0" presId="urn:microsoft.com/office/officeart/2005/8/layout/process4"/>
    <dgm:cxn modelId="{074B682C-741D-4489-850C-48E4928737F2}" type="presParOf" srcId="{AB9AB8AD-7CA1-4240-9618-5B9681BF0C8A}" destId="{37A2FD0F-8785-4A0D-B1ED-DD1C982E3AF5}" srcOrd="1" destOrd="0" presId="urn:microsoft.com/office/officeart/2005/8/layout/process4"/>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8F5BE4-20E9-485F-8A02-C8F1FC8355B7}">
      <dsp:nvSpPr>
        <dsp:cNvPr id="0" name=""/>
        <dsp:cNvSpPr/>
      </dsp:nvSpPr>
      <dsp:spPr>
        <a:xfrm>
          <a:off x="844" y="777168"/>
          <a:ext cx="1646062" cy="16460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0588" tIns="10160" rIns="90588" bIns="10160" numCol="1" spcCol="1270" anchor="ctr" anchorCtr="0">
          <a:noAutofit/>
        </a:bodyPr>
        <a:lstStyle/>
        <a:p>
          <a:pPr lvl="0" algn="ctr" defTabSz="355600">
            <a:lnSpc>
              <a:spcPct val="90000"/>
            </a:lnSpc>
            <a:spcBef>
              <a:spcPct val="0"/>
            </a:spcBef>
            <a:spcAft>
              <a:spcPct val="35000"/>
            </a:spcAft>
          </a:pPr>
          <a:r>
            <a:rPr lang="tr-TR" sz="800" kern="1200"/>
            <a:t>Hazırlık Süreci(Staratejik Planlama Ekibin Oluşturulması)</a:t>
          </a:r>
        </a:p>
      </dsp:txBody>
      <dsp:txXfrm>
        <a:off x="844" y="777168"/>
        <a:ext cx="1646062" cy="1646062"/>
      </dsp:txXfrm>
    </dsp:sp>
    <dsp:sp modelId="{AE87F1C8-DBBC-46CA-A9DA-A0661376E9FB}">
      <dsp:nvSpPr>
        <dsp:cNvPr id="0" name=""/>
        <dsp:cNvSpPr/>
      </dsp:nvSpPr>
      <dsp:spPr>
        <a:xfrm>
          <a:off x="1317693" y="777168"/>
          <a:ext cx="1646062" cy="16460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0588" tIns="10160" rIns="90588" bIns="10160" numCol="1" spcCol="1270" anchor="ctr" anchorCtr="0">
          <a:noAutofit/>
        </a:bodyPr>
        <a:lstStyle/>
        <a:p>
          <a:pPr lvl="0" algn="ctr" defTabSz="355600">
            <a:lnSpc>
              <a:spcPct val="90000"/>
            </a:lnSpc>
            <a:spcBef>
              <a:spcPct val="0"/>
            </a:spcBef>
            <a:spcAft>
              <a:spcPct val="35000"/>
            </a:spcAft>
          </a:pPr>
          <a:r>
            <a:rPr lang="tr-TR" sz="800" kern="1200"/>
            <a:t>Analiz Süreci</a:t>
          </a:r>
        </a:p>
      </dsp:txBody>
      <dsp:txXfrm>
        <a:off x="1317693" y="777168"/>
        <a:ext cx="1646062" cy="1646062"/>
      </dsp:txXfrm>
    </dsp:sp>
    <dsp:sp modelId="{B8EC0D03-EAFA-4497-93ED-264A5DD1A441}">
      <dsp:nvSpPr>
        <dsp:cNvPr id="0" name=""/>
        <dsp:cNvSpPr/>
      </dsp:nvSpPr>
      <dsp:spPr>
        <a:xfrm>
          <a:off x="2634543" y="777168"/>
          <a:ext cx="1646062" cy="16460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0588" tIns="10160" rIns="90588" bIns="10160" numCol="1" spcCol="1270" anchor="ctr" anchorCtr="0">
          <a:noAutofit/>
        </a:bodyPr>
        <a:lstStyle/>
        <a:p>
          <a:pPr lvl="0" algn="ctr" defTabSz="355600">
            <a:lnSpc>
              <a:spcPct val="90000"/>
            </a:lnSpc>
            <a:spcBef>
              <a:spcPct val="0"/>
            </a:spcBef>
            <a:spcAft>
              <a:spcPct val="35000"/>
            </a:spcAft>
          </a:pPr>
          <a:r>
            <a:rPr lang="tr-TR" sz="800" kern="1200"/>
            <a:t>Geleceğe Bakış (Misyon, Vizyon ve Değerleir)</a:t>
          </a:r>
        </a:p>
      </dsp:txBody>
      <dsp:txXfrm>
        <a:off x="2634543" y="777168"/>
        <a:ext cx="1646062" cy="1646062"/>
      </dsp:txXfrm>
    </dsp:sp>
    <dsp:sp modelId="{54CDF0DF-BC74-495A-9D6A-9323031C9225}">
      <dsp:nvSpPr>
        <dsp:cNvPr id="0" name=""/>
        <dsp:cNvSpPr/>
      </dsp:nvSpPr>
      <dsp:spPr>
        <a:xfrm>
          <a:off x="3951393" y="777168"/>
          <a:ext cx="1646062" cy="16460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0588" tIns="10160" rIns="90588" bIns="10160" numCol="1" spcCol="1270" anchor="ctr" anchorCtr="0">
          <a:noAutofit/>
        </a:bodyPr>
        <a:lstStyle/>
        <a:p>
          <a:pPr lvl="0" algn="ctr" defTabSz="355600">
            <a:lnSpc>
              <a:spcPct val="90000"/>
            </a:lnSpc>
            <a:spcBef>
              <a:spcPct val="0"/>
            </a:spcBef>
            <a:spcAft>
              <a:spcPct val="35000"/>
            </a:spcAft>
          </a:pPr>
          <a:r>
            <a:rPr lang="tr-TR" sz="800" kern="1200"/>
            <a:t>Amaç, Hedef ve Stratejilerin Belirlenmesi</a:t>
          </a:r>
        </a:p>
        <a:p>
          <a:pPr lvl="0" algn="ctr" defTabSz="355600">
            <a:lnSpc>
              <a:spcPct val="90000"/>
            </a:lnSpc>
            <a:spcBef>
              <a:spcPct val="0"/>
            </a:spcBef>
            <a:spcAft>
              <a:spcPct val="35000"/>
            </a:spcAft>
          </a:pPr>
          <a:r>
            <a:rPr lang="tr-TR" sz="800" kern="1200"/>
            <a:t>(Stratejik Planın Oluşturulması)</a:t>
          </a:r>
        </a:p>
      </dsp:txBody>
      <dsp:txXfrm>
        <a:off x="3951393" y="777168"/>
        <a:ext cx="1646062" cy="1646062"/>
      </dsp:txXfrm>
    </dsp:sp>
    <dsp:sp modelId="{2A291EE5-EC0D-4140-A239-6C2229DF90C4}">
      <dsp:nvSpPr>
        <dsp:cNvPr id="0" name=""/>
        <dsp:cNvSpPr/>
      </dsp:nvSpPr>
      <dsp:spPr>
        <a:xfrm>
          <a:off x="5268243" y="777168"/>
          <a:ext cx="1646062" cy="16460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90588" tIns="10160" rIns="90588" bIns="10160" numCol="1" spcCol="1270" anchor="ctr" anchorCtr="0">
          <a:noAutofit/>
        </a:bodyPr>
        <a:lstStyle/>
        <a:p>
          <a:pPr lvl="0" algn="ctr" defTabSz="355600">
            <a:lnSpc>
              <a:spcPct val="90000"/>
            </a:lnSpc>
            <a:spcBef>
              <a:spcPct val="0"/>
            </a:spcBef>
            <a:spcAft>
              <a:spcPct val="35000"/>
            </a:spcAft>
          </a:pPr>
          <a:r>
            <a:rPr lang="tr-TR" sz="800" kern="1200"/>
            <a:t>İzleme,Değerlendirme</a:t>
          </a:r>
        </a:p>
      </dsp:txBody>
      <dsp:txXfrm>
        <a:off x="5268243" y="777168"/>
        <a:ext cx="1646062" cy="16460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6772D7-F532-4842-8484-2E9F838EBBD0}">
      <dsp:nvSpPr>
        <dsp:cNvPr id="0" name=""/>
        <dsp:cNvSpPr/>
      </dsp:nvSpPr>
      <dsp:spPr>
        <a:xfrm>
          <a:off x="0" y="2409110"/>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Öğretmenlerimiz</a:t>
          </a:r>
        </a:p>
      </dsp:txBody>
      <dsp:txXfrm>
        <a:off x="0" y="2409110"/>
        <a:ext cx="5486400" cy="426990"/>
      </dsp:txXfrm>
    </dsp:sp>
    <dsp:sp modelId="{FB2B8983-A1A6-4070-B990-97D95F121245}">
      <dsp:nvSpPr>
        <dsp:cNvPr id="0" name=""/>
        <dsp:cNvSpPr/>
      </dsp:nvSpPr>
      <dsp:spPr>
        <a:xfrm>
          <a:off x="0" y="2820286"/>
          <a:ext cx="2743199"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tr-TR" sz="1200" kern="1200"/>
            <a:t>İlkokul Öğretmenleri</a:t>
          </a:r>
        </a:p>
      </dsp:txBody>
      <dsp:txXfrm>
        <a:off x="0" y="2820286"/>
        <a:ext cx="2743199" cy="363732"/>
      </dsp:txXfrm>
    </dsp:sp>
    <dsp:sp modelId="{4C9DCF43-C74B-4A5E-86B8-3F8AA81582C9}">
      <dsp:nvSpPr>
        <dsp:cNvPr id="0" name=""/>
        <dsp:cNvSpPr/>
      </dsp:nvSpPr>
      <dsp:spPr>
        <a:xfrm>
          <a:off x="2743200" y="2820286"/>
          <a:ext cx="2743199"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tr-TR" sz="1200" kern="1200"/>
            <a:t>Ortaokul Öğretmenleri</a:t>
          </a:r>
        </a:p>
      </dsp:txBody>
      <dsp:txXfrm>
        <a:off x="2743200" y="2820286"/>
        <a:ext cx="2743199" cy="363732"/>
      </dsp:txXfrm>
    </dsp:sp>
    <dsp:sp modelId="{85DC4E43-7BCF-48E8-85A5-BD77DE061527}">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Psikolojik Danışma ve Rehberlik</a:t>
          </a:r>
        </a:p>
      </dsp:txBody>
      <dsp:txXfrm>
        <a:off x="0" y="1204838"/>
        <a:ext cx="5486400" cy="426862"/>
      </dsp:txXfrm>
    </dsp:sp>
    <dsp:sp modelId="{8942E69C-5412-496E-9B55-80B7BF8B3CF2}">
      <dsp:nvSpPr>
        <dsp:cNvPr id="0" name=""/>
        <dsp:cNvSpPr/>
      </dsp:nvSpPr>
      <dsp:spPr>
        <a:xfrm>
          <a:off x="0" y="1631700"/>
          <a:ext cx="5486400"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tr-TR" sz="1200" kern="1200"/>
            <a:t>Meltem SARI</a:t>
          </a:r>
        </a:p>
      </dsp:txBody>
      <dsp:txXfrm>
        <a:off x="0" y="1631700"/>
        <a:ext cx="5486400" cy="363623"/>
      </dsp:txXfrm>
    </dsp:sp>
    <dsp:sp modelId="{D7DC182F-26F7-42AF-94BC-8D5920FD1869}">
      <dsp:nvSpPr>
        <dsp:cNvPr id="0" name=""/>
        <dsp:cNvSpPr/>
      </dsp:nvSpPr>
      <dsp:spPr>
        <a:xfrm rot="10800000">
          <a:off x="0" y="0"/>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Okul Yönetimi</a:t>
          </a:r>
        </a:p>
      </dsp:txBody>
      <dsp:txXfrm>
        <a:off x="0" y="0"/>
        <a:ext cx="5486400" cy="426862"/>
      </dsp:txXfrm>
    </dsp:sp>
    <dsp:sp modelId="{846896B5-9A39-438A-BFE5-029D99946B0D}">
      <dsp:nvSpPr>
        <dsp:cNvPr id="0" name=""/>
        <dsp:cNvSpPr/>
      </dsp:nvSpPr>
      <dsp:spPr>
        <a:xfrm>
          <a:off x="0" y="427428"/>
          <a:ext cx="27431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tr-TR" sz="1200" kern="1200"/>
            <a:t>Hakan KORKUT</a:t>
          </a:r>
        </a:p>
      </dsp:txBody>
      <dsp:txXfrm>
        <a:off x="0" y="427428"/>
        <a:ext cx="2743199" cy="363623"/>
      </dsp:txXfrm>
    </dsp:sp>
    <dsp:sp modelId="{37A2FD0F-8785-4A0D-B1ED-DD1C982E3AF5}">
      <dsp:nvSpPr>
        <dsp:cNvPr id="0" name=""/>
        <dsp:cNvSpPr/>
      </dsp:nvSpPr>
      <dsp:spPr>
        <a:xfrm>
          <a:off x="2743200" y="427428"/>
          <a:ext cx="2743199"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tr-TR" sz="1200" kern="1200"/>
            <a:t>Şıh Mehmet KOÇ</a:t>
          </a:r>
        </a:p>
      </dsp:txBody>
      <dsp:txXfrm>
        <a:off x="2743200" y="427428"/>
        <a:ext cx="2743199"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B6C9-B474-4177-9029-D75D77B3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41</Pages>
  <Words>9121</Words>
  <Characters>51990</Characters>
  <Application>Microsoft Office Word</Application>
  <DocSecurity>0</DocSecurity>
  <Lines>433</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KORKUT</dc:creator>
  <cp:keywords/>
  <dc:description/>
  <cp:lastModifiedBy>Ortaklı</cp:lastModifiedBy>
  <cp:revision>163</cp:revision>
  <cp:lastPrinted>2024-04-10T19:49:00Z</cp:lastPrinted>
  <dcterms:created xsi:type="dcterms:W3CDTF">2024-04-07T20:06:00Z</dcterms:created>
  <dcterms:modified xsi:type="dcterms:W3CDTF">2024-05-14T08:09:00Z</dcterms:modified>
</cp:coreProperties>
</file>